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2E" w:rsidRDefault="0047772E" w:rsidP="0047772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63DACD9" wp14:editId="371CE6E3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72E" w:rsidRPr="00EF7E3C" w:rsidRDefault="0047772E" w:rsidP="0047772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47772E" w:rsidRPr="00EF7E3C" w:rsidRDefault="0047772E" w:rsidP="0047772E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47772E" w:rsidRPr="00EF7E3C" w:rsidRDefault="0047772E" w:rsidP="0047772E">
      <w:pPr>
        <w:ind w:right="566"/>
        <w:jc w:val="center"/>
        <w:rPr>
          <w:sz w:val="40"/>
          <w:szCs w:val="40"/>
        </w:rPr>
      </w:pPr>
    </w:p>
    <w:p w:rsidR="0047772E" w:rsidRDefault="0047772E" w:rsidP="0047772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47772E" w:rsidRDefault="0047772E" w:rsidP="0047772E">
      <w:pPr>
        <w:shd w:val="clear" w:color="auto" w:fill="FFFFFF"/>
        <w:ind w:right="566"/>
        <w:jc w:val="center"/>
        <w:rPr>
          <w:b/>
          <w:bCs/>
        </w:rPr>
      </w:pPr>
    </w:p>
    <w:p w:rsidR="0047772E" w:rsidRPr="005B1D5E" w:rsidRDefault="0047772E" w:rsidP="0047772E">
      <w:pPr>
        <w:shd w:val="clear" w:color="auto" w:fill="FFFFFF"/>
        <w:ind w:right="566"/>
        <w:jc w:val="center"/>
        <w:rPr>
          <w:b/>
          <w:bCs/>
        </w:rPr>
      </w:pPr>
    </w:p>
    <w:p w:rsidR="0047772E" w:rsidRPr="006F5CA0" w:rsidRDefault="00FC41DD" w:rsidP="0047772E">
      <w:pPr>
        <w:shd w:val="clear" w:color="auto" w:fill="FFFFFF"/>
        <w:ind w:right="5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01.12.2020</w:t>
      </w:r>
      <w:r w:rsidR="0078743B">
        <w:rPr>
          <w:b/>
          <w:bCs/>
          <w:sz w:val="28"/>
          <w:szCs w:val="28"/>
        </w:rPr>
        <w:t xml:space="preserve"> </w:t>
      </w:r>
      <w:r w:rsidR="0047772E" w:rsidRPr="006F5CA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66</w:t>
      </w:r>
    </w:p>
    <w:p w:rsidR="0047772E" w:rsidRDefault="0047772E" w:rsidP="0047772E">
      <w:pPr>
        <w:ind w:right="566"/>
        <w:jc w:val="center"/>
        <w:rPr>
          <w:bCs/>
        </w:rPr>
      </w:pPr>
    </w:p>
    <w:p w:rsidR="0047772E" w:rsidRPr="008B32CE" w:rsidRDefault="0047772E" w:rsidP="004777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32CE">
        <w:rPr>
          <w:b/>
          <w:sz w:val="28"/>
          <w:szCs w:val="28"/>
        </w:rPr>
        <w:t xml:space="preserve">Об утверждении муниципальной программы </w:t>
      </w:r>
    </w:p>
    <w:p w:rsidR="0047772E" w:rsidRPr="008B32CE" w:rsidRDefault="0047772E" w:rsidP="004777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32CE">
        <w:rPr>
          <w:b/>
          <w:sz w:val="28"/>
          <w:szCs w:val="28"/>
        </w:rPr>
        <w:t>«</w:t>
      </w:r>
      <w:r w:rsidRPr="008B32CE">
        <w:rPr>
          <w:b/>
          <w:color w:val="000000"/>
          <w:sz w:val="28"/>
          <w:szCs w:val="28"/>
        </w:rPr>
        <w:t xml:space="preserve">Развитие молодежной политики в поселении </w:t>
      </w:r>
    </w:p>
    <w:p w:rsidR="0047772E" w:rsidRPr="008B32CE" w:rsidRDefault="0078743B" w:rsidP="004777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Вороновское на 2021</w:t>
      </w:r>
      <w:r w:rsidR="0047772E" w:rsidRPr="008B32CE">
        <w:rPr>
          <w:b/>
          <w:color w:val="000000"/>
          <w:sz w:val="28"/>
          <w:szCs w:val="28"/>
        </w:rPr>
        <w:t xml:space="preserve"> год</w:t>
      </w:r>
      <w:r w:rsidR="0047772E" w:rsidRPr="008B32CE">
        <w:rPr>
          <w:b/>
          <w:sz w:val="28"/>
          <w:szCs w:val="28"/>
        </w:rPr>
        <w:t>»</w:t>
      </w:r>
    </w:p>
    <w:p w:rsidR="0047772E" w:rsidRDefault="0047772E" w:rsidP="0047772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7772E" w:rsidRPr="00246D6A" w:rsidRDefault="0047772E" w:rsidP="0047772E">
      <w:pPr>
        <w:tabs>
          <w:tab w:val="left" w:pos="9923"/>
        </w:tabs>
        <w:ind w:right="566"/>
      </w:pPr>
    </w:p>
    <w:p w:rsidR="0047772E" w:rsidRPr="008B32CE" w:rsidRDefault="0047772E" w:rsidP="00725CA5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8B32CE">
        <w:rPr>
          <w:sz w:val="28"/>
          <w:szCs w:val="28"/>
        </w:rPr>
        <w:t>В соответствии с Федеральным законом от 06</w:t>
      </w:r>
      <w:r w:rsidR="00725CA5">
        <w:rPr>
          <w:sz w:val="28"/>
          <w:szCs w:val="28"/>
        </w:rPr>
        <w:t>.10.2003</w:t>
      </w:r>
      <w:r w:rsidRPr="008B32C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</w:t>
      </w:r>
      <w:r w:rsidR="00725CA5">
        <w:rPr>
          <w:sz w:val="28"/>
          <w:szCs w:val="28"/>
        </w:rPr>
        <w:t>.11.2002</w:t>
      </w:r>
      <w:r w:rsidRPr="008B32CE">
        <w:rPr>
          <w:sz w:val="28"/>
          <w:szCs w:val="28"/>
        </w:rPr>
        <w:t xml:space="preserve"> № 56 «Об организации местного самоуправления </w:t>
      </w:r>
      <w:r w:rsidR="007F2972">
        <w:rPr>
          <w:sz w:val="28"/>
          <w:szCs w:val="28"/>
        </w:rPr>
        <w:t>в городе Москве»</w:t>
      </w:r>
      <w:r w:rsidRPr="008B32CE">
        <w:rPr>
          <w:sz w:val="28"/>
          <w:szCs w:val="28"/>
        </w:rPr>
        <w:t>, Уставом поселения Вороновское, в целях создания условий для вовлечения молодежи в процессы социально</w:t>
      </w:r>
      <w:r w:rsidR="008B32CE">
        <w:rPr>
          <w:sz w:val="28"/>
          <w:szCs w:val="28"/>
        </w:rPr>
        <w:t xml:space="preserve"> </w:t>
      </w:r>
      <w:r w:rsidRPr="008B32CE">
        <w:rPr>
          <w:sz w:val="28"/>
          <w:szCs w:val="28"/>
        </w:rPr>
        <w:t>-экономического, общественно-политического, культурного развития, администрация поселения Вороновское постановляет;</w:t>
      </w:r>
    </w:p>
    <w:p w:rsidR="0047772E" w:rsidRPr="00076F06" w:rsidRDefault="0047772E" w:rsidP="00725CA5">
      <w:pPr>
        <w:widowControl w:val="0"/>
        <w:autoSpaceDE w:val="0"/>
        <w:autoSpaceDN w:val="0"/>
        <w:adjustRightInd w:val="0"/>
        <w:ind w:right="282" w:firstLine="567"/>
        <w:jc w:val="both"/>
        <w:rPr>
          <w:b/>
          <w:bCs/>
        </w:rPr>
      </w:pPr>
    </w:p>
    <w:p w:rsidR="0047772E" w:rsidRPr="00350AEE" w:rsidRDefault="0047772E" w:rsidP="00725CA5">
      <w:pPr>
        <w:ind w:right="282"/>
        <w:jc w:val="center"/>
        <w:rPr>
          <w:rFonts w:eastAsia="Calibri"/>
        </w:rPr>
      </w:pPr>
    </w:p>
    <w:p w:rsidR="0047772E" w:rsidRPr="008B32CE" w:rsidRDefault="0047772E" w:rsidP="00725CA5">
      <w:pPr>
        <w:widowControl w:val="0"/>
        <w:autoSpaceDE w:val="0"/>
        <w:autoSpaceDN w:val="0"/>
        <w:adjustRightInd w:val="0"/>
        <w:ind w:right="282" w:firstLine="284"/>
        <w:jc w:val="both"/>
        <w:rPr>
          <w:bCs/>
          <w:sz w:val="28"/>
          <w:szCs w:val="28"/>
        </w:rPr>
      </w:pPr>
      <w:r w:rsidRPr="008B32CE">
        <w:rPr>
          <w:sz w:val="28"/>
          <w:szCs w:val="28"/>
        </w:rPr>
        <w:t>1. Утвердить муниципальную программу «</w:t>
      </w:r>
      <w:r w:rsidRPr="008B32CE">
        <w:rPr>
          <w:color w:val="000000"/>
          <w:sz w:val="28"/>
          <w:szCs w:val="28"/>
        </w:rPr>
        <w:t>Развитие молодежной политики</w:t>
      </w:r>
      <w:r w:rsidR="004E7B21">
        <w:rPr>
          <w:color w:val="000000"/>
          <w:sz w:val="28"/>
          <w:szCs w:val="28"/>
        </w:rPr>
        <w:t xml:space="preserve"> в поселении Вороновское на 2021</w:t>
      </w:r>
      <w:r w:rsidRPr="008B32CE">
        <w:rPr>
          <w:color w:val="000000"/>
          <w:sz w:val="28"/>
          <w:szCs w:val="28"/>
        </w:rPr>
        <w:t xml:space="preserve"> год</w:t>
      </w:r>
      <w:r w:rsidRPr="008B32CE">
        <w:rPr>
          <w:sz w:val="28"/>
          <w:szCs w:val="28"/>
        </w:rPr>
        <w:t>»</w:t>
      </w:r>
      <w:r w:rsidR="008B32CE" w:rsidRPr="008B32CE">
        <w:rPr>
          <w:sz w:val="28"/>
          <w:szCs w:val="28"/>
        </w:rPr>
        <w:t xml:space="preserve"> (п</w:t>
      </w:r>
      <w:r w:rsidRPr="008B32CE">
        <w:rPr>
          <w:sz w:val="28"/>
          <w:szCs w:val="28"/>
        </w:rPr>
        <w:t>риложение 1)</w:t>
      </w:r>
      <w:r w:rsidRPr="008B32CE">
        <w:rPr>
          <w:bCs/>
          <w:sz w:val="28"/>
          <w:szCs w:val="28"/>
        </w:rPr>
        <w:t>.</w:t>
      </w:r>
    </w:p>
    <w:p w:rsidR="008B32CE" w:rsidRDefault="0047772E" w:rsidP="00725CA5">
      <w:pPr>
        <w:widowControl w:val="0"/>
        <w:autoSpaceDE w:val="0"/>
        <w:autoSpaceDN w:val="0"/>
        <w:adjustRightInd w:val="0"/>
        <w:ind w:right="282" w:firstLine="284"/>
        <w:jc w:val="both"/>
        <w:rPr>
          <w:bCs/>
          <w:sz w:val="28"/>
          <w:szCs w:val="28"/>
        </w:rPr>
      </w:pPr>
      <w:r w:rsidRPr="008B32CE">
        <w:rPr>
          <w:bCs/>
          <w:sz w:val="28"/>
          <w:szCs w:val="28"/>
        </w:rPr>
        <w:t xml:space="preserve">2. Утвердить перечень мероприятий и объемы их финансирования в рамках муниципальной программы </w:t>
      </w:r>
      <w:r w:rsidRPr="008B32CE">
        <w:rPr>
          <w:sz w:val="28"/>
          <w:szCs w:val="28"/>
        </w:rPr>
        <w:t>«</w:t>
      </w:r>
      <w:r w:rsidRPr="008B32CE">
        <w:rPr>
          <w:color w:val="000000"/>
          <w:sz w:val="28"/>
          <w:szCs w:val="28"/>
        </w:rPr>
        <w:t>Развитие молодежной политики</w:t>
      </w:r>
      <w:r w:rsidR="004E7B21">
        <w:rPr>
          <w:color w:val="000000"/>
          <w:sz w:val="28"/>
          <w:szCs w:val="28"/>
        </w:rPr>
        <w:t xml:space="preserve"> в поселении Вороновское на 2021</w:t>
      </w:r>
      <w:r w:rsidRPr="008B32CE">
        <w:rPr>
          <w:color w:val="000000"/>
          <w:sz w:val="28"/>
          <w:szCs w:val="28"/>
        </w:rPr>
        <w:t xml:space="preserve"> год</w:t>
      </w:r>
      <w:r w:rsidRPr="008B32CE">
        <w:rPr>
          <w:sz w:val="28"/>
          <w:szCs w:val="28"/>
        </w:rPr>
        <w:t>»</w:t>
      </w:r>
      <w:r w:rsidR="008B32CE" w:rsidRPr="008B32CE">
        <w:rPr>
          <w:sz w:val="28"/>
          <w:szCs w:val="28"/>
        </w:rPr>
        <w:t xml:space="preserve"> (п</w:t>
      </w:r>
      <w:r w:rsidRPr="008B32CE">
        <w:rPr>
          <w:sz w:val="28"/>
          <w:szCs w:val="28"/>
        </w:rPr>
        <w:t>риложение 2)</w:t>
      </w:r>
      <w:r w:rsidR="008B32CE" w:rsidRPr="008B32CE">
        <w:rPr>
          <w:bCs/>
          <w:sz w:val="28"/>
          <w:szCs w:val="28"/>
        </w:rPr>
        <w:t>.</w:t>
      </w:r>
    </w:p>
    <w:p w:rsidR="0047772E" w:rsidRPr="008B32CE" w:rsidRDefault="00725CA5" w:rsidP="00725CA5">
      <w:pPr>
        <w:pStyle w:val="a5"/>
        <w:tabs>
          <w:tab w:val="left" w:pos="284"/>
          <w:tab w:val="left" w:pos="9923"/>
        </w:tabs>
        <w:spacing w:after="0" w:line="240" w:lineRule="auto"/>
        <w:ind w:left="0" w:right="28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2CE" w:rsidRPr="008B32CE">
        <w:rPr>
          <w:rFonts w:ascii="Times New Roman" w:hAnsi="Times New Roman"/>
          <w:sz w:val="28"/>
          <w:szCs w:val="28"/>
        </w:rPr>
        <w:t>. Опубликовать настоящее п</w:t>
      </w:r>
      <w:r w:rsidR="0047772E" w:rsidRPr="008B32CE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47772E" w:rsidRPr="008B32CE" w:rsidRDefault="008B32CE" w:rsidP="00725CA5">
      <w:pPr>
        <w:pStyle w:val="a5"/>
        <w:tabs>
          <w:tab w:val="left" w:pos="284"/>
          <w:tab w:val="left" w:pos="9923"/>
        </w:tabs>
        <w:spacing w:after="0" w:line="240" w:lineRule="auto"/>
        <w:ind w:left="0" w:right="282" w:firstLine="284"/>
        <w:jc w:val="both"/>
        <w:rPr>
          <w:rFonts w:ascii="Times New Roman" w:hAnsi="Times New Roman"/>
          <w:sz w:val="28"/>
          <w:szCs w:val="28"/>
        </w:rPr>
      </w:pPr>
      <w:r w:rsidRPr="008B32CE">
        <w:rPr>
          <w:rFonts w:ascii="Times New Roman" w:hAnsi="Times New Roman"/>
          <w:sz w:val="28"/>
          <w:szCs w:val="28"/>
        </w:rPr>
        <w:t>4</w:t>
      </w:r>
      <w:r w:rsidR="0047772E" w:rsidRPr="008B32CE">
        <w:rPr>
          <w:rFonts w:ascii="Times New Roman" w:hAnsi="Times New Roman"/>
          <w:sz w:val="28"/>
          <w:szCs w:val="28"/>
        </w:rPr>
        <w:t>. Настоящее постановление всту</w:t>
      </w:r>
      <w:r w:rsidR="00350026">
        <w:rPr>
          <w:rFonts w:ascii="Times New Roman" w:hAnsi="Times New Roman"/>
          <w:sz w:val="28"/>
          <w:szCs w:val="28"/>
        </w:rPr>
        <w:t>пает в силу с 01 января 2021</w:t>
      </w:r>
      <w:r w:rsidR="0047772E" w:rsidRPr="008B32CE">
        <w:rPr>
          <w:rFonts w:ascii="Times New Roman" w:hAnsi="Times New Roman"/>
          <w:sz w:val="28"/>
          <w:szCs w:val="28"/>
        </w:rPr>
        <w:t xml:space="preserve"> года.</w:t>
      </w:r>
    </w:p>
    <w:p w:rsidR="0047772E" w:rsidRPr="008B32CE" w:rsidRDefault="008B32CE" w:rsidP="00725CA5">
      <w:pPr>
        <w:pStyle w:val="a5"/>
        <w:tabs>
          <w:tab w:val="left" w:pos="9923"/>
        </w:tabs>
        <w:spacing w:line="240" w:lineRule="auto"/>
        <w:ind w:left="0" w:right="282" w:firstLine="284"/>
        <w:jc w:val="both"/>
        <w:rPr>
          <w:rFonts w:ascii="Times New Roman" w:hAnsi="Times New Roman"/>
          <w:sz w:val="28"/>
          <w:szCs w:val="28"/>
        </w:rPr>
      </w:pPr>
      <w:r w:rsidRPr="008B32CE">
        <w:rPr>
          <w:rFonts w:ascii="Times New Roman" w:hAnsi="Times New Roman"/>
          <w:sz w:val="28"/>
          <w:szCs w:val="28"/>
        </w:rPr>
        <w:t>5</w:t>
      </w:r>
      <w:r w:rsidR="0047772E" w:rsidRPr="008B32CE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пос</w:t>
      </w:r>
      <w:r w:rsidR="00350026">
        <w:rPr>
          <w:rFonts w:ascii="Times New Roman" w:hAnsi="Times New Roman"/>
          <w:sz w:val="28"/>
          <w:szCs w:val="28"/>
        </w:rPr>
        <w:t xml:space="preserve">еления Вороновское </w:t>
      </w:r>
      <w:proofErr w:type="spellStart"/>
      <w:r w:rsidR="00350026">
        <w:rPr>
          <w:rFonts w:ascii="Times New Roman" w:hAnsi="Times New Roman"/>
          <w:sz w:val="28"/>
          <w:szCs w:val="28"/>
        </w:rPr>
        <w:t>Таратунину</w:t>
      </w:r>
      <w:proofErr w:type="spellEnd"/>
      <w:r w:rsidR="00350026">
        <w:rPr>
          <w:rFonts w:ascii="Times New Roman" w:hAnsi="Times New Roman"/>
          <w:sz w:val="28"/>
          <w:szCs w:val="28"/>
        </w:rPr>
        <w:t xml:space="preserve"> А.В.</w:t>
      </w:r>
    </w:p>
    <w:p w:rsidR="0047772E" w:rsidRDefault="0047772E" w:rsidP="00725CA5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47772E" w:rsidRPr="00537D46" w:rsidRDefault="0078743B" w:rsidP="00725CA5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47772E">
        <w:rPr>
          <w:b/>
          <w:sz w:val="28"/>
          <w:szCs w:val="28"/>
        </w:rPr>
        <w:t xml:space="preserve"> администрации</w:t>
      </w:r>
    </w:p>
    <w:p w:rsidR="0047772E" w:rsidRDefault="0047772E" w:rsidP="00725CA5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поселения Вороновское               </w:t>
      </w:r>
      <w:r>
        <w:rPr>
          <w:b/>
          <w:sz w:val="28"/>
          <w:szCs w:val="28"/>
        </w:rPr>
        <w:t xml:space="preserve">     </w:t>
      </w:r>
      <w:r w:rsidR="008B32C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</w:t>
      </w:r>
      <w:r w:rsidR="0078743B">
        <w:rPr>
          <w:b/>
          <w:sz w:val="28"/>
          <w:szCs w:val="28"/>
        </w:rPr>
        <w:t xml:space="preserve">   </w:t>
      </w:r>
      <w:r w:rsidR="00350026">
        <w:rPr>
          <w:b/>
          <w:sz w:val="28"/>
          <w:szCs w:val="28"/>
        </w:rPr>
        <w:t xml:space="preserve">  </w:t>
      </w:r>
      <w:r w:rsidR="00725CA5">
        <w:rPr>
          <w:b/>
          <w:sz w:val="28"/>
          <w:szCs w:val="28"/>
        </w:rPr>
        <w:t xml:space="preserve">           </w:t>
      </w:r>
      <w:r w:rsidR="00350026">
        <w:rPr>
          <w:b/>
          <w:sz w:val="28"/>
          <w:szCs w:val="28"/>
        </w:rPr>
        <w:t xml:space="preserve">  </w:t>
      </w:r>
      <w:r w:rsidR="0078743B">
        <w:rPr>
          <w:b/>
          <w:sz w:val="28"/>
          <w:szCs w:val="28"/>
        </w:rPr>
        <w:t xml:space="preserve">  Е.П</w:t>
      </w:r>
      <w:r w:rsidR="00350026">
        <w:rPr>
          <w:b/>
          <w:sz w:val="28"/>
          <w:szCs w:val="28"/>
        </w:rPr>
        <w:t>. Иванов</w:t>
      </w:r>
    </w:p>
    <w:p w:rsidR="0078743B" w:rsidRPr="00537D46" w:rsidRDefault="0078743B" w:rsidP="00725CA5">
      <w:pPr>
        <w:tabs>
          <w:tab w:val="left" w:pos="9923"/>
        </w:tabs>
        <w:ind w:right="282"/>
        <w:jc w:val="both"/>
        <w:rPr>
          <w:b/>
          <w:sz w:val="28"/>
          <w:szCs w:val="28"/>
        </w:rPr>
        <w:sectPr w:rsidR="0078743B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</w:p>
    <w:p w:rsidR="0047772E" w:rsidRPr="00350AEE" w:rsidRDefault="0047772E" w:rsidP="0047772E">
      <w:pPr>
        <w:ind w:right="424" w:firstLine="6237"/>
        <w:jc w:val="right"/>
      </w:pPr>
      <w:r>
        <w:lastRenderedPageBreak/>
        <w:t>Приложение</w:t>
      </w:r>
      <w:r w:rsidRPr="00350AEE">
        <w:t xml:space="preserve"> 1</w:t>
      </w:r>
    </w:p>
    <w:p w:rsidR="0047772E" w:rsidRPr="00350AEE" w:rsidRDefault="0047772E" w:rsidP="0047772E">
      <w:pPr>
        <w:ind w:right="424" w:firstLine="6237"/>
        <w:jc w:val="right"/>
      </w:pPr>
      <w:r>
        <w:t>к п</w:t>
      </w:r>
      <w:r w:rsidR="00F559B0">
        <w:t>остановлению администрации</w:t>
      </w:r>
    </w:p>
    <w:p w:rsidR="0047772E" w:rsidRPr="00350AEE" w:rsidRDefault="0047772E" w:rsidP="0047772E">
      <w:pPr>
        <w:ind w:right="424" w:firstLine="5529"/>
        <w:jc w:val="right"/>
      </w:pPr>
      <w:r w:rsidRPr="00350AEE">
        <w:t>поселения Вороновское</w:t>
      </w:r>
      <w:r>
        <w:t xml:space="preserve"> в городе Москве</w:t>
      </w:r>
    </w:p>
    <w:p w:rsidR="0047772E" w:rsidRPr="00350AEE" w:rsidRDefault="00350026" w:rsidP="00F559B0">
      <w:pPr>
        <w:ind w:right="424" w:firstLine="4536"/>
        <w:jc w:val="right"/>
        <w:rPr>
          <w:color w:val="FF0000"/>
        </w:rPr>
      </w:pPr>
      <w:r>
        <w:t>от</w:t>
      </w:r>
      <w:r w:rsidR="00FC41DD">
        <w:t xml:space="preserve"> 01.12.</w:t>
      </w:r>
      <w:r w:rsidR="00725CA5">
        <w:t>2020</w:t>
      </w:r>
      <w:r w:rsidR="0047772E">
        <w:t xml:space="preserve"> </w:t>
      </w:r>
      <w:r>
        <w:t xml:space="preserve">№ </w:t>
      </w:r>
      <w:r w:rsidR="00FC41DD">
        <w:t>66</w:t>
      </w:r>
    </w:p>
    <w:p w:rsidR="0047772E" w:rsidRPr="00076F06" w:rsidRDefault="0047772E" w:rsidP="0047772E">
      <w:pPr>
        <w:ind w:right="424" w:firstLine="6237"/>
      </w:pPr>
    </w:p>
    <w:p w:rsidR="0047772E" w:rsidRPr="00F559B0" w:rsidRDefault="0047772E" w:rsidP="0047772E">
      <w:pPr>
        <w:pStyle w:val="FR2"/>
        <w:ind w:left="0" w:right="42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559B0">
        <w:rPr>
          <w:rFonts w:ascii="Times New Roman" w:hAnsi="Times New Roman"/>
          <w:b/>
          <w:bCs/>
          <w:iCs/>
          <w:sz w:val="28"/>
          <w:szCs w:val="28"/>
        </w:rPr>
        <w:t>МУНИЦИПАЛЬНАЯ ПРОГРАММА</w:t>
      </w:r>
    </w:p>
    <w:p w:rsidR="0047772E" w:rsidRPr="00F559B0" w:rsidRDefault="0047772E" w:rsidP="0047772E">
      <w:pPr>
        <w:ind w:left="-284" w:right="424"/>
        <w:jc w:val="center"/>
        <w:rPr>
          <w:b/>
          <w:color w:val="000000"/>
          <w:sz w:val="28"/>
          <w:szCs w:val="28"/>
        </w:rPr>
      </w:pPr>
      <w:r w:rsidRPr="00F559B0">
        <w:rPr>
          <w:b/>
          <w:color w:val="000000"/>
          <w:sz w:val="28"/>
          <w:szCs w:val="28"/>
        </w:rPr>
        <w:t>«</w:t>
      </w:r>
      <w:r w:rsidR="00482215">
        <w:rPr>
          <w:b/>
          <w:color w:val="000000"/>
          <w:sz w:val="28"/>
          <w:szCs w:val="28"/>
        </w:rPr>
        <w:t xml:space="preserve">РАЗВИТИЕ МОЛОДЕЖНОЙ ПОЛИТИКИ В </w:t>
      </w:r>
    </w:p>
    <w:p w:rsidR="0047772E" w:rsidRPr="00F559B0" w:rsidRDefault="00350026" w:rsidP="0047772E">
      <w:pPr>
        <w:ind w:left="-284" w:right="42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ПОСЕЛЕНИИ ВОРОНОВСКОЕ НА 2021</w:t>
      </w:r>
      <w:r w:rsidR="0047772E" w:rsidRPr="00F559B0">
        <w:rPr>
          <w:b/>
          <w:color w:val="000000"/>
          <w:sz w:val="28"/>
          <w:szCs w:val="28"/>
        </w:rPr>
        <w:t xml:space="preserve"> ГОД»</w:t>
      </w:r>
    </w:p>
    <w:p w:rsidR="0047772E" w:rsidRPr="00F559B0" w:rsidRDefault="0047772E" w:rsidP="0047772E">
      <w:pPr>
        <w:ind w:right="424"/>
        <w:jc w:val="center"/>
        <w:rPr>
          <w:b/>
          <w:sz w:val="28"/>
          <w:szCs w:val="28"/>
        </w:rPr>
      </w:pPr>
    </w:p>
    <w:p w:rsidR="0047772E" w:rsidRPr="00F559B0" w:rsidRDefault="00725CA5" w:rsidP="00477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7772E" w:rsidRPr="00F559B0">
        <w:rPr>
          <w:b/>
          <w:sz w:val="28"/>
          <w:szCs w:val="28"/>
        </w:rPr>
        <w:t>Паспорт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1"/>
        <w:gridCol w:w="6471"/>
      </w:tblGrid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559B0">
              <w:rPr>
                <w:color w:val="000000"/>
                <w:sz w:val="28"/>
                <w:szCs w:val="28"/>
              </w:rPr>
              <w:t>Развитие молодежной политики в поселении Вороновское на</w:t>
            </w:r>
            <w:r w:rsidR="00350026">
              <w:rPr>
                <w:color w:val="000000"/>
                <w:sz w:val="28"/>
                <w:szCs w:val="28"/>
              </w:rPr>
              <w:t xml:space="preserve"> 2021</w:t>
            </w:r>
            <w:r w:rsidRPr="00F559B0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- Федеральный </w:t>
            </w:r>
            <w:hyperlink r:id="rId9" w:history="1">
              <w:r w:rsidRPr="00F559B0">
                <w:rPr>
                  <w:sz w:val="28"/>
                  <w:szCs w:val="28"/>
                </w:rPr>
                <w:t>закон</w:t>
              </w:r>
            </w:hyperlink>
            <w:r w:rsidRPr="00F559B0">
              <w:rPr>
                <w:sz w:val="28"/>
                <w:szCs w:val="28"/>
              </w:rPr>
              <w:t xml:space="preserve"> от 06</w:t>
            </w:r>
            <w:r w:rsidR="00F559B0" w:rsidRPr="00F559B0">
              <w:rPr>
                <w:sz w:val="28"/>
                <w:szCs w:val="28"/>
              </w:rPr>
              <w:t>.10.</w:t>
            </w:r>
            <w:r w:rsidRPr="00F559B0">
              <w:rPr>
                <w:sz w:val="28"/>
                <w:szCs w:val="28"/>
              </w:rPr>
              <w:t>2003 № 131-ФЗ «Об общих принципах организации местного самоуправления в Российской Федерации»;</w:t>
            </w:r>
          </w:p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Закон города Москвы от 06</w:t>
            </w:r>
            <w:r w:rsidR="00725CA5">
              <w:rPr>
                <w:sz w:val="28"/>
                <w:szCs w:val="28"/>
              </w:rPr>
              <w:t>.11.2002</w:t>
            </w:r>
            <w:r w:rsidRPr="00F559B0">
              <w:rPr>
                <w:sz w:val="28"/>
                <w:szCs w:val="28"/>
              </w:rPr>
              <w:t xml:space="preserve"> № 56 «Об организации местного самоуправления в городе Москве»;</w:t>
            </w:r>
          </w:p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Бюджетный кодекс РФ;</w:t>
            </w:r>
          </w:p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Устав поселения Вороновское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471" w:type="dxa"/>
          </w:tcPr>
          <w:p w:rsidR="0047772E" w:rsidRPr="00F559B0" w:rsidRDefault="00350026" w:rsidP="001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47772E" w:rsidRPr="00F559B0">
              <w:rPr>
                <w:sz w:val="28"/>
                <w:szCs w:val="28"/>
              </w:rPr>
              <w:t xml:space="preserve"> год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Администрация </w:t>
            </w:r>
            <w:r w:rsidRPr="00F559B0">
              <w:rPr>
                <w:color w:val="000000"/>
                <w:sz w:val="28"/>
                <w:szCs w:val="28"/>
              </w:rPr>
              <w:t>поселения Вороновское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Отдел социального развития администрации </w:t>
            </w:r>
            <w:r w:rsidRPr="00F559B0">
              <w:rPr>
                <w:color w:val="000000"/>
                <w:sz w:val="28"/>
                <w:szCs w:val="28"/>
              </w:rPr>
              <w:t>поселения Вороновское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471" w:type="dxa"/>
          </w:tcPr>
          <w:p w:rsidR="0047772E" w:rsidRPr="00F559B0" w:rsidRDefault="00482215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</w:t>
            </w:r>
            <w:r w:rsidR="0047772E" w:rsidRPr="00F559B0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  <w:r w:rsidR="0047772E" w:rsidRPr="00F559B0"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вовлечения моло</w:t>
            </w:r>
            <w:r w:rsidR="00F559B0" w:rsidRPr="00F559B0">
              <w:rPr>
                <w:rFonts w:ascii="Times New Roman" w:hAnsi="Times New Roman" w:cs="Times New Roman"/>
                <w:sz w:val="28"/>
                <w:szCs w:val="28"/>
              </w:rPr>
              <w:t>дежи</w:t>
            </w:r>
            <w:r w:rsidR="0047772E" w:rsidRPr="00F559B0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процессы социально-экономического, общественно-политического, культурного</w:t>
            </w:r>
            <w:r w:rsidR="00F559B0" w:rsidRPr="00F559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поселения Вороновское;</w:t>
            </w:r>
          </w:p>
          <w:p w:rsidR="0047772E" w:rsidRPr="00F559B0" w:rsidRDefault="00482215" w:rsidP="001163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п</w:t>
            </w:r>
            <w:r w:rsidR="0047772E" w:rsidRPr="00F559B0">
              <w:rPr>
                <w:b/>
                <w:sz w:val="28"/>
                <w:szCs w:val="28"/>
              </w:rPr>
              <w:t>рограммы: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создание условий для гражданского становления, физического, духовного и патриотического воспитания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решение социально-экономических проблем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осуществление социальной адаптации и защиты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развитие массовых видов детского и молодежного спорта;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поддержка деятельности детских и молодежных общественных объединений;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развитие художественного творчества;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правовая защита и социальная поддержка молодежных и д</w:t>
            </w:r>
            <w:r w:rsidR="00F559B0" w:rsidRPr="00F559B0">
              <w:rPr>
                <w:sz w:val="28"/>
                <w:szCs w:val="28"/>
              </w:rPr>
              <w:t>етских общественных объединений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поддержка интеллектуального, творческого развития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- поддержка и развитие массового молодежного </w:t>
            </w:r>
            <w:r w:rsidRPr="00F559B0">
              <w:rPr>
                <w:sz w:val="28"/>
                <w:szCs w:val="28"/>
              </w:rPr>
              <w:lastRenderedPageBreak/>
              <w:t>спорта и туризма, формирование здорового образа жизни;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поддержка молодежных и детских общественных объединений;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-формирование и развитие системы социальной поддержки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профилактика наркомании, безнадзорности и правонарушений среди молодежи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lastRenderedPageBreak/>
              <w:t>Исполнители и соисполнители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Администрация поселения Вороновское</w:t>
            </w:r>
          </w:p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МБУ «ДК «Дружба»</w:t>
            </w:r>
          </w:p>
          <w:p w:rsidR="0047772E" w:rsidRPr="00F559B0" w:rsidRDefault="0047772E" w:rsidP="00116384">
            <w:pPr>
              <w:rPr>
                <w:color w:val="000000"/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МБУ «СК «Вороново»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Объемы и источники финансирования</w:t>
            </w:r>
          </w:p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bCs/>
                <w:sz w:val="28"/>
                <w:szCs w:val="28"/>
              </w:rPr>
            </w:pPr>
            <w:r w:rsidRPr="00F559B0">
              <w:rPr>
                <w:bCs/>
                <w:sz w:val="28"/>
                <w:szCs w:val="28"/>
              </w:rPr>
              <w:t>Общий объем финанси</w:t>
            </w:r>
            <w:r w:rsidR="000E63AE">
              <w:rPr>
                <w:bCs/>
                <w:sz w:val="28"/>
                <w:szCs w:val="28"/>
              </w:rPr>
              <w:t>рования программы составляет 1060</w:t>
            </w:r>
            <w:r w:rsidRPr="00F559B0">
              <w:rPr>
                <w:bCs/>
                <w:sz w:val="28"/>
                <w:szCs w:val="28"/>
              </w:rPr>
              <w:t xml:space="preserve"> </w:t>
            </w:r>
            <w:r w:rsidRPr="00F559B0">
              <w:rPr>
                <w:sz w:val="28"/>
                <w:szCs w:val="28"/>
              </w:rPr>
              <w:t>тыс. руб.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Объемы финансирования программы подлежат    корректировке с учетом возможностей местного бюджета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725CA5" w:rsidP="0072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</w:t>
            </w:r>
            <w:r>
              <w:rPr>
                <w:b/>
                <w:sz w:val="28"/>
                <w:szCs w:val="28"/>
              </w:rPr>
              <w:br/>
              <w:t>реализации программы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Повышение уровня гражданского и патриотического воспитания молодого поколения,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улучшение здоровья молодого поколения,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снижение распространения наркомании и алкоголизма в молодежной среде,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снижение роста безработицы среди молодежи, развитие социальной инфраструктуры для молодежи,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рост общественно-гражданской и деловой активности молодежи, снижение роста безнадзорности среди детей и подростков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 xml:space="preserve">Контроль за исполнением программы 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Координационные работы по реализации программы осуществляет администрация поселения Вороновское.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Контроль за реализацией программы осуществл</w:t>
            </w:r>
            <w:r w:rsidR="00F559B0" w:rsidRPr="00F559B0">
              <w:rPr>
                <w:sz w:val="28"/>
                <w:szCs w:val="28"/>
              </w:rPr>
              <w:t>яет г</w:t>
            </w:r>
            <w:r w:rsidRPr="00F559B0">
              <w:rPr>
                <w:sz w:val="28"/>
                <w:szCs w:val="28"/>
              </w:rPr>
              <w:t>лава поселения Вороновское</w:t>
            </w:r>
          </w:p>
        </w:tc>
      </w:tr>
    </w:tbl>
    <w:p w:rsidR="0047772E" w:rsidRPr="00076F06" w:rsidRDefault="0047772E" w:rsidP="0047772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7772E" w:rsidRPr="00F559B0" w:rsidRDefault="00725CA5" w:rsidP="0047772E">
      <w:pPr>
        <w:widowControl w:val="0"/>
        <w:autoSpaceDE w:val="0"/>
        <w:autoSpaceDN w:val="0"/>
        <w:adjustRightInd w:val="0"/>
        <w:ind w:right="566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7772E" w:rsidRPr="00F559B0">
        <w:rPr>
          <w:b/>
          <w:sz w:val="28"/>
          <w:szCs w:val="28"/>
        </w:rPr>
        <w:t>. Содержание проблемы и обоснование необходимости ее решения программно-целевым методом</w:t>
      </w:r>
    </w:p>
    <w:p w:rsidR="0047772E" w:rsidRPr="00F559B0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>Молодежь является стратегическим ресурсом развития любого общества. Успешное с</w:t>
      </w:r>
      <w:r w:rsidR="00F559B0" w:rsidRPr="00F559B0">
        <w:rPr>
          <w:sz w:val="28"/>
          <w:szCs w:val="28"/>
        </w:rPr>
        <w:t>оциально-экономическое развитие</w:t>
      </w:r>
      <w:r w:rsidRPr="00F559B0">
        <w:rPr>
          <w:sz w:val="28"/>
          <w:szCs w:val="28"/>
        </w:rPr>
        <w:t xml:space="preserve"> во многом будет определяться </w:t>
      </w:r>
      <w:r w:rsidR="00F559B0" w:rsidRPr="00F559B0">
        <w:rPr>
          <w:sz w:val="28"/>
          <w:szCs w:val="28"/>
        </w:rPr>
        <w:t xml:space="preserve">тем, насколько молодежь: знает </w:t>
      </w:r>
      <w:r w:rsidRPr="00F559B0">
        <w:rPr>
          <w:sz w:val="28"/>
          <w:szCs w:val="28"/>
        </w:rPr>
        <w:t>цели и задачи развития поселения Вороновское, связывает с ним свои жизненные перспективы; обладает необходимыми физическими, интеллектуальными и нравственными качествами; имеет необходимые возможности для участия в общественно-политической и культурной жизни.</w:t>
      </w:r>
    </w:p>
    <w:p w:rsidR="0047772E" w:rsidRPr="00F559B0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 xml:space="preserve">Особое значение молодежной политики для перспектив развития государства и общества, необходимость комплексного подхода к осуществлению работы с детьми и молодежью признается сегодня на всех уровнях власти. </w:t>
      </w:r>
    </w:p>
    <w:p w:rsidR="0047772E" w:rsidRPr="00F559B0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 xml:space="preserve">Современная молодежная среда обладает как позитивными, так и </w:t>
      </w:r>
      <w:r w:rsidRPr="00F559B0">
        <w:rPr>
          <w:sz w:val="28"/>
          <w:szCs w:val="28"/>
        </w:rPr>
        <w:lastRenderedPageBreak/>
        <w:t>негативными качествами. Развитие позитивных тенденций и постепенное устранение негативных составляющих молодежной среды, использование потенциала инновационной активности молодежи в интересах государства может быть достигнуто только при условии формирования и реализации целостной системы муниципальной политики в отношении молодежи.</w:t>
      </w:r>
    </w:p>
    <w:p w:rsidR="0047772E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>Программа «Развитие молодежной политики в поселении Ворон</w:t>
      </w:r>
      <w:r w:rsidR="00F559B0" w:rsidRPr="00F559B0">
        <w:rPr>
          <w:sz w:val="28"/>
          <w:szCs w:val="28"/>
        </w:rPr>
        <w:t>ов</w:t>
      </w:r>
      <w:r w:rsidR="00725CA5">
        <w:rPr>
          <w:sz w:val="28"/>
          <w:szCs w:val="28"/>
        </w:rPr>
        <w:t>ское на 2021</w:t>
      </w:r>
      <w:r w:rsidRPr="00F559B0">
        <w:rPr>
          <w:sz w:val="28"/>
          <w:szCs w:val="28"/>
        </w:rPr>
        <w:t xml:space="preserve"> год» определяет последовательные действия в реализации основных направлений молодежной политики, что позволит достигнуть более устойчивых общественно - значимых результатов и оказать социальные услуги разным категориям молодежи.</w:t>
      </w:r>
    </w:p>
    <w:p w:rsidR="00725CA5" w:rsidRPr="00F559B0" w:rsidRDefault="00725CA5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</w:p>
    <w:p w:rsidR="0047772E" w:rsidRPr="00F559B0" w:rsidRDefault="00725CA5" w:rsidP="0047772E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7772E" w:rsidRPr="00F559B0">
        <w:rPr>
          <w:sz w:val="28"/>
          <w:szCs w:val="28"/>
        </w:rPr>
        <w:t>. Цели и задачи программы</w:t>
      </w:r>
    </w:p>
    <w:p w:rsidR="0047772E" w:rsidRPr="00F559B0" w:rsidRDefault="0047772E" w:rsidP="00F559B0">
      <w:pPr>
        <w:pStyle w:val="ConsPlusTitle"/>
        <w:ind w:right="566" w:firstLine="284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Основной целью программы являются создание благоприятных условий для гражданского становления и самореализации молодежи, поддержка и развитие молодежных инициатив.</w:t>
      </w:r>
    </w:p>
    <w:p w:rsidR="0047772E" w:rsidRPr="00F559B0" w:rsidRDefault="0047772E" w:rsidP="00F559B0">
      <w:pPr>
        <w:pStyle w:val="ConsPlusTitle"/>
        <w:ind w:right="566" w:firstLine="284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Выполнение поставленной цели предполагает создание социально-экономических, политико-правовых, духовно-культурных предпосылок, условий и гарантий для становления личности молодого человека, широкое включение молодого поколения в систему общественных отношений, реализацию его творческого потенциала в интересах развития личности и общества в целом, процветания, безопасности и улучшения благосостояния России.</w:t>
      </w:r>
    </w:p>
    <w:p w:rsidR="0047772E" w:rsidRPr="00F559B0" w:rsidRDefault="0047772E" w:rsidP="00F559B0">
      <w:pPr>
        <w:pStyle w:val="ConsPlusTitle"/>
        <w:ind w:right="566" w:firstLine="284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Задачи программы: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создание условий для патриотического и духовно-нравственного воспитания, интеллектуального, творческого, физического развития молодежи, развитие добровольческого движения;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поддержка деятельности молодежных и детских общественных организаций;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создание правовых, экономических и организационных условий и гарантий для самореализации личности молодого человека;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вовлечение молодежи в общественно-политическую жизнь;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пропаганда здорового образа жизни, развитие массового спорта и туризма;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профилактика безнадзорности, подростковой преступности, наркомании и алкоголизма.</w:t>
      </w:r>
    </w:p>
    <w:p w:rsidR="0047772E" w:rsidRPr="00F559B0" w:rsidRDefault="0047772E" w:rsidP="0047772E">
      <w:pPr>
        <w:pStyle w:val="ConsPlusNormal"/>
        <w:ind w:right="56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- развитие системы профориентации, подготовки и переподготовки квалифицированных молодежных кадров;</w:t>
      </w:r>
    </w:p>
    <w:p w:rsidR="0047772E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содействие трудоустройству молодежи, поддержка предпринимательских инициатив молодых граждан.</w:t>
      </w:r>
    </w:p>
    <w:p w:rsidR="00725CA5" w:rsidRPr="00F559B0" w:rsidRDefault="00725CA5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</w:p>
    <w:p w:rsidR="0047772E" w:rsidRPr="00F559B0" w:rsidRDefault="00725CA5" w:rsidP="0047772E">
      <w:pPr>
        <w:pStyle w:val="ConsPlusTitle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7772E" w:rsidRPr="00F559B0">
        <w:rPr>
          <w:sz w:val="28"/>
          <w:szCs w:val="28"/>
        </w:rPr>
        <w:t>. Объемы и источники финансирования программы</w:t>
      </w:r>
    </w:p>
    <w:p w:rsidR="0047772E" w:rsidRPr="00F559B0" w:rsidRDefault="0047772E" w:rsidP="00F559B0">
      <w:pPr>
        <w:pStyle w:val="ConsPlusNormal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счёт средств бюджета поселения Вороновское.</w:t>
      </w:r>
    </w:p>
    <w:p w:rsidR="0047772E" w:rsidRDefault="0047772E" w:rsidP="00F559B0">
      <w:pPr>
        <w:ind w:right="566" w:firstLine="284"/>
        <w:jc w:val="both"/>
        <w:rPr>
          <w:sz w:val="28"/>
          <w:szCs w:val="28"/>
        </w:rPr>
      </w:pPr>
      <w:r w:rsidRPr="00F559B0">
        <w:rPr>
          <w:bCs/>
          <w:sz w:val="28"/>
          <w:szCs w:val="28"/>
        </w:rPr>
        <w:t>Объем финанси</w:t>
      </w:r>
      <w:r w:rsidR="000E63AE">
        <w:rPr>
          <w:bCs/>
          <w:sz w:val="28"/>
          <w:szCs w:val="28"/>
        </w:rPr>
        <w:t>р</w:t>
      </w:r>
      <w:r w:rsidR="00725CA5">
        <w:rPr>
          <w:bCs/>
          <w:sz w:val="28"/>
          <w:szCs w:val="28"/>
        </w:rPr>
        <w:t xml:space="preserve">ования программы составляет </w:t>
      </w:r>
      <w:r w:rsidR="00725CA5">
        <w:rPr>
          <w:b/>
          <w:sz w:val="28"/>
          <w:szCs w:val="28"/>
        </w:rPr>
        <w:t>1 060</w:t>
      </w:r>
      <w:r w:rsidR="00725CA5" w:rsidRPr="00F559B0">
        <w:rPr>
          <w:b/>
          <w:sz w:val="28"/>
          <w:szCs w:val="28"/>
        </w:rPr>
        <w:t xml:space="preserve"> 000</w:t>
      </w:r>
      <w:r w:rsidRPr="00F559B0">
        <w:rPr>
          <w:sz w:val="28"/>
          <w:szCs w:val="28"/>
        </w:rPr>
        <w:t xml:space="preserve"> руб.</w:t>
      </w:r>
    </w:p>
    <w:p w:rsidR="00725CA5" w:rsidRPr="00F559B0" w:rsidRDefault="00725CA5" w:rsidP="00F559B0">
      <w:pPr>
        <w:ind w:right="566" w:firstLine="284"/>
        <w:jc w:val="both"/>
        <w:rPr>
          <w:color w:val="FF0000"/>
          <w:sz w:val="28"/>
          <w:szCs w:val="28"/>
        </w:rPr>
      </w:pPr>
    </w:p>
    <w:p w:rsidR="0047772E" w:rsidRPr="00F559B0" w:rsidRDefault="00725CA5" w:rsidP="0047772E">
      <w:pPr>
        <w:pStyle w:val="ConsPlusTitle"/>
        <w:widowControl/>
        <w:ind w:right="566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47772E" w:rsidRPr="00F559B0">
        <w:rPr>
          <w:sz w:val="28"/>
          <w:szCs w:val="28"/>
        </w:rPr>
        <w:t>. Оценка эффективности реализации программы</w:t>
      </w:r>
    </w:p>
    <w:p w:rsidR="0047772E" w:rsidRPr="00F559B0" w:rsidRDefault="0047772E" w:rsidP="00F559B0">
      <w:pPr>
        <w:pStyle w:val="ConsPlusNormal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В итоге реализации программы ожидается: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 xml:space="preserve">повышение уровня гражданского и патриотического воспитания молодых </w:t>
      </w:r>
      <w:r w:rsidR="0047772E" w:rsidRPr="00F559B0">
        <w:rPr>
          <w:rFonts w:ascii="Times New Roman" w:hAnsi="Times New Roman" w:cs="Times New Roman"/>
          <w:sz w:val="28"/>
          <w:szCs w:val="28"/>
        </w:rPr>
        <w:lastRenderedPageBreak/>
        <w:t>граждан;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улучшение здоровья молодого поколения, снижение темпов распространения наркомании и алкоголизма в молодёжной среде, роста безработицы среди молодёжи;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развитие социальной инфраструктуры для молодёжи;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рост общественно-политической и деловой активности молодёжи;</w:t>
      </w:r>
    </w:p>
    <w:p w:rsidR="0047772E" w:rsidRPr="00F559B0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снижение темпов роста безнадзорности среди детей и подростков.</w:t>
      </w:r>
    </w:p>
    <w:p w:rsidR="0047772E" w:rsidRPr="00F559B0" w:rsidRDefault="0047772E" w:rsidP="00F559B0">
      <w:pPr>
        <w:pStyle w:val="ConsPlusNormal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по следующим показателям, характеризующим уровень и качество жизни молодежи:</w:t>
      </w:r>
    </w:p>
    <w:p w:rsidR="0047772E" w:rsidRPr="00F559B0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 xml:space="preserve">увеличение количества трудоустроенных молодых граждан; </w:t>
      </w:r>
    </w:p>
    <w:p w:rsidR="0047772E" w:rsidRPr="00F559B0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повышение уровня активности молодых избирателей, принимающих участие в голосовании на выборах в органы власти всех уровней;</w:t>
      </w:r>
    </w:p>
    <w:p w:rsidR="0047772E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увеличение количества молодых людей, вовлеченных в деятельность общественных объединений.</w:t>
      </w:r>
    </w:p>
    <w:p w:rsidR="00725CA5" w:rsidRPr="00F559B0" w:rsidRDefault="00725CA5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72E" w:rsidRPr="00F559B0" w:rsidRDefault="00725CA5" w:rsidP="0047772E">
      <w:pPr>
        <w:suppressAutoHyphens/>
        <w:ind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7772E" w:rsidRPr="00F559B0">
        <w:rPr>
          <w:b/>
          <w:bCs/>
          <w:sz w:val="28"/>
          <w:szCs w:val="28"/>
        </w:rPr>
        <w:t>. Контроль за реализацией программы</w:t>
      </w:r>
    </w:p>
    <w:p w:rsidR="0047772E" w:rsidRPr="00F559B0" w:rsidRDefault="0047772E" w:rsidP="00F559B0">
      <w:pPr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>Координационные работы по реализации п</w:t>
      </w:r>
      <w:r w:rsidR="00F559B0" w:rsidRPr="00F559B0">
        <w:rPr>
          <w:sz w:val="28"/>
          <w:szCs w:val="28"/>
        </w:rPr>
        <w:t xml:space="preserve">рограммы осуществляются </w:t>
      </w:r>
      <w:r w:rsidRPr="00F559B0">
        <w:rPr>
          <w:sz w:val="28"/>
          <w:szCs w:val="28"/>
        </w:rPr>
        <w:t>администрацией поселения Вороновское.</w:t>
      </w:r>
    </w:p>
    <w:p w:rsidR="0047772E" w:rsidRDefault="0047772E" w:rsidP="00F559B0">
      <w:pPr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>Контроль за реализацией п</w:t>
      </w:r>
      <w:r w:rsidR="00F559B0" w:rsidRPr="00F559B0">
        <w:rPr>
          <w:sz w:val="28"/>
          <w:szCs w:val="28"/>
        </w:rPr>
        <w:t>рограммы осуществляет г</w:t>
      </w:r>
      <w:r w:rsidRPr="00F559B0">
        <w:rPr>
          <w:sz w:val="28"/>
          <w:szCs w:val="28"/>
        </w:rPr>
        <w:t xml:space="preserve">лава </w:t>
      </w:r>
      <w:r w:rsidR="00725CA5">
        <w:rPr>
          <w:sz w:val="28"/>
          <w:szCs w:val="28"/>
        </w:rPr>
        <w:t xml:space="preserve">администрации поселения </w:t>
      </w:r>
      <w:r w:rsidRPr="00F559B0">
        <w:rPr>
          <w:sz w:val="28"/>
          <w:szCs w:val="28"/>
        </w:rPr>
        <w:t>Вороновское.</w:t>
      </w:r>
    </w:p>
    <w:p w:rsidR="00725CA5" w:rsidRDefault="00725CA5" w:rsidP="00F559B0">
      <w:pPr>
        <w:ind w:right="566" w:firstLine="284"/>
        <w:jc w:val="both"/>
        <w:rPr>
          <w:sz w:val="28"/>
          <w:szCs w:val="28"/>
        </w:rPr>
      </w:pPr>
    </w:p>
    <w:p w:rsidR="00725CA5" w:rsidRPr="00F559B0" w:rsidRDefault="00725CA5" w:rsidP="00F559B0">
      <w:pPr>
        <w:ind w:right="566" w:firstLine="284"/>
        <w:jc w:val="both"/>
        <w:rPr>
          <w:sz w:val="28"/>
          <w:szCs w:val="28"/>
        </w:rPr>
        <w:sectPr w:rsidR="00725CA5" w:rsidRPr="00F559B0" w:rsidSect="00796741">
          <w:pgSz w:w="11906" w:h="16838" w:code="9"/>
          <w:pgMar w:top="567" w:right="567" w:bottom="567" w:left="1134" w:header="720" w:footer="720" w:gutter="0"/>
          <w:cols w:space="720"/>
          <w:docGrid w:linePitch="299"/>
        </w:sectPr>
      </w:pPr>
    </w:p>
    <w:p w:rsidR="00725CA5" w:rsidRPr="00350AEE" w:rsidRDefault="00725CA5" w:rsidP="00725CA5">
      <w:pPr>
        <w:ind w:right="424" w:firstLine="4395"/>
        <w:jc w:val="right"/>
      </w:pPr>
      <w:r>
        <w:lastRenderedPageBreak/>
        <w:t>Приложение 2</w:t>
      </w:r>
    </w:p>
    <w:p w:rsidR="00725CA5" w:rsidRPr="00350AEE" w:rsidRDefault="00725CA5" w:rsidP="00725CA5">
      <w:pPr>
        <w:ind w:right="424" w:firstLine="4395"/>
        <w:jc w:val="right"/>
      </w:pPr>
      <w:r>
        <w:t>к постановлению администрации</w:t>
      </w:r>
    </w:p>
    <w:p w:rsidR="00725CA5" w:rsidRPr="00350AEE" w:rsidRDefault="00725CA5" w:rsidP="00725CA5">
      <w:pPr>
        <w:ind w:right="424" w:firstLine="4395"/>
        <w:jc w:val="right"/>
      </w:pPr>
      <w:r w:rsidRPr="00350AEE">
        <w:t>поселения Вороновское</w:t>
      </w:r>
      <w:r>
        <w:t xml:space="preserve"> в городе Москве</w:t>
      </w:r>
    </w:p>
    <w:p w:rsidR="00725CA5" w:rsidRPr="00350AEE" w:rsidRDefault="00FC41DD" w:rsidP="00725CA5">
      <w:pPr>
        <w:ind w:right="424" w:firstLine="4395"/>
        <w:jc w:val="right"/>
        <w:rPr>
          <w:color w:val="FF0000"/>
        </w:rPr>
      </w:pPr>
      <w:r>
        <w:t>от 01.12.2020 № 66</w:t>
      </w:r>
      <w:bookmarkStart w:id="0" w:name="_GoBack"/>
      <w:bookmarkEnd w:id="0"/>
    </w:p>
    <w:p w:rsidR="0047772E" w:rsidRPr="00076F06" w:rsidRDefault="0047772E" w:rsidP="0047772E">
      <w:pPr>
        <w:pStyle w:val="ConsPlusTitle"/>
        <w:widowControl/>
        <w:jc w:val="right"/>
        <w:rPr>
          <w:b w:val="0"/>
        </w:rPr>
      </w:pPr>
    </w:p>
    <w:p w:rsidR="0047772E" w:rsidRPr="00F559B0" w:rsidRDefault="0047772E" w:rsidP="0047772E">
      <w:pPr>
        <w:pStyle w:val="ConsPlusTitle"/>
        <w:widowControl/>
        <w:jc w:val="center"/>
        <w:rPr>
          <w:sz w:val="28"/>
          <w:szCs w:val="28"/>
        </w:rPr>
      </w:pPr>
      <w:r w:rsidRPr="00F559B0">
        <w:rPr>
          <w:sz w:val="28"/>
          <w:szCs w:val="28"/>
        </w:rPr>
        <w:t>Система программных мероприятий по реализации программы</w:t>
      </w:r>
    </w:p>
    <w:p w:rsidR="0047772E" w:rsidRPr="00076F06" w:rsidRDefault="0047772E" w:rsidP="0047772E">
      <w:pPr>
        <w:pStyle w:val="ConsPlusTitle"/>
        <w:widowControl/>
        <w:jc w:val="both"/>
        <w:rPr>
          <w:b w:val="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2239"/>
        <w:gridCol w:w="1588"/>
      </w:tblGrid>
      <w:tr w:rsidR="0047772E" w:rsidRPr="00076F06" w:rsidTr="00ED176B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</w:tr>
      <w:tr w:rsidR="0047772E" w:rsidRPr="00076F06" w:rsidTr="00ED17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молодежи поселения в городских, региональных и всероссийских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бюджет поселения Вороновское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center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100 000</w:t>
            </w:r>
          </w:p>
          <w:p w:rsidR="0047772E" w:rsidRPr="00F559B0" w:rsidRDefault="0047772E" w:rsidP="00116384">
            <w:pPr>
              <w:jc w:val="center"/>
              <w:rPr>
                <w:sz w:val="28"/>
                <w:szCs w:val="28"/>
              </w:rPr>
            </w:pPr>
          </w:p>
        </w:tc>
      </w:tr>
      <w:tr w:rsidR="0047772E" w:rsidRPr="00076F06" w:rsidTr="00ED17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Мероприятия духовно-нравственного, патриотического воспитания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FB4B16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72E" w:rsidRPr="00F559B0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  <w:tr w:rsidR="0047772E" w:rsidRPr="00076F06" w:rsidTr="00ED17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мероприятий, направленных на формирование здорового образа жизни, развитие спорта и досуга молодежи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бюджет поселения Вороновское</w:t>
            </w:r>
          </w:p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6147F3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772E" w:rsidRPr="00F559B0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  <w:tr w:rsidR="0047772E" w:rsidRPr="00076F06" w:rsidTr="00ED17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Проведение лекций, бесед, конференций, анкетирование молодежи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47772E" w:rsidRPr="00076F06" w:rsidTr="00ED17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Награждение активной молодежи за плодотворный труд и активную жизненную позицию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ED176B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772E" w:rsidRPr="00F559B0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  <w:tr w:rsidR="00ED176B" w:rsidRPr="00076F06" w:rsidTr="00ED17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B" w:rsidRPr="00F559B0" w:rsidRDefault="00ED176B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B" w:rsidRPr="00F559B0" w:rsidRDefault="005F5943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CA5">
              <w:rPr>
                <w:rFonts w:ascii="Times New Roman" w:hAnsi="Times New Roman" w:cs="Times New Roman"/>
                <w:sz w:val="28"/>
                <w:szCs w:val="28"/>
              </w:rPr>
              <w:t>Лагерь «Мечта»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B" w:rsidRPr="00F559B0" w:rsidRDefault="005F5943" w:rsidP="001163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B" w:rsidRDefault="00FB4B16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160 000</w:t>
            </w:r>
          </w:p>
        </w:tc>
      </w:tr>
      <w:tr w:rsidR="0047772E" w:rsidRPr="00076F06" w:rsidTr="00ED176B">
        <w:trPr>
          <w:trHeight w:val="322"/>
        </w:trPr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BC2D9F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1 060</w:t>
            </w:r>
            <w:r w:rsidR="0047772E" w:rsidRPr="00F55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</w:tbl>
    <w:p w:rsidR="0047772E" w:rsidRDefault="0047772E" w:rsidP="0047772E"/>
    <w:p w:rsidR="0047772E" w:rsidRDefault="0047772E" w:rsidP="0047772E">
      <w:pPr>
        <w:ind w:right="283"/>
      </w:pPr>
    </w:p>
    <w:p w:rsidR="0047772E" w:rsidRDefault="0047772E" w:rsidP="0047772E"/>
    <w:p w:rsidR="00D37CDF" w:rsidRDefault="00D37CDF"/>
    <w:sectPr w:rsidR="00D3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8F" w:rsidRDefault="00552A8F">
      <w:r>
        <w:separator/>
      </w:r>
    </w:p>
  </w:endnote>
  <w:endnote w:type="continuationSeparator" w:id="0">
    <w:p w:rsidR="00552A8F" w:rsidRDefault="0055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552A8F" w:rsidP="00350AEE">
    <w:pPr>
      <w:pStyle w:val="a3"/>
      <w:jc w:val="center"/>
    </w:pPr>
  </w:p>
  <w:p w:rsidR="001F2BD4" w:rsidRDefault="00552A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8F" w:rsidRDefault="00552A8F">
      <w:r>
        <w:separator/>
      </w:r>
    </w:p>
  </w:footnote>
  <w:footnote w:type="continuationSeparator" w:id="0">
    <w:p w:rsidR="00552A8F" w:rsidRDefault="0055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80A"/>
    <w:multiLevelType w:val="hybridMultilevel"/>
    <w:tmpl w:val="0E1ED05C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C696F5F"/>
    <w:multiLevelType w:val="hybridMultilevel"/>
    <w:tmpl w:val="A59CE3AE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7B"/>
    <w:rsid w:val="0004727B"/>
    <w:rsid w:val="00050012"/>
    <w:rsid w:val="000E63AE"/>
    <w:rsid w:val="00246EBA"/>
    <w:rsid w:val="002760E4"/>
    <w:rsid w:val="00350026"/>
    <w:rsid w:val="00421145"/>
    <w:rsid w:val="0047772E"/>
    <w:rsid w:val="00482215"/>
    <w:rsid w:val="004E7B21"/>
    <w:rsid w:val="00521BC5"/>
    <w:rsid w:val="00552A8F"/>
    <w:rsid w:val="005F5943"/>
    <w:rsid w:val="006147F3"/>
    <w:rsid w:val="0064637B"/>
    <w:rsid w:val="006F5CA0"/>
    <w:rsid w:val="00725CA5"/>
    <w:rsid w:val="00745E01"/>
    <w:rsid w:val="00747D54"/>
    <w:rsid w:val="0078743B"/>
    <w:rsid w:val="007F2972"/>
    <w:rsid w:val="008B32CE"/>
    <w:rsid w:val="00BC2D9F"/>
    <w:rsid w:val="00D37CDF"/>
    <w:rsid w:val="00E51278"/>
    <w:rsid w:val="00ED176B"/>
    <w:rsid w:val="00F559B0"/>
    <w:rsid w:val="00FB4B16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CB348-1972-4549-BFC6-C7C28761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772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7772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4777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477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777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47772E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74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A890EF4B57774896625C25938BB0369D7D7D33B19A50F22737BBA881M0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2019-12-17T06:55:00Z</dcterms:created>
  <dcterms:modified xsi:type="dcterms:W3CDTF">2020-12-01T11:31:00Z</dcterms:modified>
</cp:coreProperties>
</file>