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12" w:rsidRDefault="00FC1212" w:rsidP="00FC1212">
      <w:pPr>
        <w:shd w:val="clear" w:color="auto" w:fill="FFFFFF"/>
        <w:ind w:left="-567"/>
        <w:jc w:val="center"/>
        <w:rPr>
          <w:b/>
          <w:bCs/>
        </w:rPr>
      </w:pPr>
      <w:r>
        <w:rPr>
          <w:b/>
          <w:noProof/>
        </w:rPr>
        <w:drawing>
          <wp:inline distT="0" distB="0" distL="0" distR="0">
            <wp:extent cx="538480" cy="69088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212" w:rsidRDefault="00FC1212" w:rsidP="00FC1212">
      <w:pPr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FC1212" w:rsidRDefault="00FC1212" w:rsidP="00FC1212">
      <w:pPr>
        <w:ind w:left="-567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FC1212" w:rsidRDefault="00FC1212" w:rsidP="00FC1212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FC1212" w:rsidRDefault="00FC1212" w:rsidP="00FC1212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FC1212" w:rsidRDefault="00FC1212" w:rsidP="00FC1212">
      <w:pPr>
        <w:shd w:val="clear" w:color="auto" w:fill="FFFFFF"/>
        <w:ind w:left="-567"/>
        <w:jc w:val="center"/>
        <w:rPr>
          <w:b/>
          <w:bCs/>
          <w:sz w:val="36"/>
          <w:szCs w:val="36"/>
        </w:rPr>
      </w:pPr>
    </w:p>
    <w:p w:rsidR="00FC1212" w:rsidRDefault="00FC1212" w:rsidP="00FC1212">
      <w:pPr>
        <w:ind w:left="-567"/>
        <w:jc w:val="both"/>
        <w:rPr>
          <w:b/>
          <w:bCs/>
          <w:u w:val="single"/>
        </w:rPr>
      </w:pPr>
      <w:r>
        <w:rPr>
          <w:b/>
          <w:bCs/>
        </w:rPr>
        <w:t xml:space="preserve">от 09 декабря 2015г  №  </w:t>
      </w:r>
      <w:r w:rsidR="00A97BBC">
        <w:rPr>
          <w:b/>
          <w:bCs/>
        </w:rPr>
        <w:t>12/02</w:t>
      </w:r>
      <w:r>
        <w:rPr>
          <w:b/>
          <w:bCs/>
        </w:rPr>
        <w:t xml:space="preserve">                                                </w:t>
      </w:r>
    </w:p>
    <w:p w:rsidR="00FC1212" w:rsidRDefault="00FC1212" w:rsidP="00FC1212">
      <w:pPr>
        <w:ind w:left="-567"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C1212" w:rsidRDefault="00904A2E" w:rsidP="00FC1212">
      <w:pPr>
        <w:ind w:left="-567" w:right="18"/>
        <w:rPr>
          <w:b/>
        </w:rPr>
      </w:pPr>
      <w:r>
        <w:rPr>
          <w:b/>
        </w:rPr>
        <w:t>«О согласовании внесения</w:t>
      </w:r>
      <w:r w:rsidR="00FC1212">
        <w:rPr>
          <w:b/>
        </w:rPr>
        <w:t xml:space="preserve"> изменений</w:t>
      </w:r>
    </w:p>
    <w:p w:rsidR="00FC1212" w:rsidRDefault="00FC1212" w:rsidP="00FC1212">
      <w:pPr>
        <w:ind w:left="-567" w:right="18"/>
        <w:rPr>
          <w:b/>
        </w:rPr>
      </w:pPr>
      <w:r>
        <w:rPr>
          <w:b/>
        </w:rPr>
        <w:t>в Генеральный план города Москвы»</w:t>
      </w:r>
    </w:p>
    <w:p w:rsidR="00FC1212" w:rsidRDefault="00FC1212" w:rsidP="00FC1212">
      <w:pPr>
        <w:ind w:left="-567" w:right="18"/>
        <w:rPr>
          <w:b/>
        </w:rPr>
      </w:pPr>
    </w:p>
    <w:p w:rsidR="00FC1212" w:rsidRDefault="00FC1212" w:rsidP="00FC1212">
      <w:pPr>
        <w:ind w:left="-567" w:right="18"/>
        <w:rPr>
          <w:b/>
        </w:rPr>
      </w:pPr>
    </w:p>
    <w:p w:rsidR="00FC1212" w:rsidRDefault="00FC1212" w:rsidP="00FC1212">
      <w:pPr>
        <w:ind w:left="-567" w:right="5920"/>
        <w:rPr>
          <w:b/>
        </w:rPr>
      </w:pPr>
    </w:p>
    <w:p w:rsidR="00FC1212" w:rsidRDefault="00FC1212" w:rsidP="00FC1212">
      <w:pPr>
        <w:ind w:left="-567" w:right="-20" w:firstLine="720"/>
        <w:jc w:val="both"/>
      </w:pPr>
      <w:r>
        <w:t xml:space="preserve">В </w:t>
      </w:r>
      <w:r w:rsidR="00E960BC">
        <w:t>соответствии с З</w:t>
      </w:r>
      <w:r>
        <w:t>аконами города Москвы от 06.11.2002г № 56 «Об организации местного самоуправления в городе Москве», от 25.06.2008г №28 «Градостроительный кодекс города Москвы»</w:t>
      </w:r>
      <w:r w:rsidR="00295D12">
        <w:t>, рассмотрев внесенные изменения в Генеральный план</w:t>
      </w:r>
      <w:r>
        <w:t xml:space="preserve"> города Москвы</w:t>
      </w:r>
      <w:r w:rsidR="00295D12">
        <w:t>;</w:t>
      </w:r>
    </w:p>
    <w:p w:rsidR="00FC1212" w:rsidRDefault="00FC1212" w:rsidP="00FC1212">
      <w:pPr>
        <w:ind w:left="-567" w:right="-20" w:firstLine="720"/>
        <w:jc w:val="center"/>
      </w:pPr>
    </w:p>
    <w:p w:rsidR="00FC1212" w:rsidRDefault="00FC1212" w:rsidP="00FC1212">
      <w:pPr>
        <w:ind w:left="-567" w:right="-20" w:firstLine="720"/>
        <w:jc w:val="center"/>
      </w:pPr>
    </w:p>
    <w:p w:rsidR="00FC1212" w:rsidRDefault="00FC1212" w:rsidP="00FC1212">
      <w:pPr>
        <w:ind w:left="-567" w:right="-20"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 поселения Вороновское решил:</w:t>
      </w:r>
    </w:p>
    <w:p w:rsidR="00FC1212" w:rsidRDefault="00FC1212" w:rsidP="00FC1212">
      <w:pPr>
        <w:ind w:left="-567" w:right="-20" w:firstLine="720"/>
        <w:jc w:val="center"/>
        <w:rPr>
          <w:b/>
          <w:sz w:val="28"/>
          <w:szCs w:val="28"/>
        </w:rPr>
      </w:pPr>
    </w:p>
    <w:p w:rsidR="00FC1212" w:rsidRDefault="00FC1212" w:rsidP="00FC1212">
      <w:pPr>
        <w:ind w:left="-567" w:right="-20" w:firstLine="720"/>
        <w:jc w:val="both"/>
      </w:pPr>
    </w:p>
    <w:p w:rsidR="00FC1212" w:rsidRDefault="00FC1212" w:rsidP="00FC1212">
      <w:pPr>
        <w:ind w:left="-567" w:right="-20" w:firstLine="567"/>
        <w:jc w:val="both"/>
      </w:pPr>
      <w:r>
        <w:t>1. Согласовать в целом</w:t>
      </w:r>
      <w:r>
        <w:rPr>
          <w:i/>
        </w:rPr>
        <w:t xml:space="preserve"> </w:t>
      </w:r>
      <w:r w:rsidR="00E84357">
        <w:t>внесенные изменения в Генеральный план</w:t>
      </w:r>
      <w:r>
        <w:t xml:space="preserve"> города Москвы</w:t>
      </w:r>
      <w:r w:rsidR="00E84357">
        <w:t>.</w:t>
      </w:r>
      <w:r>
        <w:t xml:space="preserve"> </w:t>
      </w:r>
    </w:p>
    <w:p w:rsidR="00FC1212" w:rsidRDefault="00FC1212" w:rsidP="00FC1212">
      <w:pPr>
        <w:ind w:left="-567" w:firstLine="567"/>
        <w:jc w:val="both"/>
      </w:pPr>
      <w:r>
        <w:t>2.  Администрации поселения Вороновское оказать содействие в организации экспозиции и проведении публичных слушаний в поселении Вор</w:t>
      </w:r>
      <w:r w:rsidR="00E84357">
        <w:t>оновское по представленным внесениям изменений в Генеральный план</w:t>
      </w:r>
      <w:r>
        <w:t xml:space="preserve"> город</w:t>
      </w:r>
      <w:bookmarkStart w:id="0" w:name="_GoBack"/>
      <w:bookmarkEnd w:id="0"/>
      <w:r>
        <w:t>а Москвы.</w:t>
      </w:r>
    </w:p>
    <w:p w:rsidR="00FC1212" w:rsidRDefault="00FC1212" w:rsidP="00FC1212">
      <w:pPr>
        <w:ind w:left="-567" w:right="-20" w:firstLine="567"/>
        <w:jc w:val="both"/>
      </w:pPr>
      <w:r>
        <w:t xml:space="preserve">3. Опубликовать настоящее решение в бюллетене «Московский муниципальный вестник» и на официальном сайте </w:t>
      </w:r>
      <w:r w:rsidR="003B72BE">
        <w:t xml:space="preserve">администрации </w:t>
      </w:r>
      <w:r>
        <w:t xml:space="preserve">поселения Вороновское в </w:t>
      </w:r>
      <w:r w:rsidR="003B72BE">
        <w:t>информационно-</w:t>
      </w:r>
      <w:r>
        <w:t xml:space="preserve">телекоммуникационной сети «Интернет». </w:t>
      </w:r>
    </w:p>
    <w:p w:rsidR="00E960BC" w:rsidRDefault="00E960BC" w:rsidP="00FC1212">
      <w:pPr>
        <w:ind w:left="-567" w:right="-20" w:firstLine="567"/>
        <w:jc w:val="both"/>
      </w:pPr>
      <w:r>
        <w:t>4. Настоящее решение вступает в силу со дня его подписания.</w:t>
      </w:r>
    </w:p>
    <w:p w:rsidR="00FC1212" w:rsidRDefault="006E40D6" w:rsidP="00FC1212">
      <w:pPr>
        <w:adjustRightInd w:val="0"/>
        <w:ind w:left="-567" w:firstLine="567"/>
        <w:jc w:val="both"/>
        <w:rPr>
          <w:i/>
        </w:rPr>
      </w:pPr>
      <w:r>
        <w:t>5</w:t>
      </w:r>
      <w:r w:rsidR="00FC1212">
        <w:t xml:space="preserve">. </w:t>
      </w:r>
      <w:proofErr w:type="gramStart"/>
      <w:r w:rsidR="00FC1212">
        <w:t>Контроль за</w:t>
      </w:r>
      <w:proofErr w:type="gramEnd"/>
      <w:r w:rsidR="00FC1212">
        <w:t xml:space="preserve"> выполнением настоящего решения возложить на Главу поселения Вороновское Исаева М.К.</w:t>
      </w:r>
    </w:p>
    <w:p w:rsidR="00FC1212" w:rsidRDefault="00FC1212" w:rsidP="00FC1212">
      <w:pPr>
        <w:ind w:left="-567" w:right="-20" w:firstLine="567"/>
        <w:jc w:val="both"/>
      </w:pPr>
    </w:p>
    <w:p w:rsidR="00FC1212" w:rsidRDefault="00FC1212" w:rsidP="00FC1212">
      <w:pPr>
        <w:ind w:left="-567" w:right="-20"/>
        <w:jc w:val="both"/>
      </w:pPr>
    </w:p>
    <w:p w:rsidR="00FC1212" w:rsidRDefault="00FC1212" w:rsidP="00FC1212">
      <w:pPr>
        <w:ind w:left="-567" w:right="-20"/>
        <w:jc w:val="both"/>
        <w:rPr>
          <w:b/>
        </w:rPr>
      </w:pPr>
    </w:p>
    <w:p w:rsidR="00FC1212" w:rsidRDefault="00FC1212" w:rsidP="00FC1212">
      <w:pPr>
        <w:ind w:left="-567" w:right="-20"/>
        <w:jc w:val="both"/>
        <w:rPr>
          <w:b/>
        </w:rPr>
      </w:pPr>
    </w:p>
    <w:p w:rsidR="00FC1212" w:rsidRDefault="00FC1212" w:rsidP="00FC1212">
      <w:pPr>
        <w:ind w:left="-567" w:right="-20"/>
        <w:jc w:val="both"/>
        <w:rPr>
          <w:b/>
        </w:rPr>
      </w:pPr>
    </w:p>
    <w:p w:rsidR="00FC1212" w:rsidRDefault="00FC1212" w:rsidP="00FC1212">
      <w:pPr>
        <w:ind w:left="-567" w:right="-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:rsidR="00FC1212" w:rsidRDefault="00FC1212" w:rsidP="00FC1212">
      <w:pPr>
        <w:ind w:left="-567" w:right="-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поселения Вороновское                                                                              М.К. Исаев </w:t>
      </w:r>
    </w:p>
    <w:p w:rsidR="00FC1212" w:rsidRDefault="00FC1212" w:rsidP="00FC1212">
      <w:pPr>
        <w:ind w:left="-567" w:right="-20"/>
        <w:jc w:val="both"/>
        <w:rPr>
          <w:b/>
          <w:sz w:val="28"/>
          <w:szCs w:val="28"/>
        </w:rPr>
      </w:pPr>
    </w:p>
    <w:p w:rsidR="00F14A65" w:rsidRDefault="00F14A65"/>
    <w:sectPr w:rsidR="00F14A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0A5"/>
    <w:rsid w:val="00295D12"/>
    <w:rsid w:val="003B72BE"/>
    <w:rsid w:val="005340A5"/>
    <w:rsid w:val="00560AC7"/>
    <w:rsid w:val="006C3F3F"/>
    <w:rsid w:val="006E40D6"/>
    <w:rsid w:val="0078170B"/>
    <w:rsid w:val="00904A2E"/>
    <w:rsid w:val="00A97BBC"/>
    <w:rsid w:val="00E15A21"/>
    <w:rsid w:val="00E84357"/>
    <w:rsid w:val="00E960BC"/>
    <w:rsid w:val="00F14A65"/>
    <w:rsid w:val="00FC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2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2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12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11</cp:revision>
  <cp:lastPrinted>2015-12-14T06:58:00Z</cp:lastPrinted>
  <dcterms:created xsi:type="dcterms:W3CDTF">2015-12-01T11:40:00Z</dcterms:created>
  <dcterms:modified xsi:type="dcterms:W3CDTF">2015-12-14T06:59:00Z</dcterms:modified>
</cp:coreProperties>
</file>