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01" w:rsidRDefault="00C74701" w:rsidP="002B674D">
      <w:pPr>
        <w:shd w:val="clear" w:color="auto" w:fill="FFFFFF"/>
        <w:ind w:left="426" w:right="-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3911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01" w:rsidRDefault="00C74701" w:rsidP="002B674D">
      <w:pPr>
        <w:spacing w:after="0"/>
        <w:ind w:left="426" w:right="-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C74701" w:rsidRDefault="00C74701" w:rsidP="002B674D">
      <w:pPr>
        <w:spacing w:after="0"/>
        <w:ind w:left="426" w:right="-2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>
        <w:rPr>
          <w:rFonts w:ascii="Times New Roman" w:hAnsi="Times New Roman"/>
          <w:noProof/>
          <w:sz w:val="36"/>
          <w:szCs w:val="36"/>
        </w:rPr>
        <w:t xml:space="preserve"> </w:t>
      </w:r>
    </w:p>
    <w:p w:rsidR="00C74701" w:rsidRDefault="00C74701" w:rsidP="002B674D">
      <w:pPr>
        <w:spacing w:after="0"/>
        <w:ind w:left="426" w:right="-2"/>
        <w:jc w:val="center"/>
        <w:rPr>
          <w:rFonts w:ascii="Times New Roman" w:hAnsi="Times New Roman"/>
          <w:sz w:val="36"/>
          <w:szCs w:val="36"/>
        </w:rPr>
      </w:pPr>
    </w:p>
    <w:p w:rsidR="00C74701" w:rsidRDefault="00C74701" w:rsidP="002B674D">
      <w:pPr>
        <w:shd w:val="clear" w:color="auto" w:fill="FFFFFF"/>
        <w:spacing w:after="0" w:line="240" w:lineRule="auto"/>
        <w:ind w:left="426" w:right="-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C74701" w:rsidRDefault="00C74701" w:rsidP="002B674D">
      <w:pPr>
        <w:shd w:val="clear" w:color="auto" w:fill="FFFFFF"/>
        <w:spacing w:after="0" w:line="240" w:lineRule="auto"/>
        <w:ind w:left="426" w:right="-2"/>
        <w:jc w:val="center"/>
        <w:rPr>
          <w:rFonts w:ascii="Times New Roman" w:hAnsi="Times New Roman"/>
          <w:bCs/>
          <w:color w:val="4A442A"/>
          <w:sz w:val="24"/>
          <w:szCs w:val="24"/>
        </w:rPr>
      </w:pPr>
    </w:p>
    <w:p w:rsidR="00C74701" w:rsidRDefault="00C74701" w:rsidP="002B674D">
      <w:pPr>
        <w:shd w:val="clear" w:color="auto" w:fill="FFFFFF"/>
        <w:spacing w:after="0" w:line="240" w:lineRule="auto"/>
        <w:ind w:left="426" w:right="-2"/>
        <w:jc w:val="center"/>
        <w:rPr>
          <w:rFonts w:ascii="Times New Roman" w:hAnsi="Times New Roman"/>
          <w:bCs/>
          <w:color w:val="4A442A"/>
          <w:sz w:val="24"/>
          <w:szCs w:val="24"/>
        </w:rPr>
      </w:pPr>
    </w:p>
    <w:p w:rsidR="00C74701" w:rsidRDefault="001C2582" w:rsidP="002B674D">
      <w:pPr>
        <w:pStyle w:val="Default"/>
        <w:ind w:left="426"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11.03.2020 № 03/04</w:t>
      </w:r>
    </w:p>
    <w:p w:rsidR="00C74701" w:rsidRDefault="00C74701" w:rsidP="002B674D">
      <w:pPr>
        <w:pStyle w:val="Default"/>
        <w:ind w:left="426" w:right="-2"/>
        <w:rPr>
          <w:rFonts w:ascii="Times New Roman" w:hAnsi="Times New Roman"/>
          <w:b/>
          <w:sz w:val="28"/>
          <w:szCs w:val="28"/>
        </w:rPr>
      </w:pPr>
    </w:p>
    <w:p w:rsidR="00C74701" w:rsidRDefault="00C74701" w:rsidP="002B674D">
      <w:pPr>
        <w:pStyle w:val="Default"/>
        <w:ind w:left="426" w:right="-2"/>
        <w:rPr>
          <w:rFonts w:ascii="Times New Roman" w:hAnsi="Times New Roman" w:cs="Times New Roman"/>
          <w:sz w:val="28"/>
          <w:szCs w:val="28"/>
        </w:rPr>
      </w:pPr>
    </w:p>
    <w:p w:rsidR="00C74701" w:rsidRDefault="00C74701" w:rsidP="002B674D">
      <w:pPr>
        <w:pStyle w:val="Default"/>
        <w:ind w:left="426"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к учету объектов </w:t>
      </w:r>
    </w:p>
    <w:p w:rsidR="00C74701" w:rsidRDefault="00C74701" w:rsidP="002B674D">
      <w:pPr>
        <w:shd w:val="clear" w:color="auto" w:fill="FFFFFF"/>
        <w:spacing w:after="0"/>
        <w:ind w:left="426" w:right="-2"/>
        <w:rPr>
          <w:rFonts w:ascii="Calibri" w:hAnsi="Calibri" w:cs="Times New Roman"/>
          <w:bCs/>
          <w:color w:val="4A442A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дорожного хозяйства</w:t>
      </w:r>
    </w:p>
    <w:p w:rsidR="00C74701" w:rsidRDefault="00C74701" w:rsidP="002B674D">
      <w:pPr>
        <w:pStyle w:val="Default"/>
        <w:ind w:left="426" w:right="-2"/>
        <w:rPr>
          <w:rFonts w:ascii="Times New Roman" w:hAnsi="Times New Roman" w:cs="Times New Roman"/>
          <w:sz w:val="28"/>
          <w:szCs w:val="28"/>
        </w:rPr>
      </w:pPr>
    </w:p>
    <w:p w:rsidR="00C74701" w:rsidRDefault="00C74701" w:rsidP="002B674D">
      <w:pPr>
        <w:pStyle w:val="Default"/>
        <w:ind w:left="426" w:right="-2"/>
        <w:rPr>
          <w:rFonts w:ascii="Times New Roman" w:hAnsi="Times New Roman" w:cs="Times New Roman"/>
          <w:sz w:val="28"/>
          <w:szCs w:val="28"/>
        </w:rPr>
      </w:pPr>
    </w:p>
    <w:p w:rsidR="00C74701" w:rsidRDefault="00C74701" w:rsidP="002B674D">
      <w:pPr>
        <w:shd w:val="clear" w:color="auto" w:fill="FFFFFF"/>
        <w:spacing w:after="0" w:line="240" w:lineRule="auto"/>
        <w:ind w:left="426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города Москвы от 06.11.2002 № 56 «Об организации местного самоуправления в городе Москве» и Уставом поселения Вороновское, в целях обеспечения надлежащего содержания территории поселения Вороновское; </w:t>
      </w:r>
    </w:p>
    <w:p w:rsidR="00C74701" w:rsidRDefault="00C74701" w:rsidP="002B674D">
      <w:pPr>
        <w:shd w:val="clear" w:color="auto" w:fill="FFFFFF"/>
        <w:spacing w:after="0" w:line="240" w:lineRule="auto"/>
        <w:ind w:left="426" w:right="-2" w:firstLine="715"/>
        <w:jc w:val="both"/>
        <w:rPr>
          <w:rFonts w:ascii="Times New Roman" w:hAnsi="Times New Roman"/>
          <w:sz w:val="24"/>
          <w:szCs w:val="24"/>
        </w:rPr>
      </w:pPr>
    </w:p>
    <w:p w:rsidR="00C74701" w:rsidRDefault="00C74701" w:rsidP="002B674D">
      <w:pPr>
        <w:shd w:val="clear" w:color="auto" w:fill="FFFFFF"/>
        <w:spacing w:after="0" w:line="240" w:lineRule="auto"/>
        <w:ind w:left="426" w:right="-2" w:firstLine="715"/>
        <w:jc w:val="both"/>
        <w:rPr>
          <w:rFonts w:ascii="Times New Roman" w:hAnsi="Times New Roman"/>
          <w:sz w:val="24"/>
          <w:szCs w:val="24"/>
        </w:rPr>
      </w:pPr>
    </w:p>
    <w:p w:rsidR="00C74701" w:rsidRDefault="00C74701" w:rsidP="002B674D">
      <w:pPr>
        <w:shd w:val="clear" w:color="auto" w:fill="FFFFFF"/>
        <w:spacing w:after="0" w:line="240" w:lineRule="auto"/>
        <w:ind w:left="426" w:right="-2" w:hanging="1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C74701" w:rsidRDefault="00C74701" w:rsidP="002B674D">
      <w:pPr>
        <w:shd w:val="clear" w:color="auto" w:fill="FFFFFF"/>
        <w:spacing w:after="0" w:line="240" w:lineRule="auto"/>
        <w:ind w:left="426" w:right="-2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C74701" w:rsidRDefault="00C74701" w:rsidP="002B674D">
      <w:pPr>
        <w:shd w:val="clear" w:color="auto" w:fill="FFFFFF"/>
        <w:spacing w:after="0"/>
        <w:ind w:left="426"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701" w:rsidRDefault="00C74701" w:rsidP="002B674D">
      <w:pPr>
        <w:shd w:val="clear" w:color="auto" w:fill="FFFFFF"/>
        <w:spacing w:after="0" w:line="240" w:lineRule="auto"/>
        <w:ind w:left="426" w:right="-2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учету объекты дорожного хозяйства (приложение к настоящему решению).</w:t>
      </w:r>
    </w:p>
    <w:p w:rsidR="00C74701" w:rsidRDefault="00C74701" w:rsidP="002B674D">
      <w:pPr>
        <w:shd w:val="clear" w:color="auto" w:fill="FFFFFF"/>
        <w:spacing w:after="0" w:line="240" w:lineRule="auto"/>
        <w:ind w:left="426" w:right="-2" w:firstLine="283"/>
        <w:jc w:val="both"/>
        <w:rPr>
          <w:rFonts w:ascii="Times New Roman" w:hAnsi="Times New Roman"/>
          <w:bCs/>
          <w:color w:val="4A442A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Поручить администрации поселения Вороновское </w:t>
      </w:r>
      <w:r>
        <w:rPr>
          <w:rFonts w:ascii="Times New Roman" w:hAnsi="Times New Roman"/>
          <w:sz w:val="28"/>
          <w:szCs w:val="28"/>
        </w:rPr>
        <w:t>обеспечить проведение паспортизации принятых объектов дорожного хозяйства.</w:t>
      </w:r>
    </w:p>
    <w:p w:rsidR="00C74701" w:rsidRDefault="00C74701" w:rsidP="002B674D">
      <w:pPr>
        <w:pStyle w:val="a6"/>
        <w:ind w:left="426" w:right="-2" w:firstLine="283"/>
        <w:rPr>
          <w:szCs w:val="28"/>
        </w:rPr>
      </w:pPr>
      <w:r>
        <w:rPr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- телекоммуникационной сети «Интернет».</w:t>
      </w:r>
    </w:p>
    <w:p w:rsidR="00C74701" w:rsidRDefault="00C74701" w:rsidP="002B674D">
      <w:pPr>
        <w:pStyle w:val="a6"/>
        <w:ind w:left="426" w:right="-2" w:firstLine="283"/>
        <w:rPr>
          <w:szCs w:val="28"/>
        </w:rPr>
      </w:pPr>
      <w:r>
        <w:rPr>
          <w:szCs w:val="28"/>
        </w:rPr>
        <w:t xml:space="preserve">4. Контроль за исполнением настоящего решения возложить на главу поселения Вороновское </w:t>
      </w:r>
      <w:proofErr w:type="spellStart"/>
      <w:r>
        <w:rPr>
          <w:szCs w:val="28"/>
        </w:rPr>
        <w:t>Царевского</w:t>
      </w:r>
      <w:proofErr w:type="spellEnd"/>
      <w:r>
        <w:rPr>
          <w:szCs w:val="28"/>
        </w:rPr>
        <w:t xml:space="preserve"> Е.П.</w:t>
      </w:r>
    </w:p>
    <w:p w:rsidR="00C74701" w:rsidRDefault="00C74701" w:rsidP="002B674D">
      <w:pPr>
        <w:pStyle w:val="a6"/>
        <w:ind w:left="426" w:right="-2"/>
        <w:rPr>
          <w:sz w:val="24"/>
        </w:rPr>
      </w:pPr>
    </w:p>
    <w:p w:rsidR="00C74701" w:rsidRDefault="00C74701" w:rsidP="002B674D">
      <w:pPr>
        <w:pStyle w:val="a6"/>
        <w:ind w:left="426" w:right="-2"/>
        <w:rPr>
          <w:sz w:val="24"/>
        </w:rPr>
      </w:pPr>
    </w:p>
    <w:p w:rsidR="00C74701" w:rsidRDefault="00C74701" w:rsidP="002B674D">
      <w:pPr>
        <w:shd w:val="clear" w:color="auto" w:fill="FFFFFF"/>
        <w:spacing w:after="0" w:line="240" w:lineRule="auto"/>
        <w:ind w:left="426" w:right="-2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C74701" w:rsidRDefault="00C74701" w:rsidP="002B674D">
      <w:pPr>
        <w:shd w:val="clear" w:color="auto" w:fill="FFFFFF"/>
        <w:spacing w:after="0" w:line="240" w:lineRule="auto"/>
        <w:ind w:left="426" w:right="-2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Е.П. Царевский</w:t>
      </w:r>
    </w:p>
    <w:p w:rsidR="00C74701" w:rsidRDefault="00C74701" w:rsidP="002B674D">
      <w:pPr>
        <w:spacing w:after="0" w:line="240" w:lineRule="auto"/>
        <w:ind w:left="426"/>
        <w:rPr>
          <w:rFonts w:ascii="Times New Roman" w:hAnsi="Times New Roman"/>
          <w:b/>
          <w:spacing w:val="-1"/>
          <w:sz w:val="28"/>
          <w:szCs w:val="28"/>
        </w:rPr>
        <w:sectPr w:rsidR="00C74701">
          <w:pgSz w:w="11906" w:h="16838"/>
          <w:pgMar w:top="1134" w:right="1418" w:bottom="1134" w:left="851" w:header="709" w:footer="709" w:gutter="0"/>
          <w:cols w:space="720"/>
        </w:sectPr>
      </w:pPr>
    </w:p>
    <w:p w:rsidR="009F7770" w:rsidRPr="001D3B58" w:rsidRDefault="009F7770" w:rsidP="009F777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9F7770" w:rsidRPr="001D3B58" w:rsidRDefault="009F7770" w:rsidP="009F777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9F7770" w:rsidRPr="001D3B58" w:rsidRDefault="009F7770" w:rsidP="009F777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t>поселения Вороновское в городе Москве</w:t>
      </w:r>
    </w:p>
    <w:p w:rsidR="009F7770" w:rsidRPr="001D3B58" w:rsidRDefault="009F7770" w:rsidP="009F777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C2582">
        <w:rPr>
          <w:rFonts w:ascii="Times New Roman" w:hAnsi="Times New Roman"/>
          <w:spacing w:val="-1"/>
          <w:sz w:val="24"/>
          <w:szCs w:val="24"/>
        </w:rPr>
        <w:t>11.03.</w:t>
      </w:r>
      <w:r w:rsidRPr="001D3B58">
        <w:rPr>
          <w:rFonts w:ascii="Times New Roman" w:hAnsi="Times New Roman"/>
          <w:spacing w:val="-1"/>
          <w:sz w:val="24"/>
          <w:szCs w:val="24"/>
        </w:rPr>
        <w:t>20</w:t>
      </w:r>
      <w:r>
        <w:rPr>
          <w:rFonts w:ascii="Times New Roman" w:hAnsi="Times New Roman"/>
          <w:spacing w:val="-1"/>
          <w:sz w:val="24"/>
          <w:szCs w:val="24"/>
        </w:rPr>
        <w:t xml:space="preserve">20 </w:t>
      </w:r>
      <w:r w:rsidR="001C2582">
        <w:rPr>
          <w:rFonts w:ascii="Times New Roman" w:hAnsi="Times New Roman"/>
          <w:spacing w:val="-1"/>
          <w:sz w:val="24"/>
          <w:szCs w:val="24"/>
        </w:rPr>
        <w:t>№ 03/04</w:t>
      </w:r>
    </w:p>
    <w:p w:rsidR="009F7770" w:rsidRDefault="009F7770" w:rsidP="009F7770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9F7770" w:rsidRDefault="009F7770" w:rsidP="009F7770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Перечень объектов дорожного хозяйства для принятия к учету</w:t>
      </w:r>
    </w:p>
    <w:p w:rsidR="009F7770" w:rsidRDefault="009F7770" w:rsidP="00C74701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4328"/>
        <w:gridCol w:w="1559"/>
        <w:gridCol w:w="1985"/>
        <w:gridCol w:w="1559"/>
        <w:gridCol w:w="1704"/>
        <w:gridCol w:w="3193"/>
      </w:tblGrid>
      <w:tr w:rsidR="009F7770" w:rsidTr="0012378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70" w:rsidRDefault="009F7770" w:rsidP="001237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70" w:rsidRDefault="009F7770" w:rsidP="00123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70" w:rsidRDefault="009F7770" w:rsidP="00123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70" w:rsidRDefault="009F7770" w:rsidP="00123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Протяженность объекта, 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70" w:rsidRDefault="009F7770" w:rsidP="00123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Ширина, </w:t>
            </w:r>
          </w:p>
          <w:p w:rsidR="009F7770" w:rsidRDefault="009F7770" w:rsidP="00123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70" w:rsidRDefault="009F7770" w:rsidP="00123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площадь, </w:t>
            </w:r>
          </w:p>
          <w:p w:rsidR="009F7770" w:rsidRDefault="009F7770" w:rsidP="00123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кв. м.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70" w:rsidRDefault="009F7770" w:rsidP="00123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покрытия</w:t>
            </w:r>
          </w:p>
        </w:tc>
      </w:tr>
      <w:tr w:rsidR="009F7770" w:rsidTr="00123781">
        <w:trPr>
          <w:trHeight w:val="56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70" w:rsidRDefault="009F7770" w:rsidP="00123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70" w:rsidRPr="00F039BD" w:rsidRDefault="009F7770" w:rsidP="00123781">
            <w:pPr>
              <w:rPr>
                <w:noProof/>
                <w:lang w:eastAsia="ru-RU"/>
              </w:rPr>
            </w:pPr>
            <w:r w:rsidRPr="00F470C5">
              <w:rPr>
                <w:rFonts w:ascii="Times New Roman" w:hAnsi="Times New Roman"/>
                <w:sz w:val="24"/>
                <w:szCs w:val="24"/>
              </w:rPr>
              <w:t>Участок дороги в с. Вороново (пр</w:t>
            </w:r>
            <w:r w:rsidR="00C74701">
              <w:rPr>
                <w:rFonts w:ascii="Times New Roman" w:hAnsi="Times New Roman"/>
                <w:sz w:val="24"/>
                <w:szCs w:val="24"/>
              </w:rPr>
              <w:t>авая сторона) д. 1 (приложение</w:t>
            </w:r>
            <w:r w:rsidRPr="00F470C5">
              <w:rPr>
                <w:rFonts w:ascii="Times New Roman" w:hAnsi="Times New Roman"/>
                <w:sz w:val="24"/>
                <w:szCs w:val="24"/>
              </w:rPr>
              <w:t xml:space="preserve"> к настоящему перечню)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70" w:rsidRDefault="009F7770" w:rsidP="0012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70" w:rsidRDefault="009F7770" w:rsidP="0012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70" w:rsidRDefault="009F7770" w:rsidP="0012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3 - 3,2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70" w:rsidRDefault="009F7770" w:rsidP="0012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70" w:rsidRDefault="00C74701" w:rsidP="00123781">
            <w:r>
              <w:rPr>
                <w:rFonts w:ascii="Times New Roman" w:hAnsi="Times New Roman"/>
                <w:sz w:val="24"/>
                <w:szCs w:val="24"/>
              </w:rPr>
              <w:t>Грунт, асфальтовая</w:t>
            </w:r>
            <w:r w:rsidR="009F7770">
              <w:rPr>
                <w:rFonts w:ascii="Times New Roman" w:hAnsi="Times New Roman"/>
                <w:sz w:val="24"/>
                <w:szCs w:val="24"/>
              </w:rPr>
              <w:t xml:space="preserve"> крошка</w:t>
            </w:r>
          </w:p>
        </w:tc>
      </w:tr>
    </w:tbl>
    <w:p w:rsidR="009F7770" w:rsidRDefault="009F7770" w:rsidP="00FB0F84">
      <w:pPr>
        <w:spacing w:after="0" w:line="240" w:lineRule="auto"/>
      </w:pPr>
    </w:p>
    <w:p w:rsidR="009F7770" w:rsidRDefault="009F7770" w:rsidP="00FB0F84">
      <w:pPr>
        <w:spacing w:after="0" w:line="240" w:lineRule="auto"/>
      </w:pPr>
    </w:p>
    <w:p w:rsidR="009F7770" w:rsidRDefault="009F7770" w:rsidP="00FB0F84">
      <w:pPr>
        <w:spacing w:after="0" w:line="240" w:lineRule="auto"/>
      </w:pPr>
    </w:p>
    <w:p w:rsidR="009F7770" w:rsidRDefault="009F7770" w:rsidP="00FB0F84">
      <w:pPr>
        <w:spacing w:after="0" w:line="240" w:lineRule="auto"/>
      </w:pPr>
    </w:p>
    <w:p w:rsidR="009F7770" w:rsidRDefault="009F7770" w:rsidP="00FB0F84">
      <w:pPr>
        <w:spacing w:after="0" w:line="240" w:lineRule="auto"/>
      </w:pPr>
    </w:p>
    <w:p w:rsidR="00C74701" w:rsidRDefault="00C74701" w:rsidP="00FB0F84">
      <w:pPr>
        <w:spacing w:after="0" w:line="240" w:lineRule="auto"/>
      </w:pPr>
    </w:p>
    <w:p w:rsidR="00C74701" w:rsidRDefault="00C74701" w:rsidP="00FB0F84">
      <w:pPr>
        <w:spacing w:after="0" w:line="240" w:lineRule="auto"/>
      </w:pPr>
    </w:p>
    <w:p w:rsidR="00C74701" w:rsidRDefault="00C74701" w:rsidP="00FB0F84">
      <w:pPr>
        <w:spacing w:after="0" w:line="240" w:lineRule="auto"/>
      </w:pPr>
    </w:p>
    <w:p w:rsidR="00C74701" w:rsidRDefault="00C74701" w:rsidP="00FB0F84">
      <w:pPr>
        <w:spacing w:after="0" w:line="240" w:lineRule="auto"/>
      </w:pPr>
    </w:p>
    <w:p w:rsidR="00C74701" w:rsidRDefault="00C74701" w:rsidP="00FB0F84">
      <w:pPr>
        <w:spacing w:after="0" w:line="240" w:lineRule="auto"/>
      </w:pPr>
    </w:p>
    <w:p w:rsidR="00C74701" w:rsidRDefault="00C74701" w:rsidP="00FB0F84">
      <w:pPr>
        <w:spacing w:after="0" w:line="240" w:lineRule="auto"/>
      </w:pPr>
    </w:p>
    <w:p w:rsidR="00C74701" w:rsidRDefault="00C74701" w:rsidP="00FB0F84">
      <w:pPr>
        <w:spacing w:after="0" w:line="240" w:lineRule="auto"/>
      </w:pPr>
    </w:p>
    <w:p w:rsidR="00C74701" w:rsidRDefault="00C74701" w:rsidP="00FB0F84">
      <w:pPr>
        <w:spacing w:after="0" w:line="240" w:lineRule="auto"/>
      </w:pPr>
    </w:p>
    <w:p w:rsidR="00C74701" w:rsidRDefault="00C74701" w:rsidP="00FB0F84">
      <w:pPr>
        <w:spacing w:after="0" w:line="240" w:lineRule="auto"/>
      </w:pPr>
    </w:p>
    <w:p w:rsidR="00C74701" w:rsidRDefault="00C74701" w:rsidP="00FB0F84">
      <w:pPr>
        <w:spacing w:after="0" w:line="240" w:lineRule="auto"/>
      </w:pPr>
    </w:p>
    <w:p w:rsidR="00C74701" w:rsidRDefault="00C74701" w:rsidP="00FB0F84">
      <w:pPr>
        <w:spacing w:after="0" w:line="240" w:lineRule="auto"/>
      </w:pPr>
    </w:p>
    <w:p w:rsidR="00C74701" w:rsidRDefault="00C74701" w:rsidP="00FB0F84">
      <w:pPr>
        <w:spacing w:after="0" w:line="240" w:lineRule="auto"/>
      </w:pPr>
    </w:p>
    <w:p w:rsidR="00C74701" w:rsidRDefault="00C74701" w:rsidP="00FB0F84">
      <w:pPr>
        <w:spacing w:after="0" w:line="240" w:lineRule="auto"/>
      </w:pPr>
    </w:p>
    <w:p w:rsidR="00C74701" w:rsidRDefault="00C74701" w:rsidP="00FB0F84">
      <w:pPr>
        <w:spacing w:after="0" w:line="240" w:lineRule="auto"/>
      </w:pPr>
    </w:p>
    <w:p w:rsidR="00C74701" w:rsidRDefault="00C74701" w:rsidP="00FB0F84">
      <w:pPr>
        <w:spacing w:after="0" w:line="240" w:lineRule="auto"/>
      </w:pPr>
    </w:p>
    <w:p w:rsidR="009F7770" w:rsidRDefault="009F7770" w:rsidP="00FB0F84">
      <w:pPr>
        <w:spacing w:after="0" w:line="240" w:lineRule="auto"/>
      </w:pPr>
    </w:p>
    <w:p w:rsidR="00FB0F84" w:rsidRDefault="00C74701" w:rsidP="009F7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B0F84" w:rsidRDefault="00C74701" w:rsidP="009F7770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перечню </w:t>
      </w:r>
      <w:r w:rsidR="00FB0F84">
        <w:rPr>
          <w:rFonts w:ascii="Times New Roman" w:hAnsi="Times New Roman" w:cs="Times New Roman"/>
          <w:sz w:val="24"/>
          <w:szCs w:val="24"/>
        </w:rPr>
        <w:t xml:space="preserve">объектов дорожного хозяйства </w:t>
      </w:r>
    </w:p>
    <w:p w:rsidR="00FB0F84" w:rsidRDefault="00FB0F84" w:rsidP="009F7770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к учету</w:t>
      </w:r>
    </w:p>
    <w:p w:rsidR="00415F07" w:rsidRDefault="00415F07" w:rsidP="00FB0F84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</w:p>
    <w:p w:rsidR="00415F07" w:rsidRPr="001C2582" w:rsidRDefault="00F470C5" w:rsidP="009F7770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  <w:r w:rsidRPr="001C2582">
        <w:rPr>
          <w:rFonts w:ascii="Times New Roman" w:hAnsi="Times New Roman"/>
          <w:b/>
          <w:sz w:val="28"/>
          <w:szCs w:val="28"/>
        </w:rPr>
        <w:t>Участок д</w:t>
      </w:r>
      <w:r w:rsidR="00415F07" w:rsidRPr="001C2582">
        <w:rPr>
          <w:rFonts w:ascii="Times New Roman" w:hAnsi="Times New Roman"/>
          <w:b/>
          <w:sz w:val="28"/>
          <w:szCs w:val="28"/>
        </w:rPr>
        <w:t>орог</w:t>
      </w:r>
      <w:r w:rsidRPr="001C2582">
        <w:rPr>
          <w:rFonts w:ascii="Times New Roman" w:hAnsi="Times New Roman"/>
          <w:b/>
          <w:sz w:val="28"/>
          <w:szCs w:val="28"/>
        </w:rPr>
        <w:t>и в</w:t>
      </w:r>
      <w:r w:rsidR="00415F07" w:rsidRPr="001C2582">
        <w:rPr>
          <w:rFonts w:ascii="Times New Roman" w:hAnsi="Times New Roman"/>
          <w:b/>
          <w:sz w:val="28"/>
          <w:szCs w:val="28"/>
        </w:rPr>
        <w:t xml:space="preserve"> </w:t>
      </w:r>
      <w:r w:rsidR="00665E97" w:rsidRPr="001C2582">
        <w:rPr>
          <w:rFonts w:ascii="Times New Roman" w:hAnsi="Times New Roman"/>
          <w:b/>
          <w:sz w:val="28"/>
          <w:szCs w:val="28"/>
        </w:rPr>
        <w:t>с.</w:t>
      </w:r>
      <w:r w:rsidR="00C74701" w:rsidRPr="001C2582">
        <w:rPr>
          <w:rFonts w:ascii="Times New Roman" w:hAnsi="Times New Roman"/>
          <w:b/>
          <w:sz w:val="28"/>
          <w:szCs w:val="28"/>
        </w:rPr>
        <w:t xml:space="preserve"> </w:t>
      </w:r>
      <w:r w:rsidR="00665E97" w:rsidRPr="001C2582">
        <w:rPr>
          <w:rFonts w:ascii="Times New Roman" w:hAnsi="Times New Roman"/>
          <w:b/>
          <w:sz w:val="28"/>
          <w:szCs w:val="28"/>
        </w:rPr>
        <w:t xml:space="preserve">Вороново </w:t>
      </w:r>
      <w:r w:rsidR="00F039BD" w:rsidRPr="001C2582">
        <w:rPr>
          <w:rFonts w:ascii="Times New Roman" w:hAnsi="Times New Roman"/>
          <w:b/>
          <w:sz w:val="28"/>
          <w:szCs w:val="28"/>
        </w:rPr>
        <w:t xml:space="preserve">(правая сторона) </w:t>
      </w:r>
      <w:r w:rsidRPr="001C2582">
        <w:rPr>
          <w:rFonts w:ascii="Times New Roman" w:hAnsi="Times New Roman"/>
          <w:b/>
          <w:sz w:val="28"/>
          <w:szCs w:val="28"/>
        </w:rPr>
        <w:t>д. 1</w:t>
      </w:r>
    </w:p>
    <w:p w:rsidR="00EA4E68" w:rsidRDefault="00EA4E68" w:rsidP="00415F07">
      <w:pPr>
        <w:jc w:val="center"/>
      </w:pPr>
    </w:p>
    <w:p w:rsidR="00EA1469" w:rsidRDefault="009F7770" w:rsidP="00415F07">
      <w:pPr>
        <w:jc w:val="center"/>
      </w:pPr>
      <w:r>
        <w:rPr>
          <w:noProof/>
          <w:lang w:eastAsia="ru-RU"/>
        </w:rPr>
        <w:drawing>
          <wp:inline distT="0" distB="0" distL="0" distR="0" wp14:anchorId="51DDF5A1" wp14:editId="4B25084A">
            <wp:extent cx="9237517" cy="4816384"/>
            <wp:effectExtent l="0" t="0" r="190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242" cy="482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469" w:rsidSect="00F02D6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44"/>
    <w:rsid w:val="001C2582"/>
    <w:rsid w:val="002B674D"/>
    <w:rsid w:val="00340EB4"/>
    <w:rsid w:val="00415F07"/>
    <w:rsid w:val="004E2B44"/>
    <w:rsid w:val="00665E97"/>
    <w:rsid w:val="00745A29"/>
    <w:rsid w:val="009F7770"/>
    <w:rsid w:val="00B978F4"/>
    <w:rsid w:val="00BC3077"/>
    <w:rsid w:val="00C74701"/>
    <w:rsid w:val="00EA1469"/>
    <w:rsid w:val="00EA4E68"/>
    <w:rsid w:val="00F02D67"/>
    <w:rsid w:val="00F039BD"/>
    <w:rsid w:val="00F470C5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5417E-1F7D-4C36-9BDE-1E465C2C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D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C747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747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C74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15</cp:revision>
  <cp:lastPrinted>2019-11-13T08:00:00Z</cp:lastPrinted>
  <dcterms:created xsi:type="dcterms:W3CDTF">2019-11-07T06:05:00Z</dcterms:created>
  <dcterms:modified xsi:type="dcterms:W3CDTF">2020-03-12T13:46:00Z</dcterms:modified>
</cp:coreProperties>
</file>