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B1" w:rsidRPr="00FE05CF" w:rsidRDefault="00954FB1" w:rsidP="005734CC">
      <w:pPr>
        <w:shd w:val="clear" w:color="auto" w:fill="FFFFFF"/>
        <w:ind w:right="24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4FB1" w:rsidRPr="00FE05CF" w:rsidRDefault="00954FB1" w:rsidP="005734CC">
      <w:pPr>
        <w:spacing w:after="0"/>
        <w:ind w:right="249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4FB1" w:rsidRPr="00FE05CF" w:rsidRDefault="00954FB1" w:rsidP="007653D5">
      <w:pPr>
        <w:shd w:val="clear" w:color="auto" w:fill="FFFFFF"/>
        <w:spacing w:after="0" w:line="240" w:lineRule="auto"/>
        <w:ind w:right="249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4FB1" w:rsidRDefault="00954FB1" w:rsidP="007653D5">
      <w:pPr>
        <w:shd w:val="clear" w:color="auto" w:fill="FFFFFF"/>
        <w:spacing w:after="0" w:line="240" w:lineRule="auto"/>
        <w:ind w:right="249"/>
        <w:jc w:val="center"/>
        <w:rPr>
          <w:b/>
          <w:bCs/>
          <w:color w:val="4A442A"/>
          <w:sz w:val="24"/>
          <w:szCs w:val="24"/>
        </w:rPr>
      </w:pPr>
    </w:p>
    <w:p w:rsidR="007653D5" w:rsidRPr="007653D5" w:rsidRDefault="007653D5" w:rsidP="00A23BAF">
      <w:pPr>
        <w:shd w:val="clear" w:color="auto" w:fill="FFFFFF"/>
        <w:spacing w:after="0" w:line="240" w:lineRule="auto"/>
        <w:ind w:right="249"/>
        <w:jc w:val="center"/>
        <w:rPr>
          <w:b/>
          <w:bCs/>
          <w:color w:val="4A442A"/>
          <w:sz w:val="24"/>
          <w:szCs w:val="24"/>
        </w:rPr>
      </w:pPr>
    </w:p>
    <w:p w:rsidR="00954FB1" w:rsidRDefault="00A23BAF" w:rsidP="005734CC">
      <w:pPr>
        <w:pStyle w:val="Default"/>
        <w:ind w:right="24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июня</w:t>
      </w:r>
      <w:r w:rsidR="00954FB1" w:rsidRPr="007A2E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  <w:r w:rsidR="00954FB1" w:rsidRPr="007A2E99">
        <w:rPr>
          <w:rFonts w:ascii="Times New Roman" w:hAnsi="Times New Roman"/>
          <w:b/>
        </w:rPr>
        <w:t xml:space="preserve"> г</w:t>
      </w:r>
      <w:r w:rsidR="00CE6CC6">
        <w:rPr>
          <w:rFonts w:ascii="Times New Roman" w:hAnsi="Times New Roman"/>
          <w:b/>
        </w:rPr>
        <w:t>ода</w:t>
      </w:r>
      <w:r w:rsidR="00954FB1" w:rsidRPr="007A2E99">
        <w:rPr>
          <w:rFonts w:ascii="Times New Roman" w:hAnsi="Times New Roman"/>
          <w:b/>
        </w:rPr>
        <w:t xml:space="preserve"> № </w:t>
      </w:r>
      <w:r w:rsidR="00FD0887">
        <w:rPr>
          <w:rFonts w:ascii="Times New Roman" w:hAnsi="Times New Roman"/>
          <w:b/>
        </w:rPr>
        <w:t>06/05</w:t>
      </w:r>
    </w:p>
    <w:p w:rsidR="007653D5" w:rsidRDefault="007653D5" w:rsidP="005734CC">
      <w:pPr>
        <w:pStyle w:val="Default"/>
        <w:ind w:right="249"/>
        <w:rPr>
          <w:b/>
        </w:rPr>
      </w:pPr>
    </w:p>
    <w:p w:rsidR="007653D5" w:rsidRPr="007A2E99" w:rsidRDefault="007653D5" w:rsidP="005734CC">
      <w:pPr>
        <w:pStyle w:val="Default"/>
        <w:ind w:right="249"/>
        <w:rPr>
          <w:b/>
        </w:rPr>
      </w:pPr>
    </w:p>
    <w:p w:rsidR="005D70ED" w:rsidRDefault="007653D5" w:rsidP="007653D5">
      <w:pPr>
        <w:pStyle w:val="Default"/>
        <w:ind w:right="24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решение Совета депутатов </w:t>
      </w:r>
    </w:p>
    <w:p w:rsidR="005D70ED" w:rsidRDefault="007653D5" w:rsidP="007653D5">
      <w:pPr>
        <w:pStyle w:val="Default"/>
        <w:ind w:right="24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поселения Вороновское от 25.01.2017 года № 01/07 </w:t>
      </w:r>
    </w:p>
    <w:p w:rsidR="00954FB1" w:rsidRDefault="007653D5" w:rsidP="005D70ED">
      <w:pPr>
        <w:pStyle w:val="Default"/>
        <w:ind w:right="249"/>
        <w:rPr>
          <w:bCs/>
          <w:color w:val="4A442A"/>
        </w:rPr>
      </w:pPr>
      <w:r>
        <w:rPr>
          <w:rFonts w:ascii="Times New Roman" w:hAnsi="Times New Roman" w:cs="Times New Roman"/>
          <w:b/>
          <w:bCs/>
        </w:rPr>
        <w:t>«</w:t>
      </w:r>
      <w:r w:rsidRPr="0036677E">
        <w:rPr>
          <w:rFonts w:ascii="Times New Roman" w:hAnsi="Times New Roman" w:cs="Times New Roman"/>
          <w:b/>
          <w:bCs/>
        </w:rPr>
        <w:t>О принятии к учету объектов дорожного хозяйства</w:t>
      </w:r>
      <w:r>
        <w:rPr>
          <w:rFonts w:ascii="Times New Roman" w:hAnsi="Times New Roman"/>
          <w:b/>
          <w:bCs/>
        </w:rPr>
        <w:t>»</w:t>
      </w:r>
    </w:p>
    <w:p w:rsidR="00954FB1" w:rsidRDefault="00954FB1" w:rsidP="005734CC">
      <w:pPr>
        <w:shd w:val="clear" w:color="auto" w:fill="FFFFFF"/>
        <w:spacing w:after="0"/>
        <w:ind w:right="249"/>
        <w:rPr>
          <w:bCs/>
          <w:color w:val="4A442A"/>
        </w:rPr>
      </w:pPr>
    </w:p>
    <w:p w:rsidR="00954FB1" w:rsidRDefault="00954FB1" w:rsidP="005734CC">
      <w:pPr>
        <w:shd w:val="clear" w:color="auto" w:fill="FFFFFF"/>
        <w:spacing w:after="0" w:line="240" w:lineRule="auto"/>
        <w:ind w:left="14" w:right="24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CE6CC6"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 w:rsidR="00DC43FE">
        <w:rPr>
          <w:rFonts w:ascii="Times New Roman" w:hAnsi="Times New Roman"/>
          <w:sz w:val="24"/>
          <w:szCs w:val="24"/>
        </w:rPr>
        <w:t>м поселения Вороновское;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FB1" w:rsidRPr="0036677E" w:rsidRDefault="00954FB1" w:rsidP="005734CC">
      <w:pPr>
        <w:shd w:val="clear" w:color="auto" w:fill="FFFFFF"/>
        <w:spacing w:after="0" w:line="240" w:lineRule="auto"/>
        <w:ind w:left="14" w:right="249" w:firstLine="715"/>
        <w:jc w:val="both"/>
        <w:rPr>
          <w:rFonts w:ascii="Times New Roman" w:hAnsi="Times New Roman"/>
          <w:sz w:val="24"/>
          <w:szCs w:val="24"/>
        </w:rPr>
      </w:pP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36"/>
          <w:szCs w:val="36"/>
        </w:rPr>
      </w:pPr>
      <w:r w:rsidRPr="00A844D1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954FB1" w:rsidRPr="00A844D1" w:rsidRDefault="00954FB1" w:rsidP="005734CC">
      <w:pPr>
        <w:shd w:val="clear" w:color="auto" w:fill="FFFFFF"/>
        <w:spacing w:after="0" w:line="240" w:lineRule="auto"/>
        <w:ind w:left="14" w:right="24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5D70ED" w:rsidRDefault="005734CC" w:rsidP="005D70ED">
      <w:pPr>
        <w:pStyle w:val="Default"/>
        <w:ind w:right="24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</w:t>
      </w:r>
      <w:r w:rsidR="008E1DB7">
        <w:rPr>
          <w:rFonts w:ascii="Times New Roman" w:hAnsi="Times New Roman"/>
        </w:rPr>
        <w:t xml:space="preserve"> </w:t>
      </w:r>
      <w:r w:rsidR="00954FB1" w:rsidRPr="0036677E">
        <w:rPr>
          <w:rFonts w:ascii="Times New Roman" w:hAnsi="Times New Roman"/>
        </w:rPr>
        <w:t xml:space="preserve">1. </w:t>
      </w:r>
      <w:r w:rsidR="005D70ED" w:rsidRPr="005D70ED">
        <w:rPr>
          <w:rFonts w:ascii="Times New Roman" w:hAnsi="Times New Roman" w:cs="Times New Roman"/>
          <w:bCs/>
        </w:rPr>
        <w:t>В решение Совета депутатов поселения Вороновское от 25.01.2017 года № 01/07 «О принятии к учету объектов дорожного хозяйства</w:t>
      </w:r>
      <w:r w:rsidR="005D70ED" w:rsidRPr="005D70ED">
        <w:rPr>
          <w:rFonts w:ascii="Times New Roman" w:hAnsi="Times New Roman"/>
          <w:bCs/>
        </w:rPr>
        <w:t>»</w:t>
      </w:r>
      <w:r w:rsidR="005D70ED">
        <w:rPr>
          <w:rFonts w:ascii="Times New Roman" w:hAnsi="Times New Roman"/>
          <w:bCs/>
        </w:rPr>
        <w:t xml:space="preserve"> внести следующие изменения:</w:t>
      </w:r>
    </w:p>
    <w:p w:rsidR="005D70ED" w:rsidRPr="00A23BAF" w:rsidRDefault="00A23BAF" w:rsidP="005D70ED">
      <w:pPr>
        <w:pStyle w:val="Default"/>
        <w:ind w:right="249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</w:t>
      </w:r>
      <w:r w:rsidR="005D70ED" w:rsidRPr="00A23BAF">
        <w:rPr>
          <w:rFonts w:ascii="Times New Roman" w:hAnsi="Times New Roman" w:cs="Times New Roman"/>
          <w:bCs/>
          <w:color w:val="auto"/>
        </w:rPr>
        <w:t xml:space="preserve">1.1. </w:t>
      </w:r>
      <w:r>
        <w:rPr>
          <w:rFonts w:ascii="Times New Roman" w:hAnsi="Times New Roman" w:cs="Times New Roman"/>
          <w:bCs/>
          <w:color w:val="auto"/>
        </w:rPr>
        <w:t>Приложение к решению изложить в новой редакции (приложение к настоящему решению).</w:t>
      </w:r>
    </w:p>
    <w:p w:rsidR="00954FB1" w:rsidRPr="0036677E" w:rsidRDefault="005734CC" w:rsidP="005734CC">
      <w:pPr>
        <w:pStyle w:val="a6"/>
        <w:ind w:right="249" w:firstLine="0"/>
        <w:rPr>
          <w:sz w:val="24"/>
        </w:rPr>
      </w:pPr>
      <w:r>
        <w:rPr>
          <w:sz w:val="24"/>
        </w:rPr>
        <w:t xml:space="preserve">  </w:t>
      </w:r>
      <w:r w:rsidR="00954FB1">
        <w:rPr>
          <w:sz w:val="24"/>
        </w:rPr>
        <w:t xml:space="preserve"> </w:t>
      </w:r>
      <w:r w:rsidR="00954FB1" w:rsidRPr="0036677E">
        <w:rPr>
          <w:sz w:val="24"/>
        </w:rPr>
        <w:t xml:space="preserve">2. </w:t>
      </w:r>
      <w:r w:rsidR="00934927">
        <w:rPr>
          <w:sz w:val="24"/>
        </w:rPr>
        <w:t xml:space="preserve">Опубликовать </w:t>
      </w:r>
      <w:r w:rsidR="004C729C">
        <w:rPr>
          <w:sz w:val="24"/>
        </w:rPr>
        <w:t>настоящее р</w:t>
      </w:r>
      <w:r w:rsidR="00640653">
        <w:rPr>
          <w:sz w:val="24"/>
        </w:rPr>
        <w:t>ешение в бюллетене «Московский муниципальный вестник» и</w:t>
      </w:r>
      <w:r w:rsidR="00954FB1">
        <w:rPr>
          <w:sz w:val="24"/>
        </w:rPr>
        <w:t xml:space="preserve"> </w:t>
      </w:r>
      <w:r w:rsidR="004C729C">
        <w:rPr>
          <w:sz w:val="24"/>
        </w:rPr>
        <w:t xml:space="preserve">разместить </w:t>
      </w:r>
      <w:r w:rsidR="00954FB1"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954FB1" w:rsidRPr="0036677E" w:rsidRDefault="005734CC" w:rsidP="005734CC">
      <w:pPr>
        <w:pStyle w:val="a6"/>
        <w:ind w:right="249" w:firstLine="0"/>
        <w:rPr>
          <w:sz w:val="24"/>
        </w:rPr>
      </w:pPr>
      <w:r>
        <w:rPr>
          <w:sz w:val="24"/>
        </w:rPr>
        <w:t xml:space="preserve">  </w:t>
      </w:r>
      <w:r w:rsidR="00954FB1">
        <w:rPr>
          <w:sz w:val="24"/>
        </w:rPr>
        <w:t xml:space="preserve"> 3. </w:t>
      </w:r>
      <w:r w:rsidR="00954FB1" w:rsidRPr="0036677E">
        <w:rPr>
          <w:sz w:val="24"/>
        </w:rPr>
        <w:t>Конт</w:t>
      </w:r>
      <w:r w:rsidR="004C729C">
        <w:rPr>
          <w:sz w:val="24"/>
        </w:rPr>
        <w:t>роль за исполнением настоящего р</w:t>
      </w:r>
      <w:r w:rsidR="00954FB1" w:rsidRPr="0036677E">
        <w:rPr>
          <w:sz w:val="24"/>
        </w:rPr>
        <w:t xml:space="preserve">ешения </w:t>
      </w:r>
      <w:r w:rsidR="006C3DDA">
        <w:rPr>
          <w:sz w:val="24"/>
        </w:rPr>
        <w:t>возложить на Главу поселения Вороновское Исаева М.К</w:t>
      </w:r>
      <w:r w:rsidR="00954FB1">
        <w:rPr>
          <w:sz w:val="24"/>
        </w:rPr>
        <w:t>.</w:t>
      </w:r>
    </w:p>
    <w:p w:rsidR="00954FB1" w:rsidRPr="0036677E" w:rsidRDefault="00954FB1" w:rsidP="005734CC">
      <w:pPr>
        <w:pStyle w:val="a6"/>
        <w:ind w:right="249"/>
        <w:rPr>
          <w:sz w:val="24"/>
        </w:rPr>
      </w:pPr>
    </w:p>
    <w:p w:rsidR="00954FB1" w:rsidRDefault="00954FB1" w:rsidP="005734CC">
      <w:pPr>
        <w:pStyle w:val="a6"/>
        <w:ind w:right="249"/>
        <w:rPr>
          <w:sz w:val="24"/>
        </w:rPr>
      </w:pPr>
    </w:p>
    <w:p w:rsidR="004F4DA6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54FB1" w:rsidRPr="004F4DA6" w:rsidRDefault="00954FB1" w:rsidP="005734CC">
      <w:pPr>
        <w:shd w:val="clear" w:color="auto" w:fill="FFFFFF"/>
        <w:spacing w:after="0" w:line="240" w:lineRule="auto"/>
        <w:ind w:right="24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4F4DA6" w:rsidRPr="004F4DA6">
        <w:rPr>
          <w:rFonts w:ascii="Times New Roman" w:hAnsi="Times New Roman"/>
          <w:b/>
          <w:spacing w:val="-5"/>
          <w:sz w:val="28"/>
          <w:szCs w:val="28"/>
        </w:rPr>
        <w:t xml:space="preserve">                     </w:t>
      </w:r>
      <w:r w:rsidR="004F4DA6" w:rsidRPr="004F4DA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4F4DA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5734CC">
        <w:rPr>
          <w:rFonts w:ascii="Times New Roman" w:hAnsi="Times New Roman"/>
          <w:b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4F4DA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954FB1" w:rsidRPr="004F4DA6" w:rsidRDefault="00954FB1" w:rsidP="005734CC">
      <w:pPr>
        <w:shd w:val="clear" w:color="auto" w:fill="FFFFFF"/>
        <w:tabs>
          <w:tab w:val="left" w:pos="7013"/>
        </w:tabs>
        <w:spacing w:after="0" w:line="240" w:lineRule="auto"/>
        <w:ind w:left="720" w:right="24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54FB1" w:rsidRDefault="00954FB1" w:rsidP="005734CC">
      <w:pPr>
        <w:shd w:val="clear" w:color="auto" w:fill="FFFFFF"/>
        <w:tabs>
          <w:tab w:val="left" w:pos="7013"/>
        </w:tabs>
        <w:spacing w:line="240" w:lineRule="auto"/>
        <w:ind w:left="720" w:right="24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01215" w:rsidRDefault="00301215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  <w:sectPr w:rsidR="00301215" w:rsidSect="00E5390B">
          <w:footerReference w:type="even" r:id="rId8"/>
          <w:footerReference w:type="default" r:id="rId9"/>
          <w:pgSz w:w="11909" w:h="16834"/>
          <w:pgMar w:top="1440" w:right="622" w:bottom="993" w:left="1134" w:header="720" w:footer="720" w:gutter="0"/>
          <w:cols w:space="60"/>
          <w:noEndnote/>
        </w:sectPr>
      </w:pPr>
    </w:p>
    <w:p w:rsidR="00954FB1" w:rsidRPr="00843DA2" w:rsidRDefault="00B75D3B" w:rsidP="00E5390B">
      <w:pPr>
        <w:shd w:val="clear" w:color="auto" w:fill="FFFFFF"/>
        <w:tabs>
          <w:tab w:val="left" w:pos="7013"/>
        </w:tabs>
        <w:spacing w:after="0" w:line="240" w:lineRule="auto"/>
        <w:ind w:left="720" w:right="391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43FE" w:rsidRPr="00843DA2">
        <w:rPr>
          <w:rFonts w:ascii="Times New Roman" w:hAnsi="Times New Roman"/>
          <w:spacing w:val="-1"/>
          <w:sz w:val="24"/>
          <w:szCs w:val="24"/>
        </w:rPr>
        <w:t>П</w:t>
      </w:r>
      <w:r w:rsidR="00954FB1" w:rsidRPr="00843DA2">
        <w:rPr>
          <w:rFonts w:ascii="Times New Roman" w:hAnsi="Times New Roman"/>
          <w:spacing w:val="-1"/>
          <w:sz w:val="24"/>
          <w:szCs w:val="24"/>
        </w:rPr>
        <w:t>риложение</w:t>
      </w:r>
    </w:p>
    <w:p w:rsidR="00954FB1" w:rsidRPr="00843DA2" w:rsidRDefault="00954FB1" w:rsidP="00E5390B">
      <w:pPr>
        <w:shd w:val="clear" w:color="auto" w:fill="FFFFFF"/>
        <w:tabs>
          <w:tab w:val="left" w:pos="7013"/>
        </w:tabs>
        <w:spacing w:after="0" w:line="240" w:lineRule="auto"/>
        <w:ind w:left="720" w:right="391"/>
        <w:jc w:val="right"/>
        <w:rPr>
          <w:rFonts w:ascii="Times New Roman" w:hAnsi="Times New Roman"/>
          <w:spacing w:val="-1"/>
          <w:sz w:val="24"/>
          <w:szCs w:val="24"/>
        </w:rPr>
      </w:pPr>
      <w:r w:rsidRPr="00843DA2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54FB1" w:rsidRPr="00843DA2" w:rsidRDefault="00954FB1" w:rsidP="00E5390B">
      <w:pPr>
        <w:shd w:val="clear" w:color="auto" w:fill="FFFFFF"/>
        <w:tabs>
          <w:tab w:val="left" w:pos="7013"/>
        </w:tabs>
        <w:spacing w:after="0" w:line="240" w:lineRule="auto"/>
        <w:ind w:left="720" w:right="391"/>
        <w:jc w:val="right"/>
        <w:rPr>
          <w:rFonts w:ascii="Times New Roman" w:hAnsi="Times New Roman"/>
          <w:spacing w:val="-1"/>
          <w:sz w:val="24"/>
          <w:szCs w:val="24"/>
        </w:rPr>
      </w:pPr>
      <w:r w:rsidRPr="00843DA2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954FB1" w:rsidRPr="00843DA2" w:rsidRDefault="00954FB1" w:rsidP="00E5390B">
      <w:pPr>
        <w:shd w:val="clear" w:color="auto" w:fill="FFFFFF"/>
        <w:tabs>
          <w:tab w:val="left" w:pos="7013"/>
        </w:tabs>
        <w:spacing w:after="0" w:line="240" w:lineRule="auto"/>
        <w:ind w:left="720" w:right="391"/>
        <w:jc w:val="right"/>
        <w:rPr>
          <w:rFonts w:ascii="Times New Roman" w:hAnsi="Times New Roman"/>
          <w:spacing w:val="-1"/>
          <w:sz w:val="24"/>
          <w:szCs w:val="24"/>
        </w:rPr>
      </w:pPr>
      <w:r w:rsidRPr="00843D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D0887">
        <w:rPr>
          <w:rFonts w:ascii="Times New Roman" w:hAnsi="Times New Roman"/>
          <w:spacing w:val="-1"/>
          <w:sz w:val="24"/>
          <w:szCs w:val="24"/>
        </w:rPr>
        <w:t>от «20» июня</w:t>
      </w:r>
      <w:r w:rsidR="00843DA2">
        <w:rPr>
          <w:rFonts w:ascii="Times New Roman" w:hAnsi="Times New Roman"/>
          <w:spacing w:val="-1"/>
          <w:sz w:val="24"/>
          <w:szCs w:val="24"/>
        </w:rPr>
        <w:t xml:space="preserve"> 2018</w:t>
      </w:r>
      <w:r w:rsidR="004C729C" w:rsidRPr="00843DA2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FD0887">
        <w:rPr>
          <w:rFonts w:ascii="Times New Roman" w:hAnsi="Times New Roman"/>
          <w:spacing w:val="-1"/>
          <w:sz w:val="24"/>
          <w:szCs w:val="24"/>
        </w:rPr>
        <w:t xml:space="preserve"> 06/05</w:t>
      </w:r>
      <w:bookmarkStart w:id="0" w:name="_GoBack"/>
      <w:bookmarkEnd w:id="0"/>
    </w:p>
    <w:p w:rsidR="00C41392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1E1D44" w:rsidRPr="00C41392" w:rsidRDefault="001E1D44" w:rsidP="001E1D44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66"/>
        <w:gridCol w:w="4272"/>
        <w:gridCol w:w="1414"/>
        <w:gridCol w:w="1933"/>
        <w:gridCol w:w="1208"/>
        <w:gridCol w:w="2033"/>
        <w:gridCol w:w="3174"/>
      </w:tblGrid>
      <w:tr w:rsidR="001E1D44" w:rsidTr="0071286B">
        <w:tc>
          <w:tcPr>
            <w:tcW w:w="567" w:type="dxa"/>
          </w:tcPr>
          <w:p w:rsidR="001E1D44" w:rsidRPr="0071286B" w:rsidRDefault="001E1D44" w:rsidP="007742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1286B" w:rsidRPr="0071286B" w:rsidRDefault="0071286B" w:rsidP="007742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10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701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171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082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2" w:type="dxa"/>
          </w:tcPr>
          <w:p w:rsidR="001E1D44" w:rsidRPr="0071286B" w:rsidRDefault="001E1D44" w:rsidP="007742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86B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1E1D44" w:rsidTr="0071286B">
        <w:tc>
          <w:tcPr>
            <w:tcW w:w="567" w:type="dxa"/>
            <w:shd w:val="clear" w:color="auto" w:fill="auto"/>
          </w:tcPr>
          <w:p w:rsidR="001E1D44" w:rsidRP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уч. 1</w:t>
            </w:r>
          </w:p>
        </w:tc>
        <w:tc>
          <w:tcPr>
            <w:tcW w:w="1417" w:type="dxa"/>
            <w:shd w:val="clear" w:color="auto" w:fill="auto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shd w:val="clear" w:color="auto" w:fill="auto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1" w:type="dxa"/>
            <w:shd w:val="clear" w:color="auto" w:fill="auto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shd w:val="clear" w:color="auto" w:fill="auto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3252" w:type="dxa"/>
            <w:shd w:val="clear" w:color="auto" w:fill="auto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Солнечный, уч. 3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Приозерный, уч. 3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6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7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8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9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1</w:t>
            </w:r>
          </w:p>
          <w:p w:rsid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2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</w:p>
          <w:p w:rsidR="001E1D44" w:rsidRDefault="00D82EA6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D82EA6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2852,5</w:t>
            </w:r>
          </w:p>
          <w:p w:rsidR="001E1D44" w:rsidRDefault="00D82EA6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 Вороново, уч. 1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640,5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Никольское, уч. 1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5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6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7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640,5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lastRenderedPageBreak/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1E1D44">
              <w:rPr>
                <w:rFonts w:ascii="Times New Roman" w:hAnsi="Times New Roman"/>
                <w:sz w:val="24"/>
                <w:szCs w:val="24"/>
              </w:rPr>
              <w:t>1</w:t>
            </w:r>
            <w:r w:rsidR="00D82E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Юдановка, уч. 2</w:t>
            </w:r>
          </w:p>
          <w:p w:rsidR="001E1D44" w:rsidRDefault="00D248A3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Юдановка, уч. 4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1E1D44" w:rsidRDefault="00D248A3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D248A3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752,5</w:t>
            </w:r>
          </w:p>
          <w:p w:rsidR="001E1D44" w:rsidRDefault="00D248A3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Бабенки, уч. 1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Бакланово, уч. 1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Вороново, уч. 1 (до въезда в СНТ Дружный)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D82EA6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 (за ж/д переездом)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0" w:type="dxa"/>
          </w:tcPr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1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2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3</w:t>
            </w:r>
          </w:p>
          <w:p w:rsidR="001E1D44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уч. 4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1067,5</w:t>
            </w:r>
          </w:p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252" w:type="dxa"/>
          </w:tcPr>
          <w:p w:rsidR="001E1D44" w:rsidRDefault="001E1D44" w:rsidP="007742BF">
            <w:pPr>
              <w:jc w:val="center"/>
            </w:pPr>
            <w:r w:rsidRPr="00473314">
              <w:rPr>
                <w:rFonts w:ascii="Times New Roman" w:hAnsi="Times New Roman"/>
                <w:sz w:val="24"/>
                <w:szCs w:val="24"/>
              </w:rPr>
              <w:t>смешанный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с. Никольское (ДНП Никольское 2)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1 780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Бабенки (ДСПК Бабенки 2)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Культура)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АБП/асфальтная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Метал</w:t>
            </w:r>
            <w:r w:rsidR="001E1D44">
              <w:rPr>
                <w:rFonts w:ascii="Times New Roman" w:hAnsi="Times New Roman"/>
                <w:sz w:val="24"/>
                <w:szCs w:val="24"/>
              </w:rPr>
              <w:t>л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>ург)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2 280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ежду Калужским шоссе и д. Юрьевка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Гринлайн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(Лесные ключи))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2 828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1 172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районе ж/д переезд</w:t>
            </w:r>
            <w:r w:rsidRPr="00E27731">
              <w:rPr>
                <w:rFonts w:ascii="Times New Roman" w:hAnsi="Times New Roman"/>
                <w:sz w:val="24"/>
                <w:szCs w:val="24"/>
              </w:rPr>
              <w:t>а 252 км (СНТ Рассвет)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4 116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Покровское (СНТ Беляево)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6 360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3 408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Дорожные плиты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2 808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(ДСК Актер)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д. </w:t>
            </w:r>
            <w:proofErr w:type="spellStart"/>
            <w:r w:rsidR="001E1D44" w:rsidRPr="00E27731"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(СНТ Застройщик)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1 152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Колос 2)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 районе с Богоявление (СНТ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2 688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В районе с Богоявление (СНТ Элеватор)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1486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5 200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Союз)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2 088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Компьютер)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1 592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1E1D44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10" w:type="dxa"/>
            <w:vAlign w:val="center"/>
          </w:tcPr>
          <w:p w:rsidR="001E1D44" w:rsidRPr="00E27731" w:rsidRDefault="008529C8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 xml:space="preserve"> районе с Богоявление (СНТ Дубенки)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8529C8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Рубин)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12 320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8529C8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Рассвет.)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1 792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8529C8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Синтез)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4 016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8529C8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въезд с п.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Новофедоровское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через Киевское шоссе, в районе д. </w:t>
            </w:r>
            <w:proofErr w:type="spellStart"/>
            <w:r w:rsidRPr="00E27731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E27731">
              <w:rPr>
                <w:rFonts w:ascii="Times New Roman" w:hAnsi="Times New Roman"/>
                <w:sz w:val="24"/>
                <w:szCs w:val="24"/>
              </w:rPr>
              <w:t xml:space="preserve"> (СНТ Южное)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1 908</w:t>
            </w:r>
          </w:p>
        </w:tc>
        <w:tc>
          <w:tcPr>
            <w:tcW w:w="325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Асфальтная крошка</w:t>
            </w:r>
          </w:p>
        </w:tc>
      </w:tr>
      <w:tr w:rsidR="001E1D44" w:rsidTr="0071286B">
        <w:tc>
          <w:tcPr>
            <w:tcW w:w="567" w:type="dxa"/>
          </w:tcPr>
          <w:p w:rsidR="001E1D44" w:rsidRPr="00785F5F" w:rsidRDefault="00CF200C" w:rsidP="00774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10" w:type="dxa"/>
            <w:vAlign w:val="center"/>
          </w:tcPr>
          <w:p w:rsidR="001E1D44" w:rsidRPr="00E27731" w:rsidRDefault="001E1D44" w:rsidP="007742BF">
            <w:pPr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91A8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191A85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191A85">
              <w:rPr>
                <w:rFonts w:ascii="Times New Roman" w:hAnsi="Times New Roman"/>
                <w:sz w:val="24"/>
                <w:szCs w:val="24"/>
              </w:rPr>
              <w:t>, в районе ж/д переезд</w:t>
            </w:r>
            <w:r w:rsidRPr="00E27731">
              <w:rPr>
                <w:rFonts w:ascii="Times New Roman" w:hAnsi="Times New Roman"/>
                <w:sz w:val="24"/>
                <w:szCs w:val="24"/>
              </w:rPr>
              <w:t>а 252 км (СНТ "Надежда" 13 квартал")</w:t>
            </w:r>
          </w:p>
        </w:tc>
        <w:tc>
          <w:tcPr>
            <w:tcW w:w="1417" w:type="dxa"/>
          </w:tcPr>
          <w:p w:rsidR="001E1D44" w:rsidRDefault="001E1D44" w:rsidP="007742BF">
            <w:pPr>
              <w:jc w:val="center"/>
            </w:pPr>
            <w:r w:rsidRPr="009353D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171" w:type="dxa"/>
          </w:tcPr>
          <w:p w:rsidR="001E1D44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82" w:type="dxa"/>
            <w:vAlign w:val="center"/>
          </w:tcPr>
          <w:p w:rsidR="001E1D44" w:rsidRPr="00E27731" w:rsidRDefault="001E1D44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731">
              <w:rPr>
                <w:rFonts w:ascii="Times New Roman" w:hAnsi="Times New Roman"/>
                <w:sz w:val="24"/>
                <w:szCs w:val="24"/>
              </w:rPr>
              <w:t>5950</w:t>
            </w:r>
          </w:p>
        </w:tc>
        <w:tc>
          <w:tcPr>
            <w:tcW w:w="3252" w:type="dxa"/>
            <w:vAlign w:val="center"/>
          </w:tcPr>
          <w:p w:rsidR="001E1D44" w:rsidRPr="00E27731" w:rsidRDefault="00E5390B" w:rsidP="00774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АБП/асфальтная крошка, щ</w:t>
            </w:r>
            <w:r w:rsidR="001E1D44" w:rsidRPr="00E27731">
              <w:rPr>
                <w:rFonts w:ascii="Times New Roman" w:hAnsi="Times New Roman"/>
                <w:sz w:val="24"/>
                <w:szCs w:val="24"/>
              </w:rPr>
              <w:t>ебень</w:t>
            </w:r>
          </w:p>
        </w:tc>
      </w:tr>
    </w:tbl>
    <w:p w:rsidR="00CE14F4" w:rsidRDefault="00CE14F4" w:rsidP="00843DA2"/>
    <w:sectPr w:rsidR="00CE14F4" w:rsidSect="0071286B">
      <w:pgSz w:w="16834" w:h="11909" w:orient="landscape"/>
      <w:pgMar w:top="624" w:right="992" w:bottom="1400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3C" w:rsidRDefault="00024D3C">
      <w:pPr>
        <w:spacing w:after="0" w:line="240" w:lineRule="auto"/>
      </w:pPr>
      <w:r>
        <w:separator/>
      </w:r>
    </w:p>
  </w:endnote>
  <w:endnote w:type="continuationSeparator" w:id="0">
    <w:p w:rsidR="00024D3C" w:rsidRDefault="0002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A2" w:rsidRDefault="00843DA2" w:rsidP="001E1D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DA2" w:rsidRDefault="00843DA2" w:rsidP="001E1D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A2" w:rsidRPr="008C388A" w:rsidRDefault="00843DA2" w:rsidP="001E1D44">
    <w:pPr>
      <w:pStyle w:val="a3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3C" w:rsidRDefault="00024D3C">
      <w:pPr>
        <w:spacing w:after="0" w:line="240" w:lineRule="auto"/>
      </w:pPr>
      <w:r>
        <w:separator/>
      </w:r>
    </w:p>
  </w:footnote>
  <w:footnote w:type="continuationSeparator" w:id="0">
    <w:p w:rsidR="00024D3C" w:rsidRDefault="00024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A"/>
    <w:rsid w:val="00024D3C"/>
    <w:rsid w:val="00030274"/>
    <w:rsid w:val="00057A35"/>
    <w:rsid w:val="000C3AF5"/>
    <w:rsid w:val="000D7A82"/>
    <w:rsid w:val="00191A85"/>
    <w:rsid w:val="001E1D44"/>
    <w:rsid w:val="001F4D42"/>
    <w:rsid w:val="00214BE4"/>
    <w:rsid w:val="00220FA4"/>
    <w:rsid w:val="00227914"/>
    <w:rsid w:val="002C3C55"/>
    <w:rsid w:val="00301215"/>
    <w:rsid w:val="003022AD"/>
    <w:rsid w:val="00330BEA"/>
    <w:rsid w:val="00361343"/>
    <w:rsid w:val="00367E2D"/>
    <w:rsid w:val="003A3A74"/>
    <w:rsid w:val="00437504"/>
    <w:rsid w:val="00476D33"/>
    <w:rsid w:val="004C729C"/>
    <w:rsid w:val="004F4DA6"/>
    <w:rsid w:val="005734CC"/>
    <w:rsid w:val="005757D3"/>
    <w:rsid w:val="005D70ED"/>
    <w:rsid w:val="00631235"/>
    <w:rsid w:val="00640653"/>
    <w:rsid w:val="006C3DDA"/>
    <w:rsid w:val="00706B06"/>
    <w:rsid w:val="0071286B"/>
    <w:rsid w:val="00720FAD"/>
    <w:rsid w:val="00752D35"/>
    <w:rsid w:val="007653D5"/>
    <w:rsid w:val="007742BF"/>
    <w:rsid w:val="00785F5F"/>
    <w:rsid w:val="00790B3B"/>
    <w:rsid w:val="007A109A"/>
    <w:rsid w:val="008114AF"/>
    <w:rsid w:val="00841468"/>
    <w:rsid w:val="00843BD1"/>
    <w:rsid w:val="00843DA2"/>
    <w:rsid w:val="008529C8"/>
    <w:rsid w:val="008C121D"/>
    <w:rsid w:val="008C388A"/>
    <w:rsid w:val="008E07DE"/>
    <w:rsid w:val="008E1DB7"/>
    <w:rsid w:val="008F1604"/>
    <w:rsid w:val="009115AF"/>
    <w:rsid w:val="00934927"/>
    <w:rsid w:val="00934FF0"/>
    <w:rsid w:val="00950A2F"/>
    <w:rsid w:val="00954FB1"/>
    <w:rsid w:val="009E500A"/>
    <w:rsid w:val="009E5C31"/>
    <w:rsid w:val="00A23BAF"/>
    <w:rsid w:val="00A43BD0"/>
    <w:rsid w:val="00A844D1"/>
    <w:rsid w:val="00A86D37"/>
    <w:rsid w:val="00A97A1E"/>
    <w:rsid w:val="00AF4EC0"/>
    <w:rsid w:val="00B023BE"/>
    <w:rsid w:val="00B1049F"/>
    <w:rsid w:val="00B325F8"/>
    <w:rsid w:val="00B438F3"/>
    <w:rsid w:val="00B56F5E"/>
    <w:rsid w:val="00B75D3B"/>
    <w:rsid w:val="00BD783B"/>
    <w:rsid w:val="00C41392"/>
    <w:rsid w:val="00C73586"/>
    <w:rsid w:val="00C7462B"/>
    <w:rsid w:val="00CE14F4"/>
    <w:rsid w:val="00CE6CC6"/>
    <w:rsid w:val="00CF200C"/>
    <w:rsid w:val="00CF21F6"/>
    <w:rsid w:val="00D233DA"/>
    <w:rsid w:val="00D248A3"/>
    <w:rsid w:val="00D826F8"/>
    <w:rsid w:val="00D82EA6"/>
    <w:rsid w:val="00DC43FE"/>
    <w:rsid w:val="00E5390B"/>
    <w:rsid w:val="00E64B26"/>
    <w:rsid w:val="00E931F7"/>
    <w:rsid w:val="00ED4C96"/>
    <w:rsid w:val="00F006BB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FA144F-2A49-42DA-B78F-D3AA80A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8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3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BD71-7D3F-494F-AEF2-9B5CFD65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7</cp:revision>
  <cp:lastPrinted>2017-02-07T08:07:00Z</cp:lastPrinted>
  <dcterms:created xsi:type="dcterms:W3CDTF">2018-06-14T10:57:00Z</dcterms:created>
  <dcterms:modified xsi:type="dcterms:W3CDTF">2018-06-22T11:06:00Z</dcterms:modified>
</cp:coreProperties>
</file>