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73D3101" wp14:editId="518DB6F3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339BB" w:rsidRDefault="00B339BB" w:rsidP="00B339BB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B339BB" w:rsidRPr="007A2E99" w:rsidRDefault="00CE0E27" w:rsidP="00B339BB">
      <w:pPr>
        <w:pStyle w:val="Default"/>
        <w:rPr>
          <w:b/>
        </w:rPr>
      </w:pPr>
      <w:r>
        <w:rPr>
          <w:rFonts w:ascii="Times New Roman" w:hAnsi="Times New Roman"/>
          <w:b/>
        </w:rPr>
        <w:t>от 26</w:t>
      </w:r>
      <w:r w:rsidR="00B339BB">
        <w:rPr>
          <w:rFonts w:ascii="Times New Roman" w:hAnsi="Times New Roman"/>
          <w:b/>
        </w:rPr>
        <w:t xml:space="preserve"> апреля</w:t>
      </w:r>
      <w:r w:rsidR="00B37B68">
        <w:rPr>
          <w:rFonts w:ascii="Times New Roman" w:hAnsi="Times New Roman"/>
          <w:b/>
        </w:rPr>
        <w:t xml:space="preserve"> </w:t>
      </w:r>
      <w:r w:rsidR="00B339BB" w:rsidRPr="007A2E99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7</w:t>
      </w:r>
      <w:r w:rsidR="00137143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 xml:space="preserve">ода № </w:t>
      </w:r>
      <w:r w:rsidR="00554289">
        <w:rPr>
          <w:rFonts w:ascii="Times New Roman" w:hAnsi="Times New Roman"/>
          <w:b/>
        </w:rPr>
        <w:t>04/10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B339BB" w:rsidTr="006F44A6">
        <w:trPr>
          <w:trHeight w:val="134"/>
        </w:trPr>
        <w:tc>
          <w:tcPr>
            <w:tcW w:w="10746" w:type="dxa"/>
          </w:tcPr>
          <w:p w:rsidR="00B339BB" w:rsidRDefault="00B339BB" w:rsidP="006F44A6">
            <w:pPr>
              <w:pStyle w:val="Default"/>
            </w:pPr>
            <w:r>
              <w:t xml:space="preserve"> </w:t>
            </w:r>
          </w:p>
          <w:p w:rsidR="00997308" w:rsidRDefault="00997308" w:rsidP="006F44A6">
            <w:pPr>
              <w:pStyle w:val="Default"/>
              <w:rPr>
                <w:sz w:val="20"/>
                <w:szCs w:val="20"/>
              </w:rPr>
            </w:pPr>
          </w:p>
        </w:tc>
      </w:tr>
      <w:tr w:rsidR="00B339BB" w:rsidTr="006F44A6">
        <w:trPr>
          <w:trHeight w:val="140"/>
        </w:trPr>
        <w:tc>
          <w:tcPr>
            <w:tcW w:w="10746" w:type="dxa"/>
          </w:tcPr>
          <w:p w:rsidR="00B339BB" w:rsidRDefault="00A63333" w:rsidP="006F44A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принятии к учету объектов</w:t>
            </w:r>
            <w:r w:rsidR="00B339BB"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339BB" w:rsidRPr="0036677E" w:rsidRDefault="00B339BB" w:rsidP="006F44A6">
            <w:pPr>
              <w:pStyle w:val="Default"/>
              <w:rPr>
                <w:rFonts w:ascii="Times New Roman" w:hAnsi="Times New Roman" w:cs="Times New Roman"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дорожного хозяйства</w:t>
            </w:r>
          </w:p>
        </w:tc>
      </w:tr>
    </w:tbl>
    <w:p w:rsidR="00B339BB" w:rsidRDefault="00B339BB" w:rsidP="00B339BB">
      <w:pPr>
        <w:shd w:val="clear" w:color="auto" w:fill="FFFFFF"/>
        <w:spacing w:after="0"/>
        <w:rPr>
          <w:bCs/>
          <w:color w:val="4A442A"/>
        </w:rPr>
      </w:pPr>
    </w:p>
    <w:p w:rsidR="00B339BB" w:rsidRPr="0036677E" w:rsidRDefault="00B339BB" w:rsidP="00B339BB">
      <w:pPr>
        <w:pStyle w:val="Default"/>
        <w:rPr>
          <w:rFonts w:ascii="Times New Roman" w:hAnsi="Times New Roman" w:cs="Times New Roman"/>
        </w:rPr>
      </w:pPr>
    </w:p>
    <w:p w:rsidR="00B339BB" w:rsidRDefault="00B339BB" w:rsidP="005B70AB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5B70AB"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B339BB" w:rsidRPr="0036677E" w:rsidRDefault="00B339BB" w:rsidP="00B339BB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Pr="0036677E" w:rsidRDefault="00B339BB" w:rsidP="00B339BB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Pr="005B70AB" w:rsidRDefault="00B339BB" w:rsidP="00B339BB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B339BB" w:rsidRPr="005B70AB" w:rsidRDefault="00B339BB" w:rsidP="00B339BB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B339BB" w:rsidRPr="007A2E99" w:rsidRDefault="00B339BB" w:rsidP="00B339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9BB" w:rsidRPr="0036677E" w:rsidRDefault="00B339BB" w:rsidP="00E618D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 w:rsidR="00A36E1A"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поселения Вороновское в целях обеспечения надлежащего содержания территории поселения Вороновское принять к учету объект</w:t>
      </w:r>
      <w:r w:rsidR="00A36E1A">
        <w:rPr>
          <w:rFonts w:ascii="Times New Roman" w:hAnsi="Times New Roman"/>
          <w:sz w:val="24"/>
          <w:szCs w:val="24"/>
        </w:rPr>
        <w:t>ы</w:t>
      </w:r>
      <w:r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 w:rsidR="00A36E1A">
        <w:rPr>
          <w:rFonts w:ascii="Times New Roman" w:hAnsi="Times New Roman"/>
          <w:sz w:val="24"/>
          <w:szCs w:val="24"/>
        </w:rPr>
        <w:t>ва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36E1A">
        <w:rPr>
          <w:rFonts w:ascii="Times New Roman" w:hAnsi="Times New Roman"/>
          <w:sz w:val="24"/>
          <w:szCs w:val="24"/>
        </w:rPr>
        <w:t>проведение паспорт</w:t>
      </w:r>
      <w:r w:rsidR="00E618D1">
        <w:rPr>
          <w:rFonts w:ascii="Times New Roman" w:hAnsi="Times New Roman"/>
          <w:sz w:val="24"/>
          <w:szCs w:val="24"/>
        </w:rPr>
        <w:t>изации данных объектов (приложение к настоящему Р</w:t>
      </w:r>
      <w:r w:rsidR="00A36E1A">
        <w:rPr>
          <w:rFonts w:ascii="Times New Roman" w:hAnsi="Times New Roman"/>
          <w:sz w:val="24"/>
          <w:szCs w:val="24"/>
        </w:rPr>
        <w:t>ешению)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B339BB" w:rsidRPr="0036677E" w:rsidRDefault="007C2958" w:rsidP="00E618D1">
      <w:pPr>
        <w:pStyle w:val="a3"/>
        <w:ind w:firstLine="0"/>
        <w:rPr>
          <w:sz w:val="24"/>
        </w:rPr>
      </w:pPr>
      <w:r>
        <w:rPr>
          <w:sz w:val="24"/>
        </w:rPr>
        <w:t xml:space="preserve">  </w:t>
      </w:r>
      <w:r w:rsidR="00B339BB">
        <w:rPr>
          <w:sz w:val="24"/>
        </w:rPr>
        <w:t xml:space="preserve"> </w:t>
      </w:r>
      <w:r w:rsidR="00B339BB" w:rsidRPr="0036677E">
        <w:rPr>
          <w:sz w:val="24"/>
        </w:rPr>
        <w:t xml:space="preserve">2. </w:t>
      </w:r>
      <w:r>
        <w:rPr>
          <w:sz w:val="24"/>
        </w:rPr>
        <w:t>Опубликовать настоящее Р</w:t>
      </w:r>
      <w:r w:rsidR="00B339BB">
        <w:rPr>
          <w:sz w:val="24"/>
        </w:rPr>
        <w:t xml:space="preserve">ешение в бюллетене «Московский муниципальный вестник» и </w:t>
      </w:r>
      <w:r w:rsidR="00E618D1">
        <w:rPr>
          <w:sz w:val="24"/>
        </w:rPr>
        <w:t xml:space="preserve">разместить </w:t>
      </w:r>
      <w:r w:rsidR="00B339BB"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B339BB" w:rsidRPr="0036677E" w:rsidRDefault="007C2958" w:rsidP="00E618D1">
      <w:pPr>
        <w:pStyle w:val="a3"/>
        <w:ind w:firstLine="0"/>
        <w:rPr>
          <w:sz w:val="24"/>
        </w:rPr>
      </w:pPr>
      <w:r>
        <w:rPr>
          <w:sz w:val="24"/>
        </w:rPr>
        <w:t xml:space="preserve">  </w:t>
      </w:r>
      <w:r w:rsidR="00B339BB">
        <w:rPr>
          <w:sz w:val="24"/>
        </w:rPr>
        <w:t xml:space="preserve"> 3. </w:t>
      </w:r>
      <w:proofErr w:type="gramStart"/>
      <w:r w:rsidR="00B339BB" w:rsidRPr="0036677E">
        <w:rPr>
          <w:sz w:val="24"/>
        </w:rPr>
        <w:t>Конт</w:t>
      </w:r>
      <w:r w:rsidR="00B339BB">
        <w:rPr>
          <w:sz w:val="24"/>
        </w:rPr>
        <w:t>роль за</w:t>
      </w:r>
      <w:proofErr w:type="gramEnd"/>
      <w:r w:rsidR="00B339BB">
        <w:rPr>
          <w:sz w:val="24"/>
        </w:rPr>
        <w:t xml:space="preserve"> исполнением настоящего Р</w:t>
      </w:r>
      <w:r w:rsidR="00B339BB" w:rsidRPr="0036677E">
        <w:rPr>
          <w:sz w:val="24"/>
        </w:rPr>
        <w:t xml:space="preserve">ешения </w:t>
      </w:r>
      <w:r w:rsidR="00B339BB">
        <w:rPr>
          <w:sz w:val="24"/>
        </w:rPr>
        <w:t>возложить на Главу поселения Вороновское Исаева М.К.</w:t>
      </w:r>
    </w:p>
    <w:p w:rsidR="00B339BB" w:rsidRPr="0036677E" w:rsidRDefault="00B339BB" w:rsidP="00B339BB">
      <w:pPr>
        <w:pStyle w:val="a3"/>
        <w:rPr>
          <w:sz w:val="24"/>
        </w:rPr>
      </w:pPr>
    </w:p>
    <w:p w:rsidR="00B339BB" w:rsidRDefault="00B339BB" w:rsidP="00B339BB">
      <w:pPr>
        <w:pStyle w:val="a3"/>
        <w:rPr>
          <w:sz w:val="24"/>
        </w:rPr>
      </w:pPr>
    </w:p>
    <w:p w:rsidR="00B339BB" w:rsidRPr="004F4DA6" w:rsidRDefault="00B339BB" w:rsidP="00B339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B339BB" w:rsidRPr="004F4DA6" w:rsidRDefault="00B339BB" w:rsidP="00B339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B339BB" w:rsidRPr="004F4DA6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2508D" w:rsidRDefault="00E2508D"/>
    <w:p w:rsidR="00B339BB" w:rsidRDefault="00B339BB">
      <w:pPr>
        <w:sectPr w:rsidR="00B339BB" w:rsidSect="00B339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39BB" w:rsidRPr="00EA08F0" w:rsidRDefault="007C2958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B339BB" w:rsidRPr="00EA08F0" w:rsidRDefault="007C2958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26 апреля 2017 года №</w:t>
      </w:r>
      <w:r w:rsidR="00554289">
        <w:rPr>
          <w:rFonts w:ascii="Times New Roman" w:hAnsi="Times New Roman"/>
          <w:spacing w:val="-1"/>
          <w:sz w:val="24"/>
          <w:szCs w:val="24"/>
        </w:rPr>
        <w:t xml:space="preserve"> 04/10</w:t>
      </w: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691D23" w:rsidRPr="00C41392" w:rsidRDefault="00691D23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4186"/>
        <w:gridCol w:w="1701"/>
        <w:gridCol w:w="1985"/>
        <w:gridCol w:w="1559"/>
        <w:gridCol w:w="1704"/>
        <w:gridCol w:w="3193"/>
      </w:tblGrid>
      <w:tr w:rsidR="0092199C" w:rsidTr="00691D23">
        <w:tc>
          <w:tcPr>
            <w:tcW w:w="458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5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559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04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 w:rsidR="00554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3193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92199C" w:rsidTr="00691D23">
        <w:tc>
          <w:tcPr>
            <w:tcW w:w="458" w:type="dxa"/>
          </w:tcPr>
          <w:p w:rsidR="00DE15AF" w:rsidRPr="00997308" w:rsidRDefault="00DE15AF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DE15AF" w:rsidRDefault="007752BE" w:rsidP="005A41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от конечной остановки автобуса маршрута № 1036 (Сады) до СНТ им. 70-летия ВЛКСМ Шубино</w:t>
            </w:r>
          </w:p>
        </w:tc>
        <w:tc>
          <w:tcPr>
            <w:tcW w:w="1701" w:type="dxa"/>
          </w:tcPr>
          <w:p w:rsidR="00882971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</w:tcPr>
          <w:p w:rsidR="00882971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7752BE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1559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52BE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704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7752BE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13811</w:t>
            </w:r>
          </w:p>
        </w:tc>
        <w:tc>
          <w:tcPr>
            <w:tcW w:w="3193" w:type="dxa"/>
          </w:tcPr>
          <w:p w:rsidR="00DE15AF" w:rsidRDefault="00416D7A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82971">
              <w:rPr>
                <w:rFonts w:ascii="Times New Roman" w:hAnsi="Times New Roman"/>
                <w:sz w:val="24"/>
                <w:szCs w:val="24"/>
              </w:rPr>
              <w:t>сфальт</w:t>
            </w:r>
            <w:r>
              <w:rPr>
                <w:rFonts w:ascii="Times New Roman" w:hAnsi="Times New Roman"/>
                <w:sz w:val="24"/>
                <w:szCs w:val="24"/>
              </w:rPr>
              <w:t>обетонное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плиты</w:t>
            </w:r>
          </w:p>
        </w:tc>
      </w:tr>
      <w:tr w:rsidR="0092199C" w:rsidTr="00691D23">
        <w:tc>
          <w:tcPr>
            <w:tcW w:w="458" w:type="dxa"/>
          </w:tcPr>
          <w:p w:rsidR="00DE15AF" w:rsidRPr="00997308" w:rsidRDefault="00DE15AF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DE15AF" w:rsidRDefault="00E15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Бабенки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26519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5" w:type="dxa"/>
          </w:tcPr>
          <w:p w:rsidR="00DE15AF" w:rsidRDefault="0072651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DE15AF" w:rsidRDefault="00D46B9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DE15AF" w:rsidRDefault="0072651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193" w:type="dxa"/>
          </w:tcPr>
          <w:p w:rsidR="00DE15AF" w:rsidRDefault="00726519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41C6">
              <w:rPr>
                <w:rFonts w:ascii="Times New Roman" w:hAnsi="Times New Roman"/>
                <w:sz w:val="24"/>
                <w:szCs w:val="24"/>
              </w:rPr>
              <w:t>сфальтная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крошка</w:t>
            </w:r>
          </w:p>
        </w:tc>
      </w:tr>
    </w:tbl>
    <w:p w:rsidR="00B339BB" w:rsidRPr="005E2A13" w:rsidRDefault="00B339BB">
      <w:pPr>
        <w:rPr>
          <w:rFonts w:ascii="Times New Roman" w:hAnsi="Times New Roman"/>
          <w:sz w:val="24"/>
          <w:szCs w:val="24"/>
        </w:rPr>
      </w:pPr>
    </w:p>
    <w:sectPr w:rsidR="00B339BB" w:rsidRPr="005E2A13" w:rsidSect="00B339B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F"/>
    <w:rsid w:val="00024D96"/>
    <w:rsid w:val="00053953"/>
    <w:rsid w:val="00074DB7"/>
    <w:rsid w:val="00090D1F"/>
    <w:rsid w:val="00137143"/>
    <w:rsid w:val="001715CF"/>
    <w:rsid w:val="001C527F"/>
    <w:rsid w:val="001E18AA"/>
    <w:rsid w:val="0030440F"/>
    <w:rsid w:val="00306746"/>
    <w:rsid w:val="00362636"/>
    <w:rsid w:val="003D15F3"/>
    <w:rsid w:val="003F2169"/>
    <w:rsid w:val="00416D7A"/>
    <w:rsid w:val="00497714"/>
    <w:rsid w:val="004D481E"/>
    <w:rsid w:val="00554289"/>
    <w:rsid w:val="00586669"/>
    <w:rsid w:val="005A41C6"/>
    <w:rsid w:val="005B70AB"/>
    <w:rsid w:val="005E2A13"/>
    <w:rsid w:val="005E63D5"/>
    <w:rsid w:val="00691D23"/>
    <w:rsid w:val="007125F3"/>
    <w:rsid w:val="00726519"/>
    <w:rsid w:val="00760A2F"/>
    <w:rsid w:val="007752BE"/>
    <w:rsid w:val="007C2958"/>
    <w:rsid w:val="007D6F44"/>
    <w:rsid w:val="00882971"/>
    <w:rsid w:val="0092199C"/>
    <w:rsid w:val="009676BC"/>
    <w:rsid w:val="00997308"/>
    <w:rsid w:val="009E7D9E"/>
    <w:rsid w:val="00A36E1A"/>
    <w:rsid w:val="00A63333"/>
    <w:rsid w:val="00AC4D09"/>
    <w:rsid w:val="00B225C3"/>
    <w:rsid w:val="00B30612"/>
    <w:rsid w:val="00B338D8"/>
    <w:rsid w:val="00B339BB"/>
    <w:rsid w:val="00B37B68"/>
    <w:rsid w:val="00B838DE"/>
    <w:rsid w:val="00BB0479"/>
    <w:rsid w:val="00C639EB"/>
    <w:rsid w:val="00CB17BB"/>
    <w:rsid w:val="00CE0E27"/>
    <w:rsid w:val="00D12ACA"/>
    <w:rsid w:val="00D27D58"/>
    <w:rsid w:val="00D46B9E"/>
    <w:rsid w:val="00D715B5"/>
    <w:rsid w:val="00DE15AF"/>
    <w:rsid w:val="00E026EF"/>
    <w:rsid w:val="00E03FA6"/>
    <w:rsid w:val="00E157A7"/>
    <w:rsid w:val="00E2508D"/>
    <w:rsid w:val="00E618D1"/>
    <w:rsid w:val="00E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E7F8-A471-4621-B640-531EF7F3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2017-04-27T11:03:00Z</cp:lastPrinted>
  <dcterms:created xsi:type="dcterms:W3CDTF">2016-04-19T13:03:00Z</dcterms:created>
  <dcterms:modified xsi:type="dcterms:W3CDTF">2017-04-27T11:03:00Z</dcterms:modified>
</cp:coreProperties>
</file>