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BE" w:rsidRDefault="003E3ABE" w:rsidP="003E3ABE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4F6932D3" wp14:editId="11CFB7ED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BE" w:rsidRPr="006B31D7" w:rsidRDefault="003E3ABE" w:rsidP="003E3ABE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3E3ABE" w:rsidRPr="006B31D7" w:rsidRDefault="003E3ABE" w:rsidP="003E3ABE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3E3ABE" w:rsidRPr="006B31D7" w:rsidRDefault="003E3ABE" w:rsidP="003E3ABE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3E3ABE" w:rsidRPr="006B31D7" w:rsidRDefault="003E3ABE" w:rsidP="003E3ABE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3E3ABE" w:rsidRPr="00A605BA" w:rsidRDefault="003E3ABE" w:rsidP="003E3ABE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3E3ABE" w:rsidRDefault="006F6A53" w:rsidP="003E3ABE">
      <w:pPr>
        <w:jc w:val="both"/>
        <w:rPr>
          <w:b/>
          <w:bCs/>
        </w:rPr>
      </w:pPr>
      <w:r>
        <w:rPr>
          <w:b/>
          <w:bCs/>
        </w:rPr>
        <w:t>от 28 октября 2015  №  10/01</w:t>
      </w:r>
      <w:r w:rsidR="003E3ABE">
        <w:rPr>
          <w:b/>
          <w:bCs/>
        </w:rPr>
        <w:t xml:space="preserve">                                                                                            </w:t>
      </w:r>
    </w:p>
    <w:p w:rsidR="003E3ABE" w:rsidRDefault="003E3ABE" w:rsidP="003E3ABE">
      <w:pPr>
        <w:jc w:val="both"/>
        <w:rPr>
          <w:rFonts w:ascii="Arial" w:hAnsi="Arial" w:cs="Arial"/>
          <w:b/>
          <w:bCs/>
          <w:color w:val="333333"/>
        </w:rPr>
      </w:pPr>
    </w:p>
    <w:p w:rsidR="003E3ABE" w:rsidRDefault="003E3ABE" w:rsidP="003E3ABE">
      <w:pPr>
        <w:jc w:val="both"/>
        <w:rPr>
          <w:rFonts w:ascii="Arial" w:hAnsi="Arial" w:cs="Arial"/>
          <w:b/>
          <w:bCs/>
          <w:color w:val="333333"/>
        </w:rPr>
      </w:pPr>
    </w:p>
    <w:p w:rsidR="003E3ABE" w:rsidRDefault="003E3ABE" w:rsidP="003E3ABE">
      <w:pPr>
        <w:jc w:val="both"/>
        <w:rPr>
          <w:rFonts w:ascii="Arial" w:hAnsi="Arial" w:cs="Arial"/>
          <w:b/>
          <w:bCs/>
          <w:color w:val="333333"/>
        </w:rPr>
      </w:pPr>
    </w:p>
    <w:p w:rsidR="003E3ABE" w:rsidRDefault="003E3ABE" w:rsidP="003E3ABE">
      <w:pPr>
        <w:rPr>
          <w:b/>
        </w:rPr>
      </w:pPr>
    </w:p>
    <w:p w:rsidR="003E3ABE" w:rsidRDefault="003E3ABE" w:rsidP="003E3ABE">
      <w:pPr>
        <w:rPr>
          <w:b/>
        </w:rPr>
      </w:pPr>
      <w:r>
        <w:rPr>
          <w:b/>
        </w:rPr>
        <w:t xml:space="preserve"> «Об утверждении плана работы</w:t>
      </w:r>
    </w:p>
    <w:p w:rsidR="003E3ABE" w:rsidRDefault="003E3ABE" w:rsidP="003E3ABE">
      <w:pPr>
        <w:rPr>
          <w:b/>
        </w:rPr>
      </w:pPr>
      <w:r>
        <w:rPr>
          <w:b/>
        </w:rPr>
        <w:t xml:space="preserve"> Совета депутатов поселения </w:t>
      </w:r>
    </w:p>
    <w:p w:rsidR="003E3ABE" w:rsidRDefault="003E3ABE" w:rsidP="003E3ABE">
      <w:pPr>
        <w:rPr>
          <w:b/>
        </w:rPr>
      </w:pPr>
      <w:r>
        <w:rPr>
          <w:b/>
        </w:rPr>
        <w:t xml:space="preserve"> </w:t>
      </w:r>
      <w:r w:rsidR="00B04DB0">
        <w:rPr>
          <w:b/>
        </w:rPr>
        <w:t>Вороновское на 4</w:t>
      </w:r>
      <w:r w:rsidR="00F13A2F">
        <w:rPr>
          <w:b/>
        </w:rPr>
        <w:t xml:space="preserve"> квартал 2015г»</w:t>
      </w:r>
    </w:p>
    <w:p w:rsidR="003E3ABE" w:rsidRDefault="003E3ABE" w:rsidP="003E3ABE">
      <w:pPr>
        <w:rPr>
          <w:b/>
        </w:rPr>
      </w:pPr>
    </w:p>
    <w:p w:rsidR="003E3ABE" w:rsidRDefault="003E3ABE" w:rsidP="003E3ABE">
      <w:pPr>
        <w:rPr>
          <w:b/>
        </w:rPr>
      </w:pPr>
    </w:p>
    <w:p w:rsidR="003E3ABE" w:rsidRDefault="003E3ABE" w:rsidP="003E3ABE">
      <w:pPr>
        <w:jc w:val="right"/>
        <w:rPr>
          <w:b/>
        </w:rPr>
      </w:pPr>
    </w:p>
    <w:p w:rsidR="003E3ABE" w:rsidRDefault="003E3ABE" w:rsidP="003E3ABE">
      <w:pPr>
        <w:jc w:val="right"/>
        <w:rPr>
          <w:b/>
        </w:rPr>
      </w:pPr>
    </w:p>
    <w:p w:rsidR="003E3ABE" w:rsidRDefault="003E3ABE" w:rsidP="003E3ABE">
      <w:pPr>
        <w:ind w:firstLine="567"/>
        <w:jc w:val="both"/>
      </w:pPr>
      <w:r>
        <w:t xml:space="preserve">Руководствуясь законом  города Москвы от 06.11.2002 № 56 «Об  организации  местного самоуправления в городе Москве», Регламентом </w:t>
      </w:r>
      <w:r w:rsidRPr="00E91092">
        <w:t xml:space="preserve"> Совета</w:t>
      </w:r>
      <w:r>
        <w:t xml:space="preserve"> депутатов поселения Вороновское принятый решением Совета депутатов поселения Вороновское от 30.01.2013г № 08/11</w:t>
      </w:r>
      <w:r w:rsidRPr="00E91092">
        <w:t>.</w:t>
      </w:r>
    </w:p>
    <w:p w:rsidR="003E3ABE" w:rsidRDefault="003E3ABE" w:rsidP="003E3ABE">
      <w:pPr>
        <w:ind w:firstLine="567"/>
        <w:jc w:val="both"/>
      </w:pPr>
    </w:p>
    <w:p w:rsidR="003E3ABE" w:rsidRPr="00E91092" w:rsidRDefault="003E3ABE" w:rsidP="003E3ABE">
      <w:pPr>
        <w:ind w:firstLine="567"/>
        <w:jc w:val="both"/>
      </w:pPr>
    </w:p>
    <w:p w:rsidR="003E3ABE" w:rsidRDefault="003E3ABE" w:rsidP="003E3ABE">
      <w:pPr>
        <w:ind w:firstLine="540"/>
        <w:jc w:val="both"/>
      </w:pPr>
      <w:r>
        <w:t xml:space="preserve"> </w:t>
      </w:r>
    </w:p>
    <w:p w:rsidR="003E3ABE" w:rsidRDefault="003E3ABE" w:rsidP="003E3ABE">
      <w:pPr>
        <w:ind w:firstLine="540"/>
        <w:jc w:val="center"/>
        <w:rPr>
          <w:b/>
          <w:sz w:val="32"/>
          <w:szCs w:val="32"/>
        </w:rPr>
      </w:pPr>
      <w:r w:rsidRPr="00605C6E">
        <w:rPr>
          <w:b/>
          <w:sz w:val="32"/>
          <w:szCs w:val="32"/>
        </w:rPr>
        <w:t>Совет депутатов  поселения Вороновское решил:</w:t>
      </w:r>
    </w:p>
    <w:p w:rsidR="003E3ABE" w:rsidRDefault="003E3ABE" w:rsidP="003E3ABE">
      <w:pPr>
        <w:ind w:firstLine="540"/>
        <w:jc w:val="center"/>
        <w:rPr>
          <w:b/>
          <w:sz w:val="32"/>
          <w:szCs w:val="32"/>
        </w:rPr>
      </w:pPr>
    </w:p>
    <w:p w:rsidR="003E3ABE" w:rsidRPr="00605C6E" w:rsidRDefault="003E3ABE" w:rsidP="003E3ABE">
      <w:pPr>
        <w:ind w:firstLine="540"/>
        <w:jc w:val="center"/>
        <w:rPr>
          <w:b/>
          <w:sz w:val="32"/>
          <w:szCs w:val="32"/>
        </w:rPr>
      </w:pPr>
    </w:p>
    <w:p w:rsidR="003E3ABE" w:rsidRDefault="003E3ABE" w:rsidP="003E3ABE">
      <w:pPr>
        <w:ind w:firstLine="540"/>
        <w:jc w:val="center"/>
      </w:pPr>
    </w:p>
    <w:p w:rsidR="003E3ABE" w:rsidRDefault="003E3ABE" w:rsidP="003E3ABE">
      <w:pPr>
        <w:jc w:val="both"/>
      </w:pPr>
      <w:r>
        <w:t xml:space="preserve">1. Утвердить план </w:t>
      </w:r>
      <w:proofErr w:type="gramStart"/>
      <w:r>
        <w:t>работы Совета депутатов муниципального образования поселения</w:t>
      </w:r>
      <w:proofErr w:type="gramEnd"/>
      <w:r w:rsidR="00B04DB0">
        <w:t xml:space="preserve">        Вороновское на 4</w:t>
      </w:r>
      <w:r>
        <w:t xml:space="preserve"> квартал 2015 год (прилагается).</w:t>
      </w:r>
    </w:p>
    <w:p w:rsidR="003E3ABE" w:rsidRDefault="003E3ABE" w:rsidP="003E3ABE">
      <w:pPr>
        <w:ind w:hanging="300"/>
        <w:jc w:val="both"/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настоящего решения воз</w:t>
      </w:r>
      <w:bookmarkStart w:id="0" w:name="_GoBack"/>
      <w:bookmarkEnd w:id="0"/>
      <w:r>
        <w:t>ложить на Главу поселения Вороновское Исаева М.К.</w:t>
      </w:r>
    </w:p>
    <w:p w:rsidR="003E3ABE" w:rsidRDefault="003E3ABE" w:rsidP="003E3ABE">
      <w:pPr>
        <w:jc w:val="both"/>
      </w:pPr>
    </w:p>
    <w:p w:rsidR="003E3ABE" w:rsidRDefault="003E3ABE" w:rsidP="003E3ABE">
      <w:pPr>
        <w:jc w:val="both"/>
      </w:pPr>
    </w:p>
    <w:p w:rsidR="003E3ABE" w:rsidRDefault="003E3ABE" w:rsidP="003E3ABE">
      <w:pPr>
        <w:jc w:val="both"/>
      </w:pPr>
    </w:p>
    <w:p w:rsidR="003E3ABE" w:rsidRDefault="003E3ABE" w:rsidP="003E3ABE">
      <w:pPr>
        <w:jc w:val="both"/>
      </w:pPr>
    </w:p>
    <w:p w:rsidR="003E3ABE" w:rsidRDefault="003E3ABE" w:rsidP="003E3ABE">
      <w:pPr>
        <w:jc w:val="both"/>
        <w:rPr>
          <w:b/>
        </w:rPr>
      </w:pPr>
    </w:p>
    <w:p w:rsidR="003E3ABE" w:rsidRDefault="003E3ABE" w:rsidP="003E3ABE">
      <w:pPr>
        <w:ind w:firstLine="540"/>
        <w:jc w:val="both"/>
        <w:rPr>
          <w:b/>
        </w:rPr>
      </w:pPr>
    </w:p>
    <w:p w:rsidR="003E3ABE" w:rsidRDefault="003E3ABE" w:rsidP="003E3ABE">
      <w:pPr>
        <w:ind w:firstLine="540"/>
        <w:jc w:val="both"/>
        <w:rPr>
          <w:b/>
        </w:rPr>
      </w:pPr>
    </w:p>
    <w:p w:rsidR="003E3ABE" w:rsidRDefault="003E3ABE" w:rsidP="003E3ABE">
      <w:pPr>
        <w:ind w:firstLine="540"/>
        <w:jc w:val="both"/>
        <w:rPr>
          <w:b/>
        </w:rPr>
      </w:pPr>
    </w:p>
    <w:p w:rsidR="003E3ABE" w:rsidRPr="00544150" w:rsidRDefault="003E3ABE" w:rsidP="003E3ABE">
      <w:pPr>
        <w:jc w:val="both"/>
        <w:rPr>
          <w:b/>
          <w:bCs/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Глава   </w:t>
      </w:r>
    </w:p>
    <w:p w:rsidR="003E3ABE" w:rsidRPr="00544150" w:rsidRDefault="003E3ABE" w:rsidP="003E3ABE">
      <w:pPr>
        <w:jc w:val="both"/>
        <w:rPr>
          <w:sz w:val="28"/>
          <w:szCs w:val="28"/>
        </w:rPr>
      </w:pPr>
      <w:r w:rsidRPr="00544150">
        <w:rPr>
          <w:b/>
          <w:bCs/>
          <w:sz w:val="28"/>
          <w:szCs w:val="28"/>
        </w:rPr>
        <w:t xml:space="preserve">поселения Вороновское                     </w:t>
      </w:r>
      <w:r>
        <w:rPr>
          <w:b/>
          <w:bCs/>
          <w:sz w:val="28"/>
          <w:szCs w:val="28"/>
        </w:rPr>
        <w:t xml:space="preserve">          </w:t>
      </w:r>
      <w:r w:rsidRPr="00544150"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 xml:space="preserve"> </w:t>
      </w:r>
      <w:r w:rsidRPr="00544150">
        <w:rPr>
          <w:b/>
          <w:bCs/>
          <w:sz w:val="28"/>
          <w:szCs w:val="28"/>
        </w:rPr>
        <w:t xml:space="preserve">                     М.К. Исаев</w:t>
      </w:r>
    </w:p>
    <w:p w:rsidR="003E3ABE" w:rsidRDefault="003E3ABE" w:rsidP="003E3ABE"/>
    <w:p w:rsidR="003E3ABE" w:rsidRDefault="003E3ABE" w:rsidP="003E3ABE"/>
    <w:p w:rsidR="003E3ABE" w:rsidRDefault="003E3ABE" w:rsidP="003E3ABE"/>
    <w:p w:rsidR="003E3ABE" w:rsidRDefault="003E3ABE" w:rsidP="003E3ABE"/>
    <w:p w:rsidR="003E3ABE" w:rsidRDefault="003E3ABE" w:rsidP="003E3ABE">
      <w:pPr>
        <w:ind w:firstLine="540"/>
        <w:jc w:val="right"/>
      </w:pPr>
      <w:r>
        <w:lastRenderedPageBreak/>
        <w:t xml:space="preserve">Приложение </w:t>
      </w:r>
    </w:p>
    <w:p w:rsidR="003E3ABE" w:rsidRDefault="003E3ABE" w:rsidP="003E3ABE">
      <w:pPr>
        <w:ind w:firstLine="540"/>
        <w:jc w:val="right"/>
      </w:pPr>
      <w:r>
        <w:t xml:space="preserve">к решению Совета депутатов </w:t>
      </w:r>
    </w:p>
    <w:p w:rsidR="003E3ABE" w:rsidRDefault="003E3ABE" w:rsidP="003E3ABE">
      <w:pPr>
        <w:ind w:firstLine="540"/>
        <w:jc w:val="right"/>
      </w:pPr>
      <w:r>
        <w:t>поселения Вороновское</w:t>
      </w:r>
    </w:p>
    <w:p w:rsidR="003E3ABE" w:rsidRDefault="003E3ABE" w:rsidP="003E3ABE">
      <w:pPr>
        <w:ind w:firstLine="540"/>
        <w:jc w:val="right"/>
      </w:pPr>
      <w:r>
        <w:t>№</w:t>
      </w:r>
      <w:r w:rsidR="00B04DB0">
        <w:t xml:space="preserve"> </w:t>
      </w:r>
      <w:r w:rsidR="006F6A53">
        <w:t>10/01</w:t>
      </w:r>
      <w:r w:rsidR="00B04DB0">
        <w:t xml:space="preserve">  </w:t>
      </w:r>
      <w:r>
        <w:t xml:space="preserve"> </w:t>
      </w:r>
      <w:r w:rsidR="00B04DB0">
        <w:t>от  28.10</w:t>
      </w:r>
      <w:r>
        <w:t>.2015</w:t>
      </w:r>
    </w:p>
    <w:p w:rsidR="003E3ABE" w:rsidRDefault="003E3ABE" w:rsidP="003E3ABE">
      <w:pPr>
        <w:ind w:firstLine="540"/>
        <w:jc w:val="center"/>
      </w:pPr>
    </w:p>
    <w:p w:rsidR="003E3ABE" w:rsidRPr="00FD2F3B" w:rsidRDefault="003E3ABE" w:rsidP="003E3ABE">
      <w:pPr>
        <w:ind w:firstLine="540"/>
        <w:jc w:val="center"/>
      </w:pPr>
    </w:p>
    <w:p w:rsidR="003E3ABE" w:rsidRPr="00F756D8" w:rsidRDefault="003E3ABE" w:rsidP="003E3ABE">
      <w:pPr>
        <w:ind w:firstLine="540"/>
        <w:jc w:val="center"/>
        <w:rPr>
          <w:b/>
        </w:rPr>
      </w:pPr>
      <w:r w:rsidRPr="00F756D8">
        <w:rPr>
          <w:b/>
        </w:rPr>
        <w:t xml:space="preserve">План работы Совета депутатов муниципального образования </w:t>
      </w:r>
    </w:p>
    <w:p w:rsidR="003E3ABE" w:rsidRDefault="003E3ABE" w:rsidP="003E3ABE">
      <w:pPr>
        <w:ind w:firstLine="540"/>
        <w:jc w:val="center"/>
      </w:pPr>
      <w:r w:rsidRPr="00F756D8">
        <w:rPr>
          <w:b/>
        </w:rPr>
        <w:t xml:space="preserve"> поселения Вороновское на </w:t>
      </w:r>
      <w:r w:rsidR="00B04DB0">
        <w:rPr>
          <w:b/>
        </w:rPr>
        <w:t>4</w:t>
      </w:r>
      <w:r w:rsidRPr="00F756D8">
        <w:rPr>
          <w:b/>
        </w:rPr>
        <w:t xml:space="preserve"> квартал 2015год.</w:t>
      </w:r>
    </w:p>
    <w:p w:rsidR="003E3ABE" w:rsidRPr="00FD2F3B" w:rsidRDefault="003E3ABE" w:rsidP="003E3ABE">
      <w:pPr>
        <w:ind w:firstLine="540"/>
        <w:jc w:val="center"/>
      </w:pPr>
    </w:p>
    <w:p w:rsidR="003E3ABE" w:rsidRPr="00FD2F3B" w:rsidRDefault="003E3ABE" w:rsidP="003E3ABE">
      <w:pPr>
        <w:ind w:firstLine="540"/>
        <w:jc w:val="center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05"/>
        <w:gridCol w:w="1701"/>
        <w:gridCol w:w="3119"/>
      </w:tblGrid>
      <w:tr w:rsidR="003E3ABE" w:rsidRPr="00EA21DF" w:rsidTr="003E3ABE">
        <w:tc>
          <w:tcPr>
            <w:tcW w:w="648" w:type="dxa"/>
          </w:tcPr>
          <w:p w:rsidR="003E3ABE" w:rsidRPr="00EA21DF" w:rsidRDefault="003E3ABE" w:rsidP="00B05559">
            <w:pPr>
              <w:jc w:val="center"/>
            </w:pPr>
            <w:r w:rsidRPr="00EA21DF">
              <w:t>№</w:t>
            </w:r>
          </w:p>
          <w:p w:rsidR="003E3ABE" w:rsidRPr="00EA21DF" w:rsidRDefault="003E3ABE" w:rsidP="00B05559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4705" w:type="dxa"/>
          </w:tcPr>
          <w:p w:rsidR="003E3ABE" w:rsidRPr="00EA21DF" w:rsidRDefault="003E3ABE" w:rsidP="00B05559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701" w:type="dxa"/>
          </w:tcPr>
          <w:p w:rsidR="003E3ABE" w:rsidRPr="00EA21DF" w:rsidRDefault="003E3ABE" w:rsidP="00B05559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3119" w:type="dxa"/>
          </w:tcPr>
          <w:p w:rsidR="003E3ABE" w:rsidRPr="00EA21DF" w:rsidRDefault="003E3ABE" w:rsidP="00B05559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3E3ABE" w:rsidRPr="00EA21DF" w:rsidTr="003E3ABE">
        <w:trPr>
          <w:trHeight w:val="1358"/>
        </w:trPr>
        <w:tc>
          <w:tcPr>
            <w:tcW w:w="648" w:type="dxa"/>
          </w:tcPr>
          <w:p w:rsidR="003E3ABE" w:rsidRDefault="003E3ABE" w:rsidP="00B05559">
            <w:pPr>
              <w:jc w:val="center"/>
            </w:pPr>
          </w:p>
          <w:p w:rsidR="003E3ABE" w:rsidRDefault="003E3ABE" w:rsidP="00B05559">
            <w:pPr>
              <w:jc w:val="center"/>
            </w:pPr>
          </w:p>
          <w:p w:rsidR="003E3ABE" w:rsidRPr="00EA21DF" w:rsidRDefault="003E3ABE" w:rsidP="00B05559">
            <w:pPr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1E424D" w:rsidRPr="002E2356" w:rsidRDefault="001E424D" w:rsidP="001E424D">
            <w:pPr>
              <w:pStyle w:val="a5"/>
            </w:pP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>1. Рассмотрение проекта бюджета поселения Вороновское на 2016 год.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>2. Утверждение базовой арендной ставки арендной платы на 2016 год.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>3. Утверждение сметы расходов на обеспечение деятельности Совета депутатов поселения Вороновское на 2016 год.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>4. Материальное вознаграждение старостам на 2016 год.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 xml:space="preserve"> 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>5. Материальное вознаграждение активным гражданам поселения Вороновское на 2016 год.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>6. О согласовании передачи имущества, находящегося в муниципальной собственности в собственность ГУП «</w:t>
            </w:r>
            <w:proofErr w:type="spellStart"/>
            <w:r w:rsidRPr="002675A1">
              <w:rPr>
                <w:bCs/>
                <w:sz w:val="22"/>
                <w:szCs w:val="22"/>
              </w:rPr>
              <w:t>Мособлгаз</w:t>
            </w:r>
            <w:proofErr w:type="spellEnd"/>
            <w:r w:rsidRPr="002675A1">
              <w:rPr>
                <w:bCs/>
                <w:sz w:val="22"/>
                <w:szCs w:val="22"/>
              </w:rPr>
              <w:t>».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1E424D" w:rsidRPr="002675A1" w:rsidRDefault="001E424D" w:rsidP="001E424D">
            <w:pPr>
              <w:rPr>
                <w:sz w:val="22"/>
                <w:szCs w:val="22"/>
              </w:rPr>
            </w:pPr>
            <w:r w:rsidRPr="002675A1">
              <w:rPr>
                <w:bCs/>
                <w:sz w:val="22"/>
                <w:szCs w:val="22"/>
              </w:rPr>
              <w:t xml:space="preserve">7. </w:t>
            </w:r>
            <w:r w:rsidRPr="002675A1">
              <w:rPr>
                <w:sz w:val="22"/>
                <w:szCs w:val="22"/>
              </w:rPr>
              <w:t>О согласовании  передачи в собственность города Москвы  объекта культуры -   имущественный комплекс МБУ «ДК «Дружба»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1E424D" w:rsidRPr="002675A1" w:rsidRDefault="00A80271" w:rsidP="001E42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8. Утверждение положения </w:t>
            </w:r>
            <w:proofErr w:type="gramStart"/>
            <w:r>
              <w:rPr>
                <w:bCs/>
                <w:sz w:val="22"/>
                <w:szCs w:val="22"/>
              </w:rPr>
              <w:t>об</w:t>
            </w:r>
            <w:proofErr w:type="gramEnd"/>
            <w:r w:rsidR="001E424D" w:rsidRPr="002675A1">
              <w:rPr>
                <w:bCs/>
                <w:sz w:val="22"/>
                <w:szCs w:val="22"/>
              </w:rPr>
              <w:t xml:space="preserve"> активным гражданам.</w:t>
            </w:r>
          </w:p>
          <w:p w:rsidR="001E424D" w:rsidRPr="002675A1" w:rsidRDefault="001E424D" w:rsidP="001E424D">
            <w:pPr>
              <w:rPr>
                <w:bCs/>
                <w:sz w:val="22"/>
                <w:szCs w:val="22"/>
              </w:rPr>
            </w:pPr>
          </w:p>
          <w:p w:rsidR="003E3ABE" w:rsidRPr="002675A1" w:rsidRDefault="00A80271" w:rsidP="00B055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123E9" w:rsidRPr="002675A1">
              <w:rPr>
                <w:sz w:val="22"/>
                <w:szCs w:val="22"/>
              </w:rPr>
              <w:t>.</w:t>
            </w:r>
            <w:r w:rsidR="001123E9" w:rsidRPr="002675A1">
              <w:rPr>
                <w:bCs/>
                <w:sz w:val="22"/>
                <w:szCs w:val="22"/>
              </w:rPr>
              <w:t xml:space="preserve"> Утверждение положения о договорах соц. найма</w:t>
            </w:r>
          </w:p>
          <w:p w:rsidR="003E3ABE" w:rsidRDefault="00A80271" w:rsidP="00B05559">
            <w:r>
              <w:rPr>
                <w:sz w:val="22"/>
                <w:szCs w:val="22"/>
              </w:rPr>
              <w:t>10</w:t>
            </w:r>
            <w:r w:rsidR="001123E9" w:rsidRPr="002675A1">
              <w:rPr>
                <w:sz w:val="22"/>
                <w:szCs w:val="22"/>
              </w:rPr>
              <w:t xml:space="preserve">. </w:t>
            </w:r>
            <w:r w:rsidR="003E3ABE" w:rsidRPr="002675A1">
              <w:rPr>
                <w:sz w:val="22"/>
                <w:szCs w:val="22"/>
              </w:rPr>
              <w:t>Разное</w:t>
            </w:r>
            <w:r w:rsidR="003E3ABE">
              <w:t>.</w:t>
            </w:r>
          </w:p>
        </w:tc>
        <w:tc>
          <w:tcPr>
            <w:tcW w:w="1701" w:type="dxa"/>
          </w:tcPr>
          <w:p w:rsidR="003E3ABE" w:rsidRDefault="003E3ABE" w:rsidP="00B05559">
            <w:pPr>
              <w:jc w:val="center"/>
            </w:pPr>
          </w:p>
          <w:p w:rsidR="003E3ABE" w:rsidRDefault="003E3ABE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E94F44" w:rsidRDefault="00E94F44" w:rsidP="00B05559">
            <w:pPr>
              <w:jc w:val="center"/>
            </w:pPr>
          </w:p>
          <w:p w:rsidR="003E3ABE" w:rsidRDefault="003E3ABE" w:rsidP="00B05559">
            <w:pPr>
              <w:jc w:val="center"/>
            </w:pPr>
          </w:p>
          <w:p w:rsidR="003E3ABE" w:rsidRDefault="00A726F0" w:rsidP="00B05559">
            <w:pPr>
              <w:jc w:val="center"/>
            </w:pPr>
            <w:r>
              <w:t>28.10</w:t>
            </w:r>
            <w:r w:rsidR="003E3ABE">
              <w:t>.2015</w:t>
            </w:r>
          </w:p>
          <w:p w:rsidR="003E3ABE" w:rsidRDefault="003E3ABE" w:rsidP="00B05559">
            <w:pPr>
              <w:jc w:val="center"/>
            </w:pPr>
          </w:p>
        </w:tc>
        <w:tc>
          <w:tcPr>
            <w:tcW w:w="3119" w:type="dxa"/>
          </w:tcPr>
          <w:p w:rsidR="003E3ABE" w:rsidRDefault="003E3ABE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E94F44" w:rsidRDefault="00E94F44" w:rsidP="00B05559"/>
          <w:p w:rsidR="003E3ABE" w:rsidRDefault="00A42BF9" w:rsidP="00B05559">
            <w:r>
              <w:t>А</w:t>
            </w:r>
            <w:r w:rsidR="003E3ABE">
              <w:t>дминистрация поселения</w:t>
            </w:r>
          </w:p>
          <w:p w:rsidR="003E3ABE" w:rsidRDefault="00A42BF9" w:rsidP="00B05559">
            <w:r>
              <w:t>Совет депутатов</w:t>
            </w:r>
          </w:p>
        </w:tc>
      </w:tr>
      <w:tr w:rsidR="003E3ABE" w:rsidRPr="00EA21DF" w:rsidTr="00A42BF9">
        <w:trPr>
          <w:trHeight w:val="1146"/>
        </w:trPr>
        <w:tc>
          <w:tcPr>
            <w:tcW w:w="648" w:type="dxa"/>
          </w:tcPr>
          <w:p w:rsidR="003E3ABE" w:rsidRDefault="003E3ABE" w:rsidP="00B05559">
            <w:pPr>
              <w:jc w:val="center"/>
            </w:pPr>
          </w:p>
          <w:p w:rsidR="003E3ABE" w:rsidRDefault="003E3ABE" w:rsidP="00B05559">
            <w:pPr>
              <w:jc w:val="center"/>
            </w:pPr>
          </w:p>
          <w:p w:rsidR="003E3ABE" w:rsidRPr="00EA21DF" w:rsidRDefault="003E3ABE" w:rsidP="00B05559">
            <w:pPr>
              <w:jc w:val="center"/>
            </w:pPr>
            <w:r>
              <w:t>2</w:t>
            </w:r>
          </w:p>
        </w:tc>
        <w:tc>
          <w:tcPr>
            <w:tcW w:w="4705" w:type="dxa"/>
          </w:tcPr>
          <w:p w:rsidR="003E3ABE" w:rsidRDefault="00A82025" w:rsidP="00B05559">
            <w:r>
              <w:t>Утверждение бюджета</w:t>
            </w:r>
            <w:r w:rsidR="003E3ABE">
              <w:t xml:space="preserve"> поселения Вороновское</w:t>
            </w:r>
            <w:r>
              <w:t xml:space="preserve"> на 2016 год.</w:t>
            </w:r>
          </w:p>
          <w:p w:rsidR="003E3ABE" w:rsidRDefault="003E3ABE" w:rsidP="00B05559">
            <w:pPr>
              <w:ind w:firstLine="61"/>
            </w:pPr>
          </w:p>
          <w:p w:rsidR="003E3ABE" w:rsidRPr="00EA21DF" w:rsidRDefault="003E3ABE" w:rsidP="00B05559">
            <w:pPr>
              <w:ind w:firstLine="61"/>
            </w:pPr>
            <w:r>
              <w:t>Разное</w:t>
            </w:r>
          </w:p>
        </w:tc>
        <w:tc>
          <w:tcPr>
            <w:tcW w:w="1701" w:type="dxa"/>
          </w:tcPr>
          <w:p w:rsidR="003E3ABE" w:rsidRDefault="003E3ABE" w:rsidP="00B05559">
            <w:pPr>
              <w:jc w:val="center"/>
            </w:pPr>
          </w:p>
          <w:p w:rsidR="003E3ABE" w:rsidRDefault="00A82025" w:rsidP="00B05559">
            <w:pPr>
              <w:jc w:val="center"/>
            </w:pPr>
            <w:r>
              <w:t>02.12</w:t>
            </w:r>
            <w:r w:rsidR="003E3ABE" w:rsidRPr="00EA21DF">
              <w:t>.</w:t>
            </w:r>
            <w:r w:rsidR="003E3ABE">
              <w:t>2015</w:t>
            </w:r>
          </w:p>
          <w:p w:rsidR="003E3ABE" w:rsidRPr="00EA21DF" w:rsidRDefault="003E3ABE" w:rsidP="00B05559">
            <w:pPr>
              <w:jc w:val="center"/>
            </w:pPr>
          </w:p>
        </w:tc>
        <w:tc>
          <w:tcPr>
            <w:tcW w:w="3119" w:type="dxa"/>
          </w:tcPr>
          <w:p w:rsidR="00A42BF9" w:rsidRPr="00EA21DF" w:rsidRDefault="00A42BF9" w:rsidP="00B05559">
            <w:r>
              <w:t>А</w:t>
            </w:r>
            <w:r w:rsidR="003E3ABE">
              <w:t>дминистрация поселения</w:t>
            </w:r>
          </w:p>
          <w:p w:rsidR="003E3ABE" w:rsidRPr="00EA21DF" w:rsidRDefault="003E3ABE" w:rsidP="00B05559">
            <w:r>
              <w:t>Совет депутатов</w:t>
            </w:r>
          </w:p>
        </w:tc>
      </w:tr>
    </w:tbl>
    <w:p w:rsidR="00782CD7" w:rsidRDefault="00782CD7"/>
    <w:sectPr w:rsidR="00782CD7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180"/>
    <w:multiLevelType w:val="hybridMultilevel"/>
    <w:tmpl w:val="E180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D34"/>
    <w:rsid w:val="001123E9"/>
    <w:rsid w:val="001E424D"/>
    <w:rsid w:val="00253E06"/>
    <w:rsid w:val="002675A1"/>
    <w:rsid w:val="003E3ABE"/>
    <w:rsid w:val="006F6A53"/>
    <w:rsid w:val="00782CD7"/>
    <w:rsid w:val="00972AF8"/>
    <w:rsid w:val="00A42BF9"/>
    <w:rsid w:val="00A726F0"/>
    <w:rsid w:val="00A80271"/>
    <w:rsid w:val="00A82025"/>
    <w:rsid w:val="00B04DB0"/>
    <w:rsid w:val="00B413A5"/>
    <w:rsid w:val="00E94F44"/>
    <w:rsid w:val="00EA1D34"/>
    <w:rsid w:val="00F1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424D"/>
    <w:pPr>
      <w:ind w:left="720"/>
      <w:contextualSpacing/>
      <w:jc w:val="both"/>
    </w:pPr>
    <w:rPr>
      <w:rFonts w:eastAsia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B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E424D"/>
    <w:pPr>
      <w:ind w:left="720"/>
      <w:contextualSpacing/>
      <w:jc w:val="both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1F369-7637-4A17-B88F-776E2ED3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2015-11-02T07:05:00Z</cp:lastPrinted>
  <dcterms:created xsi:type="dcterms:W3CDTF">2015-10-13T05:53:00Z</dcterms:created>
  <dcterms:modified xsi:type="dcterms:W3CDTF">2015-11-02T07:08:00Z</dcterms:modified>
</cp:coreProperties>
</file>