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49" w:rsidRPr="00202CCC" w:rsidRDefault="00F24249" w:rsidP="00F24249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184AFA49" wp14:editId="0F70892E">
            <wp:extent cx="544830" cy="688975"/>
            <wp:effectExtent l="0" t="0" r="762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49" w:rsidRPr="008754D9" w:rsidRDefault="00F24249" w:rsidP="00F2424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F24249" w:rsidRPr="008754D9" w:rsidRDefault="00F24249" w:rsidP="00F24249">
      <w:pPr>
        <w:jc w:val="center"/>
        <w:rPr>
          <w:rFonts w:ascii="Times New Roman" w:hAnsi="Times New Roman"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8754D9">
        <w:rPr>
          <w:rFonts w:ascii="Times New Roman" w:hAnsi="Times New Roman"/>
          <w:noProof/>
          <w:sz w:val="36"/>
          <w:szCs w:val="36"/>
        </w:rPr>
        <w:t xml:space="preserve"> </w:t>
      </w:r>
    </w:p>
    <w:p w:rsidR="00F24249" w:rsidRDefault="00F24249" w:rsidP="00F24249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127223" w:rsidRDefault="00127223" w:rsidP="00F24249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A46E8" w:rsidRPr="004A46E8" w:rsidRDefault="004A46E8" w:rsidP="004A46E8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4A46E8">
        <w:rPr>
          <w:rFonts w:ascii="Times New Roman" w:hAnsi="Times New Roman"/>
          <w:b/>
          <w:bCs/>
          <w:sz w:val="24"/>
          <w:szCs w:val="24"/>
        </w:rPr>
        <w:t>от 28 октября 2015г №</w:t>
      </w:r>
      <w:r w:rsidR="0030224B">
        <w:rPr>
          <w:rFonts w:ascii="Times New Roman" w:hAnsi="Times New Roman"/>
          <w:b/>
          <w:bCs/>
          <w:sz w:val="24"/>
          <w:szCs w:val="24"/>
        </w:rPr>
        <w:t xml:space="preserve">  10/04</w:t>
      </w:r>
    </w:p>
    <w:p w:rsidR="004A46E8" w:rsidRDefault="004A46E8" w:rsidP="004A46E8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A46E8" w:rsidRPr="00127223" w:rsidRDefault="004A46E8" w:rsidP="004A46E8">
      <w:pPr>
        <w:spacing w:after="0"/>
        <w:rPr>
          <w:rFonts w:ascii="Times New Roman" w:hAnsi="Times New Roman"/>
          <w:b/>
          <w:sz w:val="24"/>
          <w:szCs w:val="24"/>
        </w:rPr>
      </w:pPr>
      <w:r w:rsidRPr="00127223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</w:t>
      </w:r>
    </w:p>
    <w:p w:rsidR="004A46E8" w:rsidRPr="00127223" w:rsidRDefault="004A46E8" w:rsidP="004A46E8">
      <w:pPr>
        <w:spacing w:after="0"/>
        <w:rPr>
          <w:rFonts w:ascii="Times New Roman" w:hAnsi="Times New Roman"/>
          <w:b/>
          <w:sz w:val="24"/>
          <w:szCs w:val="24"/>
        </w:rPr>
      </w:pPr>
      <w:r w:rsidRPr="00127223">
        <w:rPr>
          <w:rFonts w:ascii="Times New Roman" w:hAnsi="Times New Roman"/>
          <w:b/>
          <w:sz w:val="24"/>
          <w:szCs w:val="24"/>
        </w:rPr>
        <w:t>в решение Совета депутатов поселения Вороновское</w:t>
      </w:r>
    </w:p>
    <w:p w:rsidR="004A46E8" w:rsidRPr="00127223" w:rsidRDefault="004A46E8" w:rsidP="004A46E8">
      <w:pPr>
        <w:spacing w:after="0"/>
        <w:rPr>
          <w:rFonts w:ascii="Times New Roman" w:hAnsi="Times New Roman"/>
          <w:b/>
          <w:sz w:val="24"/>
          <w:szCs w:val="24"/>
        </w:rPr>
      </w:pPr>
      <w:r w:rsidRPr="00127223">
        <w:rPr>
          <w:rFonts w:ascii="Times New Roman" w:hAnsi="Times New Roman"/>
          <w:b/>
          <w:sz w:val="24"/>
          <w:szCs w:val="24"/>
        </w:rPr>
        <w:t xml:space="preserve">от 30.10.2013г № 08/11 «О регламенте Совета депутатов </w:t>
      </w:r>
    </w:p>
    <w:p w:rsidR="004A46E8" w:rsidRPr="00127223" w:rsidRDefault="004A46E8" w:rsidP="004A46E8">
      <w:pPr>
        <w:spacing w:after="0"/>
        <w:rPr>
          <w:rFonts w:ascii="Times New Roman" w:hAnsi="Times New Roman"/>
          <w:b/>
          <w:sz w:val="24"/>
          <w:szCs w:val="24"/>
        </w:rPr>
      </w:pPr>
      <w:r w:rsidRPr="00127223">
        <w:rPr>
          <w:rFonts w:ascii="Times New Roman" w:hAnsi="Times New Roman"/>
          <w:b/>
          <w:sz w:val="24"/>
          <w:szCs w:val="24"/>
        </w:rPr>
        <w:t xml:space="preserve">Поселения Вороновское» </w:t>
      </w:r>
    </w:p>
    <w:p w:rsidR="004A46E8" w:rsidRDefault="004A46E8" w:rsidP="004A46E8">
      <w:pPr>
        <w:spacing w:after="0"/>
        <w:rPr>
          <w:rFonts w:ascii="Times New Roman" w:hAnsi="Times New Roman"/>
          <w:sz w:val="24"/>
          <w:szCs w:val="24"/>
        </w:rPr>
      </w:pPr>
    </w:p>
    <w:p w:rsidR="00127223" w:rsidRDefault="00127223" w:rsidP="004A46E8">
      <w:pPr>
        <w:spacing w:after="0"/>
        <w:rPr>
          <w:rFonts w:ascii="Times New Roman" w:hAnsi="Times New Roman"/>
          <w:sz w:val="24"/>
          <w:szCs w:val="24"/>
        </w:rPr>
      </w:pPr>
    </w:p>
    <w:p w:rsidR="004A46E8" w:rsidRDefault="004A46E8" w:rsidP="004A46E8">
      <w:pPr>
        <w:spacing w:after="0"/>
        <w:rPr>
          <w:rFonts w:ascii="Times New Roman" w:hAnsi="Times New Roman"/>
          <w:sz w:val="24"/>
          <w:szCs w:val="24"/>
        </w:rPr>
      </w:pPr>
    </w:p>
    <w:p w:rsidR="004A46E8" w:rsidRDefault="004A46E8" w:rsidP="004A46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0224B">
        <w:rPr>
          <w:rFonts w:ascii="Times New Roman" w:hAnsi="Times New Roman"/>
          <w:sz w:val="24"/>
          <w:szCs w:val="24"/>
        </w:rPr>
        <w:t xml:space="preserve">соответствии с Уставом поселения Вороновское и в </w:t>
      </w:r>
      <w:r>
        <w:rPr>
          <w:rFonts w:ascii="Times New Roman" w:hAnsi="Times New Roman"/>
          <w:sz w:val="24"/>
          <w:szCs w:val="24"/>
        </w:rPr>
        <w:t>целях совершенствования депутатской деятельности,</w:t>
      </w:r>
    </w:p>
    <w:p w:rsidR="004A46E8" w:rsidRDefault="004A46E8" w:rsidP="004A46E8">
      <w:pPr>
        <w:spacing w:after="0"/>
        <w:rPr>
          <w:rFonts w:ascii="Times New Roman" w:hAnsi="Times New Roman"/>
          <w:sz w:val="24"/>
          <w:szCs w:val="24"/>
        </w:rPr>
      </w:pPr>
    </w:p>
    <w:p w:rsidR="004A46E8" w:rsidRPr="00127223" w:rsidRDefault="004A46E8" w:rsidP="004A46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7223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4A46E8" w:rsidRDefault="004A46E8" w:rsidP="004A46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46E8" w:rsidRDefault="004A46E8" w:rsidP="004A46E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Регламент Совета депутатов поселения Вороновское, утвержденный решением Совета депутатов пос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еления Вороновское от 30.10.2013г № 08/11  следующие изменения и дополнения:</w:t>
      </w:r>
    </w:p>
    <w:p w:rsidR="004A46E8" w:rsidRDefault="004A46E8" w:rsidP="004A46E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«Главу 9. Деятельность депутата в Совете депутатов дополнить статьей 56.1 следующего содержания: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«56.1. Депутатские группы являются депутатскими объединениями, образованными из депутатов, являющихся членами одной политической партии, имеющей в соответствии с федеральным законодательством  право выдвигать кандидатов в советы  внутригородских  муниципальных образований в городе Москве (далее – политическая партия).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депутатской группы, на основании решения депутатской группы, также могут входить беспартийные депутаты. Численность депутатской группы должна составлять не менее трех депутатов.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Депутат может состоять только в одной депутатской группе.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Депутатские группы создаются на организационных собраниях депутатов, на которых принимается  решение о создании депутатской группы, утверждается персональный состав, определяется полное наименование депутатской группы с указанием названия политической партии, избирается руководитель  депутатской группы.</w:t>
      </w:r>
    </w:p>
    <w:p w:rsidR="004A46E8" w:rsidRDefault="00127223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Р</w:t>
      </w:r>
      <w:r w:rsidR="004A46E8">
        <w:rPr>
          <w:rFonts w:ascii="Times New Roman" w:hAnsi="Times New Roman"/>
          <w:sz w:val="24"/>
          <w:szCs w:val="24"/>
        </w:rPr>
        <w:t>ешения, принятые на организационном собрании депутатов, оформляются протоколом, который подписывается всеми депутатами, входящими  в создаваемую депутатскую группу.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Протокол проведения организационного собрания направляется главе поселения, который информирует Совет депутатов о создании депутатской группы на ближайшем заседании Совета депутатов.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Вхождение депутата в состав существующей депутатской группы  производится на основании письменного заявления депутата и решения  большинства от общего числа членов депутатской группы, оформляемого протоколом, подписываемым руководителем депутатской группы.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Депутат исключается из состава депутатской группы в соответствии с решением большинства об общего числа членов депутатской группы или на основании письменного заявления депутата.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Сведения о создании депутатских </w:t>
      </w:r>
      <w:r w:rsidR="00F8459F">
        <w:rPr>
          <w:rFonts w:ascii="Times New Roman" w:hAnsi="Times New Roman"/>
          <w:sz w:val="24"/>
          <w:szCs w:val="24"/>
        </w:rPr>
        <w:t>групп подлежат размещению на офи</w:t>
      </w:r>
      <w:r>
        <w:rPr>
          <w:rFonts w:ascii="Times New Roman" w:hAnsi="Times New Roman"/>
          <w:sz w:val="24"/>
          <w:szCs w:val="24"/>
        </w:rPr>
        <w:t>циальном сайте и официальному опубликованию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Порядок работы депутатской группы определяется решениями, принимаемыми на заседаниях депутатской группы.</w:t>
      </w:r>
    </w:p>
    <w:p w:rsidR="004A46E8" w:rsidRDefault="004A46E8" w:rsidP="004A46E8">
      <w:pPr>
        <w:spacing w:after="0"/>
        <w:ind w:firstLine="567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Опубликовать настоящее решение в бюллетени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4A46E8" w:rsidRDefault="004A46E8" w:rsidP="004A46E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4A46E8" w:rsidRDefault="004A46E8" w:rsidP="004A46E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4249" w:rsidRPr="00127223" w:rsidRDefault="004A46E8" w:rsidP="001272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поселения Вороновское                                          </w:t>
      </w:r>
      <w:r w:rsidR="00127223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М.К. Исаев</w:t>
      </w:r>
    </w:p>
    <w:p w:rsidR="005B66FE" w:rsidRDefault="005B66FE"/>
    <w:sectPr w:rsidR="005B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04"/>
    <w:rsid w:val="00127223"/>
    <w:rsid w:val="0030224B"/>
    <w:rsid w:val="004A46E8"/>
    <w:rsid w:val="004E1404"/>
    <w:rsid w:val="005B66FE"/>
    <w:rsid w:val="00C90BFA"/>
    <w:rsid w:val="00D65302"/>
    <w:rsid w:val="00F24249"/>
    <w:rsid w:val="00F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2015-11-02T06:29:00Z</cp:lastPrinted>
  <dcterms:created xsi:type="dcterms:W3CDTF">2015-10-22T11:05:00Z</dcterms:created>
  <dcterms:modified xsi:type="dcterms:W3CDTF">2015-11-02T06:46:00Z</dcterms:modified>
</cp:coreProperties>
</file>