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8B" w:rsidRPr="00202CCC" w:rsidRDefault="0097228B" w:rsidP="0097228B">
      <w:pPr>
        <w:shd w:val="clear" w:color="auto" w:fill="FFFFFF"/>
        <w:jc w:val="center"/>
        <w:rPr>
          <w:rFonts w:ascii="Times New Roman" w:hAnsi="Times New Roman"/>
          <w:b/>
          <w:bCs/>
          <w:color w:val="646084"/>
          <w:sz w:val="38"/>
          <w:szCs w:val="38"/>
        </w:rPr>
      </w:pPr>
      <w:r>
        <w:rPr>
          <w:rFonts w:ascii="Times New Roman" w:hAnsi="Times New Roman"/>
          <w:b/>
          <w:noProof/>
          <w:color w:val="646084"/>
          <w:sz w:val="38"/>
          <w:szCs w:val="38"/>
          <w:lang w:eastAsia="ru-RU"/>
        </w:rPr>
        <w:drawing>
          <wp:inline distT="0" distB="0" distL="0" distR="0" wp14:anchorId="1AD46CFA" wp14:editId="62657CD9">
            <wp:extent cx="544830" cy="688975"/>
            <wp:effectExtent l="0" t="0" r="762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28B" w:rsidRPr="008754D9" w:rsidRDefault="0097228B" w:rsidP="0097228B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8754D9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97228B" w:rsidRPr="008754D9" w:rsidRDefault="0097228B" w:rsidP="0097228B">
      <w:pPr>
        <w:jc w:val="center"/>
        <w:rPr>
          <w:rFonts w:ascii="Times New Roman" w:hAnsi="Times New Roman"/>
          <w:sz w:val="36"/>
          <w:szCs w:val="36"/>
        </w:rPr>
      </w:pPr>
      <w:r w:rsidRPr="008754D9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8754D9">
        <w:rPr>
          <w:rFonts w:ascii="Times New Roman" w:hAnsi="Times New Roman"/>
          <w:noProof/>
          <w:sz w:val="36"/>
          <w:szCs w:val="36"/>
        </w:rPr>
        <w:t xml:space="preserve"> </w:t>
      </w:r>
    </w:p>
    <w:p w:rsidR="0097228B" w:rsidRPr="008754D9" w:rsidRDefault="0097228B" w:rsidP="0097228B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8754D9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97228B" w:rsidRPr="00202CCC" w:rsidRDefault="0097228B" w:rsidP="0097228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02CCC"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>28 октября 2015</w:t>
      </w:r>
      <w:r w:rsidR="00675988">
        <w:rPr>
          <w:rFonts w:ascii="Times New Roman" w:hAnsi="Times New Roman"/>
          <w:b/>
          <w:bCs/>
          <w:sz w:val="24"/>
          <w:szCs w:val="24"/>
        </w:rPr>
        <w:t xml:space="preserve">г  №  10/06            </w:t>
      </w:r>
    </w:p>
    <w:p w:rsidR="0097228B" w:rsidRDefault="0097228B" w:rsidP="0097228B"/>
    <w:p w:rsidR="0097228B" w:rsidRDefault="0097228B" w:rsidP="009722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24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согласовании передачи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имущества </w:t>
      </w:r>
      <w:r w:rsidRPr="00F824CC">
        <w:rPr>
          <w:rFonts w:ascii="Times New Roman" w:eastAsia="Times New Roman" w:hAnsi="Times New Roman"/>
          <w:b/>
          <w:sz w:val="24"/>
          <w:szCs w:val="24"/>
          <w:lang w:eastAsia="ru-RU"/>
        </w:rPr>
        <w:t>находящегося</w:t>
      </w:r>
    </w:p>
    <w:p w:rsidR="0097228B" w:rsidRPr="00F824CC" w:rsidRDefault="0097228B" w:rsidP="009722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24CC">
        <w:rPr>
          <w:rFonts w:ascii="Times New Roman" w:eastAsia="Times New Roman" w:hAnsi="Times New Roman"/>
          <w:b/>
          <w:sz w:val="24"/>
          <w:szCs w:val="24"/>
          <w:lang w:eastAsia="ru-RU"/>
        </w:rPr>
        <w:t>в муниципальной с</w:t>
      </w:r>
      <w:bookmarkStart w:id="0" w:name="_GoBack"/>
      <w:bookmarkEnd w:id="0"/>
      <w:r w:rsidRPr="00F824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обственности  поселения </w:t>
      </w:r>
    </w:p>
    <w:p w:rsidR="0097228B" w:rsidRPr="00F824CC" w:rsidRDefault="0097228B" w:rsidP="009722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Вороновское в собственность ГУП 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Мособлгаз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97228B" w:rsidRPr="00E53B47" w:rsidRDefault="0097228B" w:rsidP="0097228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228B" w:rsidRPr="00F824CC" w:rsidRDefault="0097228B" w:rsidP="0097228B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B47"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В соответствии с Уставом поселения Вороновское, решением Совета депутатов поселения Вороновское </w:t>
      </w:r>
      <w:r w:rsidRPr="00D0361D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17 марта 2010г </w:t>
      </w:r>
      <w:r w:rsidRPr="00D0361D">
        <w:rPr>
          <w:rFonts w:ascii="Times New Roman" w:hAnsi="Times New Roman"/>
          <w:sz w:val="24"/>
          <w:szCs w:val="24"/>
        </w:rPr>
        <w:t>№ 02/08</w:t>
      </w:r>
      <w:r>
        <w:rPr>
          <w:sz w:val="24"/>
          <w:szCs w:val="24"/>
        </w:rPr>
        <w:t xml:space="preserve"> «</w:t>
      </w:r>
      <w:r w:rsidRPr="00F824CC">
        <w:rPr>
          <w:rFonts w:ascii="Times New Roman" w:hAnsi="Times New Roman"/>
          <w:bCs/>
          <w:sz w:val="24"/>
          <w:szCs w:val="24"/>
        </w:rPr>
        <w:t xml:space="preserve">Об утверждении положения о порядке </w:t>
      </w:r>
      <w:r w:rsidRPr="00F824CC">
        <w:rPr>
          <w:sz w:val="24"/>
          <w:szCs w:val="24"/>
        </w:rPr>
        <w:t xml:space="preserve"> </w:t>
      </w:r>
      <w:r w:rsidRPr="00F824CC">
        <w:rPr>
          <w:rFonts w:ascii="Times New Roman" w:hAnsi="Times New Roman"/>
          <w:bCs/>
          <w:sz w:val="24"/>
          <w:szCs w:val="24"/>
        </w:rPr>
        <w:t>управл</w:t>
      </w:r>
      <w:r>
        <w:rPr>
          <w:rFonts w:ascii="Times New Roman" w:hAnsi="Times New Roman"/>
          <w:bCs/>
          <w:sz w:val="24"/>
          <w:szCs w:val="24"/>
        </w:rPr>
        <w:t xml:space="preserve">ения и распоряжения имуществом, </w:t>
      </w:r>
      <w:r w:rsidRPr="00F824CC">
        <w:rPr>
          <w:rFonts w:ascii="Times New Roman" w:hAnsi="Times New Roman"/>
          <w:bCs/>
          <w:sz w:val="24"/>
          <w:szCs w:val="24"/>
        </w:rPr>
        <w:t>находящимся в собственности сельского поселения Вороновское»</w:t>
      </w:r>
      <w:r w:rsidRPr="00F824CC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97228B" w:rsidRPr="00D26765" w:rsidRDefault="0097228B" w:rsidP="0097228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26765">
        <w:rPr>
          <w:rFonts w:ascii="Times New Roman" w:eastAsia="Times New Roman" w:hAnsi="Times New Roman"/>
          <w:b/>
          <w:sz w:val="32"/>
          <w:szCs w:val="32"/>
          <w:lang w:eastAsia="ru-RU"/>
        </w:rPr>
        <w:t>Совет депутатов поселения Вороновское решил:</w:t>
      </w:r>
    </w:p>
    <w:p w:rsidR="0097228B" w:rsidRPr="00E53B47" w:rsidRDefault="0097228B" w:rsidP="009722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B47">
        <w:rPr>
          <w:rFonts w:ascii="Times New Roman" w:eastAsia="Times New Roman" w:hAnsi="Times New Roman"/>
          <w:sz w:val="24"/>
          <w:szCs w:val="24"/>
          <w:lang w:eastAsia="ru-RU"/>
        </w:rPr>
        <w:t xml:space="preserve"> 1.  Согласовать передачу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имущества</w:t>
      </w:r>
      <w:r w:rsidRPr="00E53B47">
        <w:rPr>
          <w:rFonts w:ascii="Times New Roman" w:eastAsia="Times New Roman" w:hAnsi="Times New Roman"/>
          <w:sz w:val="24"/>
          <w:szCs w:val="24"/>
          <w:lang w:eastAsia="ru-RU"/>
        </w:rPr>
        <w:t xml:space="preserve">  находящегося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муниципальной собственности </w:t>
      </w:r>
      <w:r w:rsidRPr="00E53B4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ения Вороновское</w:t>
      </w:r>
      <w:r w:rsidRPr="00E53B4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в собственность ГУП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Мособлгаз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 (приложение№1)</w:t>
      </w:r>
      <w:r w:rsidRPr="00E53B4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97228B" w:rsidRDefault="0097228B" w:rsidP="0097228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3B47">
        <w:rPr>
          <w:rFonts w:ascii="Times New Roman" w:eastAsia="Times New Roman" w:hAnsi="Times New Roman"/>
          <w:sz w:val="24"/>
          <w:szCs w:val="24"/>
          <w:lang w:eastAsia="ru-RU"/>
        </w:rPr>
        <w:t>2.  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Поручить Администрации поселения Вороновское организовать</w:t>
      </w:r>
      <w:r w:rsidRPr="00E53B47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E53B47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имущества  в собственность ГУП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Мособлгаз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53B4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7228B" w:rsidRDefault="0097228B" w:rsidP="0097228B">
      <w:pPr>
        <w:shd w:val="clear" w:color="auto" w:fill="FFFFFF"/>
        <w:tabs>
          <w:tab w:val="left" w:pos="1070"/>
        </w:tabs>
        <w:spacing w:after="0" w:line="278" w:lineRule="exact"/>
        <w:ind w:firstLine="52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 </w:t>
      </w:r>
      <w:r>
        <w:rPr>
          <w:sz w:val="24"/>
          <w:szCs w:val="24"/>
        </w:rPr>
        <w:t xml:space="preserve">. </w:t>
      </w:r>
      <w:r w:rsidRPr="000F6579">
        <w:rPr>
          <w:rFonts w:ascii="Times New Roman" w:hAnsi="Times New Roman"/>
          <w:sz w:val="24"/>
          <w:szCs w:val="24"/>
        </w:rPr>
        <w:t>Опубликовать настоящее решение в бюллетене «Московский муниципальный вестник» и на официальном сайте администрации поселения Вороновское в информационно-телекоммуникационной сети «Интернет».</w:t>
      </w:r>
    </w:p>
    <w:p w:rsidR="0097228B" w:rsidRDefault="0097228B" w:rsidP="0097228B">
      <w:pPr>
        <w:shd w:val="clear" w:color="auto" w:fill="FFFFFF"/>
        <w:tabs>
          <w:tab w:val="left" w:pos="1070"/>
        </w:tabs>
        <w:spacing w:line="278" w:lineRule="exact"/>
        <w:ind w:firstLine="52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53B47">
        <w:rPr>
          <w:rFonts w:ascii="Times New Roman" w:eastAsia="Times New Roman" w:hAnsi="Times New Roman"/>
          <w:sz w:val="24"/>
          <w:szCs w:val="24"/>
          <w:lang w:eastAsia="ru-RU"/>
        </w:rPr>
        <w:t xml:space="preserve">.  </w:t>
      </w:r>
      <w:proofErr w:type="gramStart"/>
      <w:r w:rsidRPr="00E53B47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53B47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настоящего Решения возложить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Главу</w:t>
      </w:r>
      <w:r w:rsidRPr="00E53B47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поселения Вороновское Исаева М.К.</w:t>
      </w:r>
    </w:p>
    <w:p w:rsidR="0097228B" w:rsidRPr="00202CCC" w:rsidRDefault="0097228B" w:rsidP="0097228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228B" w:rsidRPr="00946EF9" w:rsidRDefault="0097228B" w:rsidP="0097228B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6EF9">
        <w:rPr>
          <w:rFonts w:ascii="Times New Roman" w:eastAsia="Times New Roman" w:hAnsi="Times New Roman"/>
          <w:b/>
          <w:sz w:val="28"/>
          <w:szCs w:val="28"/>
          <w:lang w:eastAsia="ru-RU"/>
        </w:rPr>
        <w:t>Глава</w:t>
      </w:r>
    </w:p>
    <w:p w:rsidR="0097228B" w:rsidRPr="00946EF9" w:rsidRDefault="0097228B" w:rsidP="0097228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46E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поселения Вороновское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</w:t>
      </w:r>
      <w:r w:rsidRPr="00946E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</w:t>
      </w:r>
      <w:r w:rsidR="00A750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М.К. Исаев</w:t>
      </w:r>
    </w:p>
    <w:p w:rsidR="0097228B" w:rsidRPr="00946EF9" w:rsidRDefault="0097228B" w:rsidP="0097228B">
      <w:pPr>
        <w:spacing w:before="100" w:beforeAutospacing="1"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FF1" w:rsidRDefault="00C15FF1"/>
    <w:p w:rsidR="0097228B" w:rsidRDefault="0097228B"/>
    <w:p w:rsidR="0097228B" w:rsidRDefault="0097228B"/>
    <w:p w:rsidR="0097228B" w:rsidRDefault="0097228B"/>
    <w:p w:rsidR="00F3414E" w:rsidRPr="00675988" w:rsidRDefault="00F3414E" w:rsidP="00F3414E">
      <w:pPr>
        <w:spacing w:after="0"/>
        <w:ind w:firstLine="708"/>
        <w:jc w:val="right"/>
        <w:rPr>
          <w:rFonts w:ascii="Times New Roman" w:hAnsi="Times New Roman"/>
          <w:b/>
          <w:sz w:val="20"/>
          <w:szCs w:val="20"/>
        </w:rPr>
      </w:pPr>
      <w:r w:rsidRPr="00675988">
        <w:rPr>
          <w:rFonts w:ascii="Times New Roman" w:hAnsi="Times New Roman"/>
          <w:b/>
          <w:sz w:val="20"/>
          <w:szCs w:val="20"/>
        </w:rPr>
        <w:lastRenderedPageBreak/>
        <w:t>Приложение №1</w:t>
      </w:r>
    </w:p>
    <w:p w:rsidR="00F3414E" w:rsidRPr="00675988" w:rsidRDefault="00F3414E" w:rsidP="00F3414E">
      <w:pPr>
        <w:spacing w:after="0"/>
        <w:ind w:firstLine="708"/>
        <w:jc w:val="right"/>
        <w:rPr>
          <w:rFonts w:ascii="Times New Roman" w:hAnsi="Times New Roman"/>
          <w:b/>
          <w:sz w:val="20"/>
          <w:szCs w:val="20"/>
        </w:rPr>
      </w:pPr>
      <w:r w:rsidRPr="00675988">
        <w:rPr>
          <w:rFonts w:ascii="Times New Roman" w:hAnsi="Times New Roman"/>
          <w:b/>
          <w:sz w:val="20"/>
          <w:szCs w:val="20"/>
        </w:rPr>
        <w:t xml:space="preserve">к решению Совета депутатов </w:t>
      </w:r>
    </w:p>
    <w:p w:rsidR="00F3414E" w:rsidRPr="00675988" w:rsidRDefault="00F3414E" w:rsidP="00F3414E">
      <w:pPr>
        <w:spacing w:after="0"/>
        <w:ind w:firstLine="708"/>
        <w:jc w:val="right"/>
        <w:rPr>
          <w:rFonts w:ascii="Times New Roman" w:hAnsi="Times New Roman"/>
          <w:b/>
          <w:sz w:val="20"/>
          <w:szCs w:val="20"/>
        </w:rPr>
      </w:pPr>
      <w:r w:rsidRPr="00675988">
        <w:rPr>
          <w:rFonts w:ascii="Times New Roman" w:hAnsi="Times New Roman"/>
          <w:b/>
          <w:sz w:val="20"/>
          <w:szCs w:val="20"/>
        </w:rPr>
        <w:t>от 28.10.2015г  №</w:t>
      </w:r>
      <w:r w:rsidR="00675988" w:rsidRPr="00675988">
        <w:rPr>
          <w:rFonts w:ascii="Times New Roman" w:hAnsi="Times New Roman"/>
          <w:b/>
          <w:sz w:val="20"/>
          <w:szCs w:val="20"/>
        </w:rPr>
        <w:t xml:space="preserve">  10/06</w:t>
      </w:r>
    </w:p>
    <w:p w:rsidR="00F3414E" w:rsidRPr="00675988" w:rsidRDefault="00F3414E" w:rsidP="00F3414E">
      <w:pPr>
        <w:spacing w:after="0"/>
        <w:ind w:firstLine="708"/>
        <w:jc w:val="right"/>
        <w:rPr>
          <w:rFonts w:ascii="Times New Roman" w:hAnsi="Times New Roman"/>
          <w:b/>
          <w:sz w:val="24"/>
          <w:szCs w:val="24"/>
        </w:rPr>
      </w:pPr>
    </w:p>
    <w:p w:rsidR="00F3414E" w:rsidRPr="00A4673C" w:rsidRDefault="00F3414E" w:rsidP="00F3414E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F3414E" w:rsidRPr="00BC33EF" w:rsidRDefault="00F3414E" w:rsidP="00F3414E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C33EF">
        <w:rPr>
          <w:rFonts w:ascii="Times New Roman" w:hAnsi="Times New Roman"/>
          <w:b/>
          <w:sz w:val="28"/>
          <w:szCs w:val="28"/>
        </w:rPr>
        <w:t>Перечень имущества передаваемое в собственность ГУП «</w:t>
      </w:r>
      <w:proofErr w:type="spellStart"/>
      <w:r w:rsidRPr="00BC33EF">
        <w:rPr>
          <w:rFonts w:ascii="Times New Roman" w:hAnsi="Times New Roman"/>
          <w:b/>
          <w:sz w:val="28"/>
          <w:szCs w:val="28"/>
        </w:rPr>
        <w:t>Мособлгаз</w:t>
      </w:r>
      <w:proofErr w:type="spellEnd"/>
      <w:r w:rsidRPr="00BC33EF">
        <w:rPr>
          <w:rFonts w:ascii="Times New Roman" w:hAnsi="Times New Roman"/>
          <w:b/>
          <w:sz w:val="28"/>
          <w:szCs w:val="28"/>
        </w:rPr>
        <w:t>»</w:t>
      </w:r>
    </w:p>
    <w:p w:rsidR="00F3414E" w:rsidRPr="00BC33EF" w:rsidRDefault="00F3414E" w:rsidP="00F3414E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3414E" w:rsidRDefault="00F3414E" w:rsidP="00F3414E">
      <w:pPr>
        <w:spacing w:after="0"/>
        <w:ind w:firstLine="708"/>
        <w:jc w:val="center"/>
        <w:rPr>
          <w:b/>
          <w:sz w:val="28"/>
          <w:szCs w:val="28"/>
        </w:rPr>
      </w:pPr>
    </w:p>
    <w:p w:rsidR="00F3414E" w:rsidRDefault="00F3414E" w:rsidP="00F3414E">
      <w:pPr>
        <w:spacing w:after="0"/>
        <w:ind w:firstLine="708"/>
        <w:jc w:val="center"/>
        <w:rPr>
          <w:b/>
          <w:sz w:val="28"/>
          <w:szCs w:val="28"/>
        </w:rPr>
      </w:pP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409"/>
        <w:gridCol w:w="1701"/>
        <w:gridCol w:w="3119"/>
      </w:tblGrid>
      <w:tr w:rsidR="00BC33EF" w:rsidTr="00BC33EF">
        <w:tc>
          <w:tcPr>
            <w:tcW w:w="567" w:type="dxa"/>
          </w:tcPr>
          <w:p w:rsidR="00F3414E" w:rsidRPr="00C97122" w:rsidRDefault="00F3414E" w:rsidP="007325AB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712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97122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97122">
              <w:rPr>
                <w:rFonts w:ascii="Times New Roman" w:eastAsia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269" w:type="dxa"/>
          </w:tcPr>
          <w:p w:rsidR="00F3414E" w:rsidRPr="001D1D0A" w:rsidRDefault="001D1D0A" w:rsidP="007325AB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="00F3414E" w:rsidRPr="001D1D0A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</w:tcPr>
          <w:p w:rsidR="00F3414E" w:rsidRPr="001D1D0A" w:rsidRDefault="008D4E66" w:rsidP="007325AB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</w:t>
            </w:r>
            <w:r w:rsidR="00F3414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</w:t>
            </w:r>
            <w:r w:rsidR="00F3414E" w:rsidRPr="001D1D0A">
              <w:rPr>
                <w:rFonts w:ascii="Times New Roman" w:eastAsia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701" w:type="dxa"/>
          </w:tcPr>
          <w:p w:rsidR="00F3414E" w:rsidRPr="001D1D0A" w:rsidRDefault="00F3414E" w:rsidP="007325AB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1D0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  Год ввода в эксплуатацию</w:t>
            </w:r>
          </w:p>
        </w:tc>
        <w:tc>
          <w:tcPr>
            <w:tcW w:w="3119" w:type="dxa"/>
          </w:tcPr>
          <w:p w:rsidR="00F3414E" w:rsidRPr="004D34FD" w:rsidRDefault="008D4E66" w:rsidP="007325AB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</w:t>
            </w:r>
            <w:r w:rsidR="00F3414E">
              <w:rPr>
                <w:rFonts w:ascii="Times New Roman" w:eastAsia="Times New Roman" w:hAnsi="Times New Roman"/>
                <w:b/>
                <w:sz w:val="24"/>
                <w:szCs w:val="24"/>
              </w:rPr>
              <w:t>Протяженность</w:t>
            </w:r>
          </w:p>
        </w:tc>
      </w:tr>
      <w:tr w:rsidR="00BC33EF" w:rsidTr="00BC33EF">
        <w:tc>
          <w:tcPr>
            <w:tcW w:w="567" w:type="dxa"/>
          </w:tcPr>
          <w:p w:rsidR="00F3414E" w:rsidRPr="008D4E66" w:rsidRDefault="00F3414E" w:rsidP="007325AB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D4E66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F3414E" w:rsidRPr="00C97122" w:rsidRDefault="00F3414E" w:rsidP="007325AB">
            <w:pPr>
              <w:spacing w:before="100" w:beforeAutospacing="1" w:after="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97122">
              <w:rPr>
                <w:rFonts w:ascii="Times New Roman" w:eastAsia="Times New Roman" w:hAnsi="Times New Roman"/>
                <w:b/>
                <w:sz w:val="20"/>
                <w:szCs w:val="20"/>
              </w:rPr>
              <w:t>Распределительный газопровод низкого давления</w:t>
            </w:r>
          </w:p>
        </w:tc>
        <w:tc>
          <w:tcPr>
            <w:tcW w:w="2409" w:type="dxa"/>
          </w:tcPr>
          <w:p w:rsidR="00F3414E" w:rsidRPr="001D1D0A" w:rsidRDefault="00F3414E" w:rsidP="007325AB">
            <w:pPr>
              <w:spacing w:before="100" w:beforeAutospacing="1" w:afterAutospacing="1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1D1D0A">
              <w:rPr>
                <w:rFonts w:ascii="Times New Roman" w:eastAsia="Times New Roman" w:hAnsi="Times New Roman"/>
                <w:b/>
                <w:sz w:val="20"/>
                <w:szCs w:val="20"/>
              </w:rPr>
              <w:t>г.</w:t>
            </w:r>
            <w:r w:rsidR="008D4E6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1D1D0A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Москва поселение Вороновское д. </w:t>
            </w:r>
            <w:proofErr w:type="spellStart"/>
            <w:r w:rsidRPr="001D1D0A">
              <w:rPr>
                <w:rFonts w:ascii="Times New Roman" w:eastAsia="Times New Roman" w:hAnsi="Times New Roman"/>
                <w:b/>
                <w:sz w:val="20"/>
                <w:szCs w:val="20"/>
              </w:rPr>
              <w:t>Рыжово</w:t>
            </w:r>
            <w:proofErr w:type="spellEnd"/>
          </w:p>
        </w:tc>
        <w:tc>
          <w:tcPr>
            <w:tcW w:w="1701" w:type="dxa"/>
          </w:tcPr>
          <w:p w:rsidR="00F3414E" w:rsidRPr="004D34FD" w:rsidRDefault="00F3414E" w:rsidP="007325AB">
            <w:pPr>
              <w:spacing w:before="100" w:beforeAutospacing="1" w:afterAutospacing="1"/>
              <w:jc w:val="center"/>
              <w:rPr>
                <w:rFonts w:ascii="Times New Roman" w:eastAsia="Times New Roman" w:hAnsi="Times New Roman"/>
                <w:b/>
              </w:rPr>
            </w:pPr>
            <w:r w:rsidRPr="004D34FD">
              <w:rPr>
                <w:rFonts w:ascii="Times New Roman" w:eastAsia="Times New Roman" w:hAnsi="Times New Roman"/>
                <w:b/>
              </w:rPr>
              <w:t>2007</w:t>
            </w:r>
          </w:p>
        </w:tc>
        <w:tc>
          <w:tcPr>
            <w:tcW w:w="3119" w:type="dxa"/>
          </w:tcPr>
          <w:p w:rsidR="00F3414E" w:rsidRPr="004D34FD" w:rsidRDefault="008D4E66" w:rsidP="001D1D0A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                 </w:t>
            </w:r>
            <w:r w:rsidR="00F3414E">
              <w:rPr>
                <w:rFonts w:ascii="Times New Roman" w:eastAsia="Times New Roman" w:hAnsi="Times New Roman"/>
                <w:b/>
              </w:rPr>
              <w:t xml:space="preserve">1050.6 </w:t>
            </w:r>
            <w:proofErr w:type="spellStart"/>
            <w:r w:rsidR="00F3414E">
              <w:rPr>
                <w:rFonts w:ascii="Times New Roman" w:eastAsia="Times New Roman" w:hAnsi="Times New Roman"/>
                <w:b/>
              </w:rPr>
              <w:t>п.</w:t>
            </w:r>
            <w:proofErr w:type="gramStart"/>
            <w:r w:rsidR="00F3414E">
              <w:rPr>
                <w:rFonts w:ascii="Times New Roman" w:eastAsia="Times New Roman" w:hAnsi="Times New Roman"/>
                <w:b/>
              </w:rPr>
              <w:t>м</w:t>
            </w:r>
            <w:proofErr w:type="spellEnd"/>
            <w:proofErr w:type="gramEnd"/>
            <w:r w:rsidR="00F3414E">
              <w:rPr>
                <w:rFonts w:ascii="Times New Roman" w:eastAsia="Times New Roman" w:hAnsi="Times New Roman"/>
                <w:b/>
              </w:rPr>
              <w:t>.</w:t>
            </w:r>
          </w:p>
        </w:tc>
      </w:tr>
    </w:tbl>
    <w:p w:rsidR="00F3414E" w:rsidRPr="00202CCC" w:rsidRDefault="00F3414E" w:rsidP="00F3414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7228B" w:rsidRDefault="0097228B"/>
    <w:sectPr w:rsidR="0097228B" w:rsidSect="001D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011"/>
    <w:rsid w:val="001D1D0A"/>
    <w:rsid w:val="00411011"/>
    <w:rsid w:val="004203F0"/>
    <w:rsid w:val="00610B1B"/>
    <w:rsid w:val="00675988"/>
    <w:rsid w:val="008D4E66"/>
    <w:rsid w:val="0097228B"/>
    <w:rsid w:val="00A75090"/>
    <w:rsid w:val="00AD4DA9"/>
    <w:rsid w:val="00B34007"/>
    <w:rsid w:val="00BC33EF"/>
    <w:rsid w:val="00C15FF1"/>
    <w:rsid w:val="00C97122"/>
    <w:rsid w:val="00F3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2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2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22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6</cp:revision>
  <cp:lastPrinted>2015-10-30T11:40:00Z</cp:lastPrinted>
  <dcterms:created xsi:type="dcterms:W3CDTF">2015-10-14T08:29:00Z</dcterms:created>
  <dcterms:modified xsi:type="dcterms:W3CDTF">2015-10-30T11:43:00Z</dcterms:modified>
</cp:coreProperties>
</file>