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52" w:rsidRPr="00E25FC2" w:rsidRDefault="006B7D52" w:rsidP="001F2ADA">
      <w:pPr>
        <w:jc w:val="both"/>
        <w:rPr>
          <w:b/>
        </w:rPr>
      </w:pPr>
    </w:p>
    <w:p w:rsidR="00D373CE" w:rsidRPr="00885A19" w:rsidRDefault="00D373CE" w:rsidP="00D373CE">
      <w:pPr>
        <w:jc w:val="center"/>
        <w:rPr>
          <w:b/>
        </w:rPr>
      </w:pPr>
      <w:r w:rsidRPr="00885A19">
        <w:rPr>
          <w:b/>
        </w:rPr>
        <w:t>ОЧЕРЕДНОЕ</w:t>
      </w:r>
    </w:p>
    <w:p w:rsidR="00D373CE" w:rsidRPr="00885A19" w:rsidRDefault="00D373CE" w:rsidP="00D373CE">
      <w:pPr>
        <w:ind w:firstLine="567"/>
        <w:jc w:val="center"/>
        <w:rPr>
          <w:b/>
        </w:rPr>
      </w:pPr>
      <w:r w:rsidRPr="00885A19">
        <w:rPr>
          <w:b/>
        </w:rPr>
        <w:t>заседание Совета депутатов поселение Вороновское</w:t>
      </w:r>
    </w:p>
    <w:p w:rsidR="00D373CE" w:rsidRDefault="00D373CE" w:rsidP="00D373CE">
      <w:pPr>
        <w:ind w:firstLine="567"/>
        <w:rPr>
          <w:b/>
        </w:rPr>
      </w:pPr>
      <w:r>
        <w:rPr>
          <w:b/>
        </w:rPr>
        <w:t xml:space="preserve">                                                             </w:t>
      </w:r>
      <w:r w:rsidR="008C60A1">
        <w:rPr>
          <w:b/>
        </w:rPr>
        <w:t>повестка</w:t>
      </w:r>
      <w:r w:rsidRPr="00885A19">
        <w:rPr>
          <w:b/>
        </w:rPr>
        <w:t>:</w:t>
      </w:r>
    </w:p>
    <w:p w:rsidR="00902DC2" w:rsidRDefault="00FD579D" w:rsidP="00902DC2">
      <w:pPr>
        <w:ind w:right="-2"/>
        <w:jc w:val="both"/>
      </w:pPr>
      <w:r>
        <w:t>1</w:t>
      </w:r>
      <w:r w:rsidR="00902DC2">
        <w:t>. О внесении изменений в решение Совета депутатов поселения Вороновское от 30.11.2016г. № 12/06 «О бюджете поселения Вороновское на 2017 год».</w:t>
      </w:r>
    </w:p>
    <w:p w:rsidR="008C60A1" w:rsidRDefault="008C60A1" w:rsidP="00902DC2">
      <w:pPr>
        <w:rPr>
          <w:b/>
        </w:rPr>
      </w:pPr>
    </w:p>
    <w:p w:rsidR="00CD1D2C" w:rsidRDefault="00FD579D" w:rsidP="00BF7F6B">
      <w:pPr>
        <w:pStyle w:val="a3"/>
        <w:ind w:left="0" w:right="-2"/>
        <w:jc w:val="both"/>
        <w:rPr>
          <w:bCs/>
        </w:rPr>
      </w:pPr>
      <w:r>
        <w:rPr>
          <w:bCs/>
        </w:rPr>
        <w:t>2</w:t>
      </w:r>
      <w:r w:rsidR="00A93928">
        <w:rPr>
          <w:bCs/>
        </w:rPr>
        <w:t xml:space="preserve">. </w:t>
      </w:r>
      <w:bookmarkStart w:id="0" w:name="_GoBack"/>
      <w:bookmarkEnd w:id="0"/>
      <w:r w:rsidR="00CD1D2C">
        <w:rPr>
          <w:bCs/>
        </w:rPr>
        <w:t>Утверждение бюджета поселения Вороновское на 2018 год</w:t>
      </w:r>
    </w:p>
    <w:p w:rsidR="00CD1D2C" w:rsidRDefault="00CD1D2C" w:rsidP="00BF7F6B">
      <w:pPr>
        <w:pStyle w:val="a3"/>
        <w:ind w:left="0" w:right="-2"/>
        <w:jc w:val="both"/>
        <w:rPr>
          <w:bCs/>
        </w:rPr>
      </w:pPr>
    </w:p>
    <w:p w:rsidR="006225E4" w:rsidRPr="002F74E9" w:rsidRDefault="006225E4" w:rsidP="00BF7F6B">
      <w:pPr>
        <w:pStyle w:val="a3"/>
        <w:ind w:left="0" w:right="-2"/>
        <w:jc w:val="both"/>
        <w:rPr>
          <w:bCs/>
        </w:rPr>
      </w:pPr>
      <w:r>
        <w:t>3</w:t>
      </w:r>
      <w:r w:rsidRPr="002F74E9">
        <w:t>. Об утверждении положения «О порядке предоставления гарантии медицинского обслуживания или компенсации за медицинское обслуживание муниципальных служащих администрации поселения Вороновское и членов их семей</w:t>
      </w:r>
    </w:p>
    <w:p w:rsidR="002B6F51" w:rsidRDefault="002B6F51" w:rsidP="00BF7F6B">
      <w:pPr>
        <w:pStyle w:val="a3"/>
        <w:ind w:left="0" w:right="-2"/>
        <w:jc w:val="both"/>
        <w:rPr>
          <w:bCs/>
        </w:rPr>
      </w:pPr>
    </w:p>
    <w:p w:rsidR="00506BAF" w:rsidRPr="006D6787" w:rsidRDefault="00506BAF" w:rsidP="00BF7F6B">
      <w:pPr>
        <w:ind w:right="-2"/>
        <w:jc w:val="both"/>
      </w:pPr>
      <w:r>
        <w:t xml:space="preserve">4. </w:t>
      </w:r>
      <w:r w:rsidRPr="006D6787">
        <w:t>О проекте внесения изменений в правила</w:t>
      </w:r>
      <w:r>
        <w:t xml:space="preserve"> </w:t>
      </w:r>
      <w:r w:rsidRPr="006D6787">
        <w:t xml:space="preserve">землепользования и </w:t>
      </w:r>
      <w:proofErr w:type="gramStart"/>
      <w:r w:rsidRPr="006D6787">
        <w:t>застройки города</w:t>
      </w:r>
      <w:proofErr w:type="gramEnd"/>
      <w:r w:rsidRPr="006D6787">
        <w:t xml:space="preserve"> Москвы</w:t>
      </w:r>
      <w:r w:rsidR="00BF7F6B">
        <w:t xml:space="preserve"> </w:t>
      </w:r>
      <w:r>
        <w:t>в отношении территорий, расположенных</w:t>
      </w:r>
      <w:r w:rsidRPr="006D6787">
        <w:t xml:space="preserve"> по адресу: г. Москва, поселение Вороновское,</w:t>
      </w:r>
    </w:p>
    <w:p w:rsidR="00506BAF" w:rsidRDefault="00506BAF" w:rsidP="00BF7F6B">
      <w:pPr>
        <w:ind w:right="-2"/>
        <w:jc w:val="both"/>
      </w:pPr>
      <w:r>
        <w:t>вблизи деревни Филино, ДНП «Полесье».</w:t>
      </w:r>
    </w:p>
    <w:p w:rsidR="004710F9" w:rsidRDefault="004710F9" w:rsidP="00BF7F6B">
      <w:pPr>
        <w:ind w:right="-2"/>
        <w:jc w:val="both"/>
      </w:pPr>
    </w:p>
    <w:p w:rsidR="00506BAF" w:rsidRPr="006D6787" w:rsidRDefault="00506BAF" w:rsidP="00506BAF">
      <w:pPr>
        <w:ind w:right="18"/>
        <w:jc w:val="both"/>
      </w:pPr>
      <w:r>
        <w:t xml:space="preserve">5. </w:t>
      </w:r>
      <w:r w:rsidRPr="006D6787">
        <w:t>О проекте внесения изменений в правила</w:t>
      </w:r>
      <w:r>
        <w:t xml:space="preserve"> </w:t>
      </w:r>
      <w:r w:rsidRPr="006D6787">
        <w:t xml:space="preserve">землепользования и </w:t>
      </w:r>
      <w:proofErr w:type="gramStart"/>
      <w:r w:rsidRPr="006D6787">
        <w:t>застройки города</w:t>
      </w:r>
      <w:proofErr w:type="gramEnd"/>
      <w:r w:rsidRPr="006D6787">
        <w:t xml:space="preserve"> Москвы</w:t>
      </w:r>
      <w:r w:rsidR="00BF7F6B">
        <w:t xml:space="preserve"> </w:t>
      </w:r>
      <w:r>
        <w:t>в отношении территории, расположенной</w:t>
      </w:r>
      <w:r w:rsidRPr="006D6787">
        <w:t xml:space="preserve"> по адресу: г. Москва, поселение Вороновское,</w:t>
      </w:r>
    </w:p>
    <w:p w:rsidR="00506BAF" w:rsidRDefault="00506BAF" w:rsidP="00506BAF">
      <w:pPr>
        <w:jc w:val="both"/>
      </w:pPr>
      <w:r>
        <w:t>п. ЛМС, вл. 1-1, кадастровый № 77:22:0030331:95.</w:t>
      </w:r>
    </w:p>
    <w:p w:rsidR="00506BAF" w:rsidRDefault="00506BAF" w:rsidP="00506BAF">
      <w:pPr>
        <w:jc w:val="both"/>
      </w:pPr>
    </w:p>
    <w:p w:rsidR="00506BAF" w:rsidRPr="00506BAF" w:rsidRDefault="00506BAF" w:rsidP="00506BAF">
      <w:pPr>
        <w:ind w:right="18"/>
        <w:jc w:val="both"/>
      </w:pPr>
      <w:r>
        <w:t xml:space="preserve">6. </w:t>
      </w:r>
      <w:r w:rsidRPr="00506BAF">
        <w:t>О проекте внесения изменений в правила</w:t>
      </w:r>
      <w:r>
        <w:t xml:space="preserve"> </w:t>
      </w:r>
      <w:r w:rsidRPr="00506BAF">
        <w:t xml:space="preserve">землепользования и </w:t>
      </w:r>
      <w:proofErr w:type="gramStart"/>
      <w:r w:rsidRPr="00506BAF">
        <w:t>застройки города</w:t>
      </w:r>
      <w:proofErr w:type="gramEnd"/>
      <w:r w:rsidRPr="00506BAF">
        <w:t xml:space="preserve"> Москвы</w:t>
      </w:r>
      <w:r>
        <w:t xml:space="preserve"> </w:t>
      </w:r>
      <w:r w:rsidRPr="00506BAF">
        <w:t>в отношении территории расположенных по адресу: г. Москва, поселение Вороновское, п. ЛМС</w:t>
      </w:r>
    </w:p>
    <w:p w:rsidR="00506BAF" w:rsidRDefault="00506BAF" w:rsidP="00506BAF">
      <w:pPr>
        <w:pStyle w:val="a3"/>
        <w:ind w:left="0" w:right="282"/>
        <w:jc w:val="both"/>
        <w:rPr>
          <w:bCs/>
        </w:rPr>
      </w:pPr>
    </w:p>
    <w:p w:rsidR="00E2329F" w:rsidRDefault="00E924CC" w:rsidP="00BF7F6B">
      <w:pPr>
        <w:pStyle w:val="a3"/>
        <w:ind w:left="0" w:right="-2"/>
        <w:jc w:val="both"/>
        <w:rPr>
          <w:bCs/>
        </w:rPr>
      </w:pPr>
      <w:r>
        <w:rPr>
          <w:bCs/>
        </w:rPr>
        <w:t>7</w:t>
      </w:r>
      <w:r w:rsidR="00E2329F">
        <w:rPr>
          <w:bCs/>
        </w:rPr>
        <w:t>. Об утверждении регламента «Содержание автомобильных дорог местного значения (объектов дорожного хозяйства)</w:t>
      </w:r>
    </w:p>
    <w:p w:rsidR="00E2329F" w:rsidRDefault="00E2329F" w:rsidP="00BF7F6B">
      <w:pPr>
        <w:pStyle w:val="a3"/>
        <w:ind w:left="0" w:right="-2"/>
        <w:jc w:val="both"/>
        <w:rPr>
          <w:bCs/>
        </w:rPr>
      </w:pPr>
    </w:p>
    <w:p w:rsidR="002B6F51" w:rsidRDefault="00E924CC" w:rsidP="00BF7F6B">
      <w:pPr>
        <w:pStyle w:val="a3"/>
        <w:ind w:left="0" w:right="-2"/>
        <w:jc w:val="both"/>
        <w:rPr>
          <w:bCs/>
        </w:rPr>
      </w:pPr>
      <w:r>
        <w:rPr>
          <w:bCs/>
        </w:rPr>
        <w:t>8</w:t>
      </w:r>
      <w:r w:rsidR="002B6F51">
        <w:rPr>
          <w:bCs/>
        </w:rPr>
        <w:t>. Об утверждении регламента «Содержание и текущий ремонт дворовых территорий, объектов благоустройства и озеленения в поселении Вороновское в г. Москве»</w:t>
      </w:r>
    </w:p>
    <w:p w:rsidR="002B6F51" w:rsidRDefault="002B6F51" w:rsidP="00CD1D2C">
      <w:pPr>
        <w:pStyle w:val="a3"/>
        <w:ind w:left="0" w:right="282"/>
        <w:jc w:val="both"/>
        <w:rPr>
          <w:bCs/>
        </w:rPr>
      </w:pPr>
    </w:p>
    <w:p w:rsidR="001A5B05" w:rsidRDefault="00E924CC" w:rsidP="005C039E">
      <w:pPr>
        <w:pStyle w:val="a4"/>
        <w:tabs>
          <w:tab w:val="clear" w:pos="4677"/>
          <w:tab w:val="clear" w:pos="9355"/>
          <w:tab w:val="left" w:pos="0"/>
          <w:tab w:val="left" w:pos="10063"/>
        </w:tabs>
        <w:ind w:right="-2"/>
        <w:jc w:val="both"/>
        <w:outlineLvl w:val="0"/>
        <w:rPr>
          <w:lang w:val="ru-RU"/>
        </w:rPr>
      </w:pPr>
      <w:r>
        <w:rPr>
          <w:lang w:val="ru-RU"/>
        </w:rPr>
        <w:t>9</w:t>
      </w:r>
      <w:r w:rsidR="001A5B05">
        <w:rPr>
          <w:lang w:val="ru-RU"/>
        </w:rPr>
        <w:t xml:space="preserve">. </w:t>
      </w:r>
      <w:r w:rsidR="001A5B05" w:rsidRPr="00C34CBA">
        <w:rPr>
          <w:lang w:val="ru-RU"/>
        </w:rPr>
        <w:t>Об утверждении предельных расценок на работы по комплексному содержанию объектов дорожного хозяйства местного значения поселения Вороновское для категорий 8а, 8в</w:t>
      </w:r>
      <w:r w:rsidR="001A5B05">
        <w:rPr>
          <w:lang w:val="ru-RU"/>
        </w:rPr>
        <w:t>.</w:t>
      </w:r>
    </w:p>
    <w:p w:rsidR="004710F9" w:rsidRPr="00C34CBA" w:rsidRDefault="004710F9" w:rsidP="005C039E">
      <w:pPr>
        <w:pStyle w:val="a4"/>
        <w:tabs>
          <w:tab w:val="clear" w:pos="4677"/>
          <w:tab w:val="clear" w:pos="9355"/>
          <w:tab w:val="left" w:pos="0"/>
          <w:tab w:val="left" w:pos="10063"/>
        </w:tabs>
        <w:ind w:right="-2"/>
        <w:jc w:val="both"/>
        <w:outlineLvl w:val="0"/>
        <w:rPr>
          <w:highlight w:val="yellow"/>
          <w:lang w:val="ru-RU"/>
        </w:rPr>
      </w:pPr>
    </w:p>
    <w:p w:rsidR="001A5B05" w:rsidRPr="00133A67" w:rsidRDefault="00E924CC" w:rsidP="005C039E">
      <w:pPr>
        <w:pStyle w:val="a4"/>
        <w:tabs>
          <w:tab w:val="clear" w:pos="4677"/>
          <w:tab w:val="clear" w:pos="9355"/>
          <w:tab w:val="left" w:pos="708"/>
          <w:tab w:val="left" w:pos="10063"/>
        </w:tabs>
        <w:ind w:right="-2"/>
        <w:jc w:val="both"/>
        <w:outlineLvl w:val="0"/>
        <w:rPr>
          <w:highlight w:val="yellow"/>
          <w:lang w:val="ru-RU"/>
        </w:rPr>
      </w:pPr>
      <w:r>
        <w:rPr>
          <w:lang w:val="ru-RU"/>
        </w:rPr>
        <w:t>10</w:t>
      </w:r>
      <w:r w:rsidR="001A5B05">
        <w:rPr>
          <w:lang w:val="ru-RU"/>
        </w:rPr>
        <w:t xml:space="preserve">. </w:t>
      </w:r>
      <w:r w:rsidR="001A5B05" w:rsidRPr="00133A67">
        <w:rPr>
          <w:lang w:val="ru-RU"/>
        </w:rPr>
        <w:t xml:space="preserve">Об утверждении предельных расценок на работы по содержанию и текущему ремонту дворовых территорий, объектов благоустройства и озеленения поселения Вороновское </w:t>
      </w:r>
    </w:p>
    <w:p w:rsidR="00E924CC" w:rsidRDefault="00E924CC" w:rsidP="00CD1D2C">
      <w:pPr>
        <w:pStyle w:val="a3"/>
        <w:ind w:left="0" w:right="282"/>
        <w:jc w:val="both"/>
        <w:rPr>
          <w:bCs/>
        </w:rPr>
      </w:pPr>
    </w:p>
    <w:p w:rsidR="00876E08" w:rsidRPr="00A951A6" w:rsidRDefault="00876E08" w:rsidP="00876E08">
      <w:pPr>
        <w:jc w:val="both"/>
        <w:rPr>
          <w:rFonts w:eastAsia="Calibri"/>
          <w:bCs/>
          <w:lang w:eastAsia="en-US"/>
        </w:rPr>
      </w:pPr>
      <w:r>
        <w:t xml:space="preserve">11. </w:t>
      </w:r>
      <w:r w:rsidRPr="00A951A6">
        <w:t>О внесении изменений в решение Совета депутатов поселения Вороновское от 15.03.2017 года № 03/02 «Об утверждении</w:t>
      </w:r>
      <w:r w:rsidRPr="00A951A6">
        <w:rPr>
          <w:rFonts w:eastAsia="Calibri"/>
          <w:lang w:eastAsia="en-US"/>
        </w:rPr>
        <w:t xml:space="preserve"> правил благоустройства, санитарного содержания территорий, организации уборки и обеспечения чистоты и порядка в поселении Вороновское»</w:t>
      </w:r>
      <w:r w:rsidRPr="00A951A6">
        <w:rPr>
          <w:rFonts w:eastAsia="Calibri"/>
          <w:bCs/>
          <w:lang w:eastAsia="en-US"/>
        </w:rPr>
        <w:t xml:space="preserve"> </w:t>
      </w:r>
    </w:p>
    <w:p w:rsidR="00876E08" w:rsidRDefault="00876E08" w:rsidP="00876E08">
      <w:pPr>
        <w:pStyle w:val="a3"/>
        <w:ind w:left="0" w:right="282"/>
        <w:jc w:val="both"/>
        <w:rPr>
          <w:bCs/>
        </w:rPr>
      </w:pPr>
    </w:p>
    <w:p w:rsidR="00876E08" w:rsidRDefault="00876E08" w:rsidP="005C039E">
      <w:pPr>
        <w:pStyle w:val="a3"/>
        <w:tabs>
          <w:tab w:val="left" w:pos="10063"/>
        </w:tabs>
        <w:ind w:left="0" w:right="-2"/>
        <w:jc w:val="both"/>
        <w:rPr>
          <w:bCs/>
        </w:rPr>
      </w:pPr>
      <w:r>
        <w:rPr>
          <w:bCs/>
        </w:rPr>
        <w:t>12. О согласовании передачи имущества находящегося в муниципальной собственности поселения Вороновское в собственность города Москвы.</w:t>
      </w:r>
    </w:p>
    <w:p w:rsidR="004710F9" w:rsidRDefault="004710F9" w:rsidP="005C039E">
      <w:pPr>
        <w:pStyle w:val="a3"/>
        <w:tabs>
          <w:tab w:val="left" w:pos="10063"/>
        </w:tabs>
        <w:ind w:left="0" w:right="-2"/>
        <w:jc w:val="both"/>
        <w:rPr>
          <w:bCs/>
        </w:rPr>
      </w:pPr>
    </w:p>
    <w:p w:rsidR="00876E08" w:rsidRPr="00E349D4" w:rsidRDefault="00876E08" w:rsidP="005C039E">
      <w:pPr>
        <w:pStyle w:val="Default"/>
        <w:tabs>
          <w:tab w:val="left" w:pos="10063"/>
        </w:tabs>
        <w:ind w:right="-2"/>
        <w:jc w:val="both"/>
      </w:pPr>
      <w:r>
        <w:rPr>
          <w:rFonts w:ascii="Times New Roman" w:hAnsi="Times New Roman" w:cs="Times New Roman"/>
          <w:bCs/>
        </w:rPr>
        <w:t>13. О принятии к учету объекта</w:t>
      </w:r>
      <w:r w:rsidRPr="00E349D4">
        <w:rPr>
          <w:rFonts w:ascii="Times New Roman" w:hAnsi="Times New Roman" w:cs="Times New Roman"/>
          <w:bCs/>
        </w:rPr>
        <w:t xml:space="preserve"> дорожного хозяйства</w:t>
      </w:r>
      <w:r>
        <w:rPr>
          <w:rFonts w:ascii="Times New Roman" w:hAnsi="Times New Roman" w:cs="Times New Roman"/>
          <w:bCs/>
        </w:rPr>
        <w:t>.</w:t>
      </w:r>
    </w:p>
    <w:p w:rsidR="00E924CC" w:rsidRDefault="00E924CC" w:rsidP="00CD1D2C">
      <w:pPr>
        <w:pStyle w:val="a3"/>
        <w:ind w:left="0" w:right="282"/>
        <w:jc w:val="both"/>
        <w:rPr>
          <w:bCs/>
        </w:rPr>
      </w:pPr>
    </w:p>
    <w:p w:rsidR="00876E08" w:rsidRPr="00876E08" w:rsidRDefault="00876E08" w:rsidP="00876E08">
      <w:pPr>
        <w:ind w:right="-1"/>
        <w:jc w:val="both"/>
      </w:pPr>
      <w:r>
        <w:t xml:space="preserve">14. </w:t>
      </w:r>
      <w:r w:rsidRPr="00876E08">
        <w:t>О согласовании адресного перечня по ремонту и устройству объектов благоустройства территории жилой застройки на территории поселения Вороновское 2018 году</w:t>
      </w:r>
      <w:r w:rsidR="002D3830">
        <w:t>.</w:t>
      </w:r>
    </w:p>
    <w:p w:rsidR="00876E08" w:rsidRPr="00876E08" w:rsidRDefault="00876E08" w:rsidP="00876E08">
      <w:pPr>
        <w:jc w:val="both"/>
      </w:pPr>
    </w:p>
    <w:p w:rsidR="00876E08" w:rsidRPr="00876E08" w:rsidRDefault="002D3830" w:rsidP="005C039E">
      <w:pPr>
        <w:tabs>
          <w:tab w:val="left" w:pos="10063"/>
        </w:tabs>
        <w:ind w:right="-2"/>
        <w:jc w:val="both"/>
      </w:pPr>
      <w:r>
        <w:t xml:space="preserve">15. </w:t>
      </w:r>
      <w:r w:rsidR="00876E08" w:rsidRPr="00876E08">
        <w:t>О согласовании адресного перечня по ремонту подъездов многоквартирных</w:t>
      </w:r>
      <w:r>
        <w:t xml:space="preserve"> </w:t>
      </w:r>
      <w:r w:rsidR="00876E08" w:rsidRPr="00876E08">
        <w:t>домов поселения Вороновское в 2018 году</w:t>
      </w:r>
      <w:r>
        <w:t>.</w:t>
      </w:r>
    </w:p>
    <w:p w:rsidR="00876E08" w:rsidRPr="00876E08" w:rsidRDefault="00876E08" w:rsidP="00876E08">
      <w:pPr>
        <w:jc w:val="both"/>
      </w:pPr>
    </w:p>
    <w:p w:rsidR="00876E08" w:rsidRDefault="002D3830" w:rsidP="005C039E">
      <w:pPr>
        <w:tabs>
          <w:tab w:val="left" w:pos="10063"/>
        </w:tabs>
        <w:ind w:right="-2"/>
        <w:jc w:val="both"/>
      </w:pPr>
      <w:r>
        <w:lastRenderedPageBreak/>
        <w:t xml:space="preserve">16. </w:t>
      </w:r>
      <w:r w:rsidR="00876E08" w:rsidRPr="00876E08">
        <w:t>О согласовании адресного перечня объектов дорожного хозяйства</w:t>
      </w:r>
      <w:r>
        <w:t xml:space="preserve"> </w:t>
      </w:r>
      <w:r w:rsidR="00876E08" w:rsidRPr="00876E08">
        <w:t>поселения Вороновское, подлежащих</w:t>
      </w:r>
      <w:r>
        <w:t xml:space="preserve"> </w:t>
      </w:r>
      <w:r w:rsidR="00876E08" w:rsidRPr="00876E08">
        <w:t>ремонту в 2018 году</w:t>
      </w:r>
    </w:p>
    <w:p w:rsidR="004710F9" w:rsidRPr="00876E08" w:rsidRDefault="004710F9" w:rsidP="005C039E">
      <w:pPr>
        <w:tabs>
          <w:tab w:val="left" w:pos="10063"/>
        </w:tabs>
        <w:ind w:right="-2"/>
        <w:jc w:val="both"/>
      </w:pPr>
    </w:p>
    <w:p w:rsidR="001A5B05" w:rsidRDefault="00BF7F6B" w:rsidP="00FA419E">
      <w:pPr>
        <w:pStyle w:val="a3"/>
        <w:tabs>
          <w:tab w:val="left" w:pos="10063"/>
        </w:tabs>
        <w:ind w:left="0" w:right="-2"/>
        <w:jc w:val="both"/>
        <w:rPr>
          <w:bCs/>
        </w:rPr>
      </w:pPr>
      <w:r>
        <w:rPr>
          <w:bCs/>
        </w:rPr>
        <w:t>17</w:t>
      </w:r>
      <w:r w:rsidR="00EF1F80">
        <w:rPr>
          <w:bCs/>
        </w:rPr>
        <w:t xml:space="preserve">. Об утверждении </w:t>
      </w:r>
      <w:proofErr w:type="gramStart"/>
      <w:r w:rsidR="00EF1F80">
        <w:rPr>
          <w:bCs/>
        </w:rPr>
        <w:t>регламента реализации отдельных полномочий города Москвы</w:t>
      </w:r>
      <w:proofErr w:type="gramEnd"/>
      <w:r w:rsidR="00EF1F80">
        <w:rPr>
          <w:bCs/>
        </w:rPr>
        <w:t xml:space="preserve"> в сфере организации</w:t>
      </w:r>
      <w:r w:rsidR="004C7DFE">
        <w:rPr>
          <w:bCs/>
        </w:rPr>
        <w:t xml:space="preserve"> и проведения капитального ремонта </w:t>
      </w:r>
      <w:r w:rsidR="008018A1">
        <w:rPr>
          <w:bCs/>
        </w:rPr>
        <w:t>общественного имущества в много</w:t>
      </w:r>
      <w:r w:rsidR="004C7DFE">
        <w:rPr>
          <w:bCs/>
        </w:rPr>
        <w:t>к</w:t>
      </w:r>
      <w:r w:rsidR="008018A1">
        <w:rPr>
          <w:bCs/>
        </w:rPr>
        <w:t>в</w:t>
      </w:r>
      <w:r w:rsidR="004C7DFE">
        <w:rPr>
          <w:bCs/>
        </w:rPr>
        <w:t>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8018A1">
        <w:rPr>
          <w:bCs/>
        </w:rPr>
        <w:t>.</w:t>
      </w:r>
    </w:p>
    <w:p w:rsidR="00E27BD4" w:rsidRDefault="00E27BD4" w:rsidP="00FA419E">
      <w:pPr>
        <w:pStyle w:val="a3"/>
        <w:tabs>
          <w:tab w:val="left" w:pos="10063"/>
        </w:tabs>
        <w:ind w:left="0" w:right="-2"/>
        <w:jc w:val="both"/>
        <w:rPr>
          <w:bCs/>
        </w:rPr>
      </w:pPr>
    </w:p>
    <w:p w:rsidR="008018A1" w:rsidRDefault="00BF7F6B" w:rsidP="00FA419E">
      <w:pPr>
        <w:pStyle w:val="a3"/>
        <w:ind w:left="0" w:right="-2"/>
        <w:jc w:val="both"/>
        <w:rPr>
          <w:bCs/>
        </w:rPr>
      </w:pPr>
      <w:r>
        <w:rPr>
          <w:bCs/>
        </w:rPr>
        <w:t>18</w:t>
      </w:r>
      <w:r w:rsidR="008018A1">
        <w:rPr>
          <w:bCs/>
        </w:rPr>
        <w:t>. Об участии депутатов Совета депутатов поселения Вороновское в работе коми</w:t>
      </w:r>
      <w:r w:rsidR="00811032">
        <w:rPr>
          <w:bCs/>
        </w:rPr>
        <w:t>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Москвы.</w:t>
      </w:r>
    </w:p>
    <w:p w:rsidR="00811032" w:rsidRDefault="00811032" w:rsidP="00CD1D2C">
      <w:pPr>
        <w:pStyle w:val="a3"/>
        <w:ind w:left="0" w:right="282"/>
        <w:jc w:val="both"/>
        <w:rPr>
          <w:bCs/>
        </w:rPr>
      </w:pPr>
    </w:p>
    <w:p w:rsidR="0050135D" w:rsidRPr="0050135D" w:rsidRDefault="00BF7F6B" w:rsidP="00FA419E">
      <w:pPr>
        <w:ind w:right="-2"/>
        <w:jc w:val="both"/>
      </w:pPr>
      <w:r>
        <w:rPr>
          <w:bCs/>
        </w:rPr>
        <w:t>19</w:t>
      </w:r>
      <w:r w:rsidR="0050135D" w:rsidRPr="0050135D">
        <w:rPr>
          <w:bCs/>
        </w:rPr>
        <w:t xml:space="preserve">. </w:t>
      </w:r>
      <w:r w:rsidR="0050135D" w:rsidRPr="0050135D">
        <w:t xml:space="preserve">О согласовании проекта адресного перечня многоквартирных домов, подлежащих включению в краткосрочный план реализации в 2018, 2019 и 2020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поселения Вороновское </w:t>
      </w:r>
    </w:p>
    <w:p w:rsidR="00035F34" w:rsidRPr="005C4618" w:rsidRDefault="00035F34" w:rsidP="00035F34">
      <w:pPr>
        <w:jc w:val="both"/>
      </w:pPr>
    </w:p>
    <w:p w:rsidR="00D373CE" w:rsidRDefault="00D373CE" w:rsidP="00BC0889">
      <w:pPr>
        <w:jc w:val="both"/>
      </w:pPr>
      <w:r>
        <w:t>Разное.</w:t>
      </w:r>
    </w:p>
    <w:p w:rsidR="005623CB" w:rsidRDefault="005623CB" w:rsidP="00BC0889">
      <w:pPr>
        <w:jc w:val="both"/>
      </w:pPr>
    </w:p>
    <w:sectPr w:rsidR="005623CB" w:rsidSect="00467DD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31F8"/>
    <w:multiLevelType w:val="hybridMultilevel"/>
    <w:tmpl w:val="EC0AC4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34725"/>
    <w:multiLevelType w:val="hybridMultilevel"/>
    <w:tmpl w:val="842E79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17925"/>
    <w:multiLevelType w:val="hybridMultilevel"/>
    <w:tmpl w:val="08A87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21291"/>
    <w:multiLevelType w:val="hybridMultilevel"/>
    <w:tmpl w:val="4FFCF958"/>
    <w:lvl w:ilvl="0" w:tplc="95BCB91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3A97019B"/>
    <w:multiLevelType w:val="hybridMultilevel"/>
    <w:tmpl w:val="D2E4F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570D0"/>
    <w:multiLevelType w:val="hybridMultilevel"/>
    <w:tmpl w:val="CA468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458B4"/>
    <w:multiLevelType w:val="hybridMultilevel"/>
    <w:tmpl w:val="7B7813C4"/>
    <w:lvl w:ilvl="0" w:tplc="BEC63F3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7C8D1171"/>
    <w:multiLevelType w:val="hybridMultilevel"/>
    <w:tmpl w:val="36C8F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EC3277"/>
    <w:multiLevelType w:val="hybridMultilevel"/>
    <w:tmpl w:val="1B7A6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8D"/>
    <w:rsid w:val="000240D5"/>
    <w:rsid w:val="00035F34"/>
    <w:rsid w:val="00036340"/>
    <w:rsid w:val="00041567"/>
    <w:rsid w:val="000714A7"/>
    <w:rsid w:val="0009271D"/>
    <w:rsid w:val="000A46F7"/>
    <w:rsid w:val="000B133B"/>
    <w:rsid w:val="000C0768"/>
    <w:rsid w:val="000E7D02"/>
    <w:rsid w:val="000F2199"/>
    <w:rsid w:val="000F3E47"/>
    <w:rsid w:val="001006B0"/>
    <w:rsid w:val="0010131F"/>
    <w:rsid w:val="001201E3"/>
    <w:rsid w:val="00125A5B"/>
    <w:rsid w:val="00126CF1"/>
    <w:rsid w:val="0013237F"/>
    <w:rsid w:val="00133A67"/>
    <w:rsid w:val="00133C4C"/>
    <w:rsid w:val="00144EAD"/>
    <w:rsid w:val="00162E40"/>
    <w:rsid w:val="00180D77"/>
    <w:rsid w:val="001A5B05"/>
    <w:rsid w:val="001E0652"/>
    <w:rsid w:val="001F2ADA"/>
    <w:rsid w:val="00217875"/>
    <w:rsid w:val="002211A3"/>
    <w:rsid w:val="00225003"/>
    <w:rsid w:val="002360D5"/>
    <w:rsid w:val="00236FD2"/>
    <w:rsid w:val="00245A69"/>
    <w:rsid w:val="00254542"/>
    <w:rsid w:val="002675C3"/>
    <w:rsid w:val="002749A9"/>
    <w:rsid w:val="002823AD"/>
    <w:rsid w:val="00284734"/>
    <w:rsid w:val="002B6F51"/>
    <w:rsid w:val="002C1C98"/>
    <w:rsid w:val="002D3830"/>
    <w:rsid w:val="002F74E9"/>
    <w:rsid w:val="00305597"/>
    <w:rsid w:val="00323CF5"/>
    <w:rsid w:val="003322E7"/>
    <w:rsid w:val="003354EA"/>
    <w:rsid w:val="00337EC5"/>
    <w:rsid w:val="00353755"/>
    <w:rsid w:val="00360D11"/>
    <w:rsid w:val="003617E5"/>
    <w:rsid w:val="003647FD"/>
    <w:rsid w:val="00391424"/>
    <w:rsid w:val="003917E0"/>
    <w:rsid w:val="00391A8B"/>
    <w:rsid w:val="003955F6"/>
    <w:rsid w:val="00397868"/>
    <w:rsid w:val="003A1919"/>
    <w:rsid w:val="003D4BA3"/>
    <w:rsid w:val="003E6E6A"/>
    <w:rsid w:val="004003EB"/>
    <w:rsid w:val="0040715C"/>
    <w:rsid w:val="00413C3A"/>
    <w:rsid w:val="00433F6C"/>
    <w:rsid w:val="00443680"/>
    <w:rsid w:val="00444EC7"/>
    <w:rsid w:val="00445C1E"/>
    <w:rsid w:val="00452F1A"/>
    <w:rsid w:val="00453531"/>
    <w:rsid w:val="0045786B"/>
    <w:rsid w:val="00467DDC"/>
    <w:rsid w:val="004710F9"/>
    <w:rsid w:val="004A6E37"/>
    <w:rsid w:val="004B3BB1"/>
    <w:rsid w:val="004B5ED1"/>
    <w:rsid w:val="004C3D83"/>
    <w:rsid w:val="004C7DFE"/>
    <w:rsid w:val="004F0FE0"/>
    <w:rsid w:val="0050135D"/>
    <w:rsid w:val="00506BAF"/>
    <w:rsid w:val="00524EB0"/>
    <w:rsid w:val="005527E2"/>
    <w:rsid w:val="005623CB"/>
    <w:rsid w:val="00586B0A"/>
    <w:rsid w:val="005A3123"/>
    <w:rsid w:val="005C039E"/>
    <w:rsid w:val="005C4618"/>
    <w:rsid w:val="005E1C5C"/>
    <w:rsid w:val="005E69C4"/>
    <w:rsid w:val="00600294"/>
    <w:rsid w:val="006060D8"/>
    <w:rsid w:val="006123B3"/>
    <w:rsid w:val="006225E4"/>
    <w:rsid w:val="00635A8F"/>
    <w:rsid w:val="0063692D"/>
    <w:rsid w:val="00642407"/>
    <w:rsid w:val="00642DB8"/>
    <w:rsid w:val="0065364B"/>
    <w:rsid w:val="006557F6"/>
    <w:rsid w:val="00655BE7"/>
    <w:rsid w:val="0067297F"/>
    <w:rsid w:val="0069216A"/>
    <w:rsid w:val="006B7D52"/>
    <w:rsid w:val="006C0BBA"/>
    <w:rsid w:val="006C7C1F"/>
    <w:rsid w:val="006D2F1F"/>
    <w:rsid w:val="006D6787"/>
    <w:rsid w:val="006D74CB"/>
    <w:rsid w:val="006F4F60"/>
    <w:rsid w:val="00717ACF"/>
    <w:rsid w:val="00734CC7"/>
    <w:rsid w:val="00750E05"/>
    <w:rsid w:val="007952B6"/>
    <w:rsid w:val="007B477D"/>
    <w:rsid w:val="007B7580"/>
    <w:rsid w:val="007C7853"/>
    <w:rsid w:val="007F36AF"/>
    <w:rsid w:val="007F7189"/>
    <w:rsid w:val="008004B6"/>
    <w:rsid w:val="008018A1"/>
    <w:rsid w:val="00803D92"/>
    <w:rsid w:val="00811032"/>
    <w:rsid w:val="00817AB3"/>
    <w:rsid w:val="00820344"/>
    <w:rsid w:val="0083462F"/>
    <w:rsid w:val="00835607"/>
    <w:rsid w:val="008414E6"/>
    <w:rsid w:val="00841A1A"/>
    <w:rsid w:val="00846A62"/>
    <w:rsid w:val="00856A6D"/>
    <w:rsid w:val="00871B0D"/>
    <w:rsid w:val="00875B2A"/>
    <w:rsid w:val="00876E08"/>
    <w:rsid w:val="00885A19"/>
    <w:rsid w:val="0089467A"/>
    <w:rsid w:val="008A1A5D"/>
    <w:rsid w:val="008C60A1"/>
    <w:rsid w:val="008D0106"/>
    <w:rsid w:val="008E1574"/>
    <w:rsid w:val="008F4F63"/>
    <w:rsid w:val="00902DC2"/>
    <w:rsid w:val="00910B8B"/>
    <w:rsid w:val="009233D5"/>
    <w:rsid w:val="00965D44"/>
    <w:rsid w:val="009744D3"/>
    <w:rsid w:val="00976143"/>
    <w:rsid w:val="0099088C"/>
    <w:rsid w:val="00997F56"/>
    <w:rsid w:val="009B22F6"/>
    <w:rsid w:val="009B45D5"/>
    <w:rsid w:val="009D34BE"/>
    <w:rsid w:val="009D6B98"/>
    <w:rsid w:val="009E078D"/>
    <w:rsid w:val="009F02C4"/>
    <w:rsid w:val="00A021B2"/>
    <w:rsid w:val="00A05C02"/>
    <w:rsid w:val="00A30A0C"/>
    <w:rsid w:val="00A47938"/>
    <w:rsid w:val="00A47FC9"/>
    <w:rsid w:val="00A55531"/>
    <w:rsid w:val="00A65855"/>
    <w:rsid w:val="00A85314"/>
    <w:rsid w:val="00A87877"/>
    <w:rsid w:val="00A93928"/>
    <w:rsid w:val="00A951A6"/>
    <w:rsid w:val="00AA2211"/>
    <w:rsid w:val="00AB007F"/>
    <w:rsid w:val="00AB3C73"/>
    <w:rsid w:val="00AC178D"/>
    <w:rsid w:val="00AC4993"/>
    <w:rsid w:val="00AC56C9"/>
    <w:rsid w:val="00AD3808"/>
    <w:rsid w:val="00AE42CE"/>
    <w:rsid w:val="00AE4F1A"/>
    <w:rsid w:val="00B1056A"/>
    <w:rsid w:val="00B54E81"/>
    <w:rsid w:val="00B80996"/>
    <w:rsid w:val="00B8672A"/>
    <w:rsid w:val="00B919E3"/>
    <w:rsid w:val="00BA5BA4"/>
    <w:rsid w:val="00BB0437"/>
    <w:rsid w:val="00BB37A7"/>
    <w:rsid w:val="00BC010A"/>
    <w:rsid w:val="00BC0889"/>
    <w:rsid w:val="00BE2419"/>
    <w:rsid w:val="00BE4226"/>
    <w:rsid w:val="00BF3217"/>
    <w:rsid w:val="00BF7339"/>
    <w:rsid w:val="00BF7F6B"/>
    <w:rsid w:val="00C10E19"/>
    <w:rsid w:val="00C14161"/>
    <w:rsid w:val="00C16A06"/>
    <w:rsid w:val="00C34CBA"/>
    <w:rsid w:val="00C3790F"/>
    <w:rsid w:val="00C3797B"/>
    <w:rsid w:val="00C61845"/>
    <w:rsid w:val="00C61FD1"/>
    <w:rsid w:val="00C80CE1"/>
    <w:rsid w:val="00C84214"/>
    <w:rsid w:val="00CA35A8"/>
    <w:rsid w:val="00CA3AEE"/>
    <w:rsid w:val="00CC5DA2"/>
    <w:rsid w:val="00CD1D2C"/>
    <w:rsid w:val="00CE3782"/>
    <w:rsid w:val="00D01059"/>
    <w:rsid w:val="00D07B47"/>
    <w:rsid w:val="00D07F0D"/>
    <w:rsid w:val="00D111BC"/>
    <w:rsid w:val="00D156C0"/>
    <w:rsid w:val="00D17425"/>
    <w:rsid w:val="00D17FC5"/>
    <w:rsid w:val="00D373CE"/>
    <w:rsid w:val="00D53C2B"/>
    <w:rsid w:val="00D9201B"/>
    <w:rsid w:val="00DB6E2C"/>
    <w:rsid w:val="00DC6228"/>
    <w:rsid w:val="00E051A4"/>
    <w:rsid w:val="00E2079F"/>
    <w:rsid w:val="00E2329F"/>
    <w:rsid w:val="00E27BD4"/>
    <w:rsid w:val="00E374DB"/>
    <w:rsid w:val="00E62AE8"/>
    <w:rsid w:val="00E9141D"/>
    <w:rsid w:val="00E924CC"/>
    <w:rsid w:val="00E92B4A"/>
    <w:rsid w:val="00E93E51"/>
    <w:rsid w:val="00ED134E"/>
    <w:rsid w:val="00EE1E89"/>
    <w:rsid w:val="00EE2AB5"/>
    <w:rsid w:val="00EF1974"/>
    <w:rsid w:val="00EF1F80"/>
    <w:rsid w:val="00F06021"/>
    <w:rsid w:val="00F27C53"/>
    <w:rsid w:val="00F36004"/>
    <w:rsid w:val="00F40884"/>
    <w:rsid w:val="00F4231E"/>
    <w:rsid w:val="00F530B5"/>
    <w:rsid w:val="00F55C16"/>
    <w:rsid w:val="00F83ABD"/>
    <w:rsid w:val="00F94756"/>
    <w:rsid w:val="00F94D6D"/>
    <w:rsid w:val="00F96F26"/>
    <w:rsid w:val="00FA419E"/>
    <w:rsid w:val="00FA7050"/>
    <w:rsid w:val="00FB02F0"/>
    <w:rsid w:val="00FC312F"/>
    <w:rsid w:val="00FD579D"/>
    <w:rsid w:val="00FE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A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50E05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ADA"/>
    <w:pPr>
      <w:ind w:left="720"/>
      <w:contextualSpacing/>
    </w:pPr>
  </w:style>
  <w:style w:type="paragraph" w:customStyle="1" w:styleId="ConsPlusTitle">
    <w:name w:val="ConsPlusTitle"/>
    <w:uiPriority w:val="99"/>
    <w:rsid w:val="001F2A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A85314"/>
    <w:pPr>
      <w:tabs>
        <w:tab w:val="center" w:pos="4677"/>
        <w:tab w:val="right" w:pos="9355"/>
      </w:tabs>
      <w:suppressAutoHyphens w:val="0"/>
    </w:pPr>
    <w:rPr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A853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07B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50E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A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50E05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ADA"/>
    <w:pPr>
      <w:ind w:left="720"/>
      <w:contextualSpacing/>
    </w:pPr>
  </w:style>
  <w:style w:type="paragraph" w:customStyle="1" w:styleId="ConsPlusTitle">
    <w:name w:val="ConsPlusTitle"/>
    <w:uiPriority w:val="99"/>
    <w:rsid w:val="001F2A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A85314"/>
    <w:pPr>
      <w:tabs>
        <w:tab w:val="center" w:pos="4677"/>
        <w:tab w:val="right" w:pos="9355"/>
      </w:tabs>
      <w:suppressAutoHyphens w:val="0"/>
    </w:pPr>
    <w:rPr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A853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07B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50E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админисирация пк</cp:lastModifiedBy>
  <cp:revision>81</cp:revision>
  <cp:lastPrinted>2017-11-23T07:28:00Z</cp:lastPrinted>
  <dcterms:created xsi:type="dcterms:W3CDTF">2016-07-05T07:48:00Z</dcterms:created>
  <dcterms:modified xsi:type="dcterms:W3CDTF">2017-11-23T07:35:00Z</dcterms:modified>
</cp:coreProperties>
</file>