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7F" w:rsidRDefault="009C7A7F" w:rsidP="009C7A7F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7D1234BF" wp14:editId="3E7E6D43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A7F" w:rsidRPr="00C76989" w:rsidRDefault="009C7A7F" w:rsidP="009C7A7F">
      <w:pPr>
        <w:jc w:val="center"/>
        <w:rPr>
          <w:b/>
          <w:bCs/>
          <w:sz w:val="36"/>
          <w:szCs w:val="36"/>
        </w:rPr>
      </w:pPr>
      <w:r w:rsidRPr="00C76989">
        <w:rPr>
          <w:b/>
          <w:bCs/>
          <w:sz w:val="36"/>
          <w:szCs w:val="36"/>
        </w:rPr>
        <w:t xml:space="preserve">АДМИНИСТРАЦИЯ </w:t>
      </w:r>
    </w:p>
    <w:p w:rsidR="009C7A7F" w:rsidRPr="00C76989" w:rsidRDefault="009C7A7F" w:rsidP="009C7A7F">
      <w:pPr>
        <w:jc w:val="center"/>
        <w:rPr>
          <w:noProof/>
          <w:sz w:val="36"/>
          <w:szCs w:val="36"/>
        </w:rPr>
      </w:pPr>
      <w:r w:rsidRPr="00C76989">
        <w:rPr>
          <w:b/>
          <w:bCs/>
          <w:sz w:val="36"/>
          <w:szCs w:val="36"/>
        </w:rPr>
        <w:t>ПОСЕЛЕНИЯ ВОРОНОВСКОЕ В ГОРОДЕ МОСКВЕ</w:t>
      </w:r>
      <w:r w:rsidRPr="00C76989">
        <w:rPr>
          <w:noProof/>
          <w:sz w:val="36"/>
          <w:szCs w:val="36"/>
        </w:rPr>
        <w:t xml:space="preserve"> </w:t>
      </w:r>
    </w:p>
    <w:p w:rsidR="009C7A7F" w:rsidRPr="00C76989" w:rsidRDefault="009C7A7F" w:rsidP="009C7A7F">
      <w:pPr>
        <w:jc w:val="center"/>
        <w:rPr>
          <w:sz w:val="36"/>
          <w:szCs w:val="36"/>
        </w:rPr>
      </w:pPr>
    </w:p>
    <w:p w:rsidR="009C7A7F" w:rsidRDefault="009C7A7F" w:rsidP="009C7A7F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9C7A7F" w:rsidRDefault="009C7A7F" w:rsidP="009C7A7F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6A3" w:rsidRDefault="00D756A3" w:rsidP="00387386">
      <w:pPr>
        <w:spacing w:line="360" w:lineRule="auto"/>
        <w:jc w:val="right"/>
        <w:rPr>
          <w:b/>
        </w:rPr>
      </w:pPr>
    </w:p>
    <w:p w:rsidR="00EA3932" w:rsidRDefault="00EA3932" w:rsidP="00B404CC">
      <w:pPr>
        <w:rPr>
          <w:b/>
        </w:rPr>
      </w:pPr>
    </w:p>
    <w:p w:rsidR="00ED7E4E" w:rsidRDefault="009C7A7F" w:rsidP="00B404CC">
      <w:pPr>
        <w:rPr>
          <w:b/>
        </w:rPr>
      </w:pPr>
      <w:r>
        <w:rPr>
          <w:b/>
        </w:rPr>
        <w:t>18.10.2018 года № 74</w:t>
      </w:r>
    </w:p>
    <w:p w:rsidR="00ED7E4E" w:rsidRDefault="00ED7E4E" w:rsidP="00B404CC">
      <w:pPr>
        <w:rPr>
          <w:b/>
        </w:rPr>
      </w:pPr>
    </w:p>
    <w:p w:rsidR="00EA3932" w:rsidRDefault="00EA3932" w:rsidP="00B404CC">
      <w:pPr>
        <w:rPr>
          <w:b/>
        </w:rPr>
      </w:pPr>
    </w:p>
    <w:p w:rsidR="00B404CC" w:rsidRPr="00B404CC" w:rsidRDefault="00B404CC" w:rsidP="00B404CC">
      <w:pPr>
        <w:rPr>
          <w:b/>
        </w:rPr>
      </w:pPr>
      <w:r w:rsidRPr="00B404CC">
        <w:rPr>
          <w:b/>
        </w:rPr>
        <w:t xml:space="preserve">Об утверждении положения «О Совете </w:t>
      </w:r>
    </w:p>
    <w:p w:rsidR="00C7010C" w:rsidRDefault="00B404CC" w:rsidP="00B404CC">
      <w:pPr>
        <w:rPr>
          <w:b/>
        </w:rPr>
      </w:pPr>
      <w:r w:rsidRPr="00B404CC">
        <w:rPr>
          <w:b/>
        </w:rPr>
        <w:t xml:space="preserve">общественности </w:t>
      </w:r>
      <w:r w:rsidR="00C7010C">
        <w:rPr>
          <w:b/>
        </w:rPr>
        <w:t>по профилактике правонарушений</w:t>
      </w:r>
    </w:p>
    <w:p w:rsidR="00B404CC" w:rsidRPr="00B404CC" w:rsidRDefault="00C7010C" w:rsidP="00B404CC">
      <w:pPr>
        <w:rPr>
          <w:b/>
        </w:rPr>
      </w:pPr>
      <w:r>
        <w:rPr>
          <w:b/>
        </w:rPr>
        <w:t xml:space="preserve">среди несовершеннолетних </w:t>
      </w:r>
      <w:r w:rsidR="00B404CC" w:rsidRPr="00B404CC">
        <w:rPr>
          <w:b/>
        </w:rPr>
        <w:t xml:space="preserve">в поселении </w:t>
      </w:r>
      <w:proofErr w:type="spellStart"/>
      <w:r w:rsidR="00B404CC" w:rsidRPr="00B404CC">
        <w:rPr>
          <w:b/>
        </w:rPr>
        <w:t>Вороновское</w:t>
      </w:r>
      <w:proofErr w:type="spellEnd"/>
      <w:r>
        <w:rPr>
          <w:b/>
        </w:rPr>
        <w:t>»</w:t>
      </w:r>
    </w:p>
    <w:p w:rsidR="00C16D0B" w:rsidRDefault="00C16D0B" w:rsidP="00B404CC"/>
    <w:p w:rsidR="002F2C90" w:rsidRPr="009F3E43" w:rsidRDefault="002F2C90" w:rsidP="00B404CC"/>
    <w:p w:rsidR="00BC6CD4" w:rsidRPr="009F3E43" w:rsidRDefault="00B404CC" w:rsidP="00B404CC">
      <w:pPr>
        <w:pStyle w:val="af3"/>
        <w:rPr>
          <w:szCs w:val="24"/>
        </w:rPr>
      </w:pPr>
      <w:r>
        <w:rPr>
          <w:szCs w:val="24"/>
        </w:rPr>
        <w:t xml:space="preserve">   В соответствии с</w:t>
      </w:r>
      <w:r w:rsidR="00CD29D4" w:rsidRPr="009F3E43">
        <w:rPr>
          <w:szCs w:val="24"/>
        </w:rPr>
        <w:t xml:space="preserve"> Федеральным з</w:t>
      </w:r>
      <w:r w:rsidR="009F3E43">
        <w:rPr>
          <w:szCs w:val="24"/>
        </w:rPr>
        <w:t xml:space="preserve">аконом от </w:t>
      </w:r>
      <w:r>
        <w:rPr>
          <w:szCs w:val="24"/>
        </w:rPr>
        <w:t>0</w:t>
      </w:r>
      <w:r w:rsidR="009F3E43">
        <w:rPr>
          <w:szCs w:val="24"/>
        </w:rPr>
        <w:t>6 октября 2003 года №</w:t>
      </w:r>
      <w:r>
        <w:rPr>
          <w:szCs w:val="24"/>
        </w:rPr>
        <w:t xml:space="preserve"> </w:t>
      </w:r>
      <w:r w:rsidR="00CD29D4" w:rsidRPr="009F3E43">
        <w:rPr>
          <w:szCs w:val="24"/>
        </w:rPr>
        <w:t>131-ФЗ «Об общих принципах организации местного самоупра</w:t>
      </w:r>
      <w:r>
        <w:rPr>
          <w:szCs w:val="24"/>
        </w:rPr>
        <w:t>вления в Российской Федерации»,</w:t>
      </w:r>
      <w:r w:rsidR="00BC6CD4" w:rsidRPr="009F3E43">
        <w:rPr>
          <w:szCs w:val="24"/>
        </w:rPr>
        <w:t xml:space="preserve"> Уставом поселения </w:t>
      </w:r>
      <w:proofErr w:type="spellStart"/>
      <w:r w:rsidR="00CE408E">
        <w:rPr>
          <w:szCs w:val="24"/>
        </w:rPr>
        <w:t>Вороновское</w:t>
      </w:r>
      <w:proofErr w:type="spellEnd"/>
      <w:r w:rsidR="00BC6CD4" w:rsidRPr="009F3E43">
        <w:rPr>
          <w:szCs w:val="24"/>
        </w:rPr>
        <w:t xml:space="preserve">, в целях </w:t>
      </w:r>
      <w:r w:rsidR="00ED7E4E">
        <w:rPr>
          <w:szCs w:val="24"/>
        </w:rPr>
        <w:t>профилактике правонарушений среди несовершеннолетних, организации работы по</w:t>
      </w:r>
      <w:r w:rsidR="00BC6CD4" w:rsidRPr="009F3E43">
        <w:rPr>
          <w:szCs w:val="24"/>
        </w:rPr>
        <w:t xml:space="preserve"> выявлению семей</w:t>
      </w:r>
      <w:r w:rsidR="00ED7E4E">
        <w:rPr>
          <w:szCs w:val="24"/>
        </w:rPr>
        <w:t xml:space="preserve"> с несовершеннолетними детьми</w:t>
      </w:r>
      <w:r w:rsidR="00BC6CD4" w:rsidRPr="009F3E43">
        <w:rPr>
          <w:szCs w:val="24"/>
        </w:rPr>
        <w:t>, находящихся в трудной жизненной ситуации, профилактике детск</w:t>
      </w:r>
      <w:r w:rsidR="00ED7E4E">
        <w:rPr>
          <w:szCs w:val="24"/>
        </w:rPr>
        <w:t>ой безнадзорности</w:t>
      </w:r>
      <w:r>
        <w:rPr>
          <w:szCs w:val="24"/>
        </w:rPr>
        <w:t xml:space="preserve">, администрация поселения </w:t>
      </w:r>
      <w:proofErr w:type="spellStart"/>
      <w:r>
        <w:rPr>
          <w:szCs w:val="24"/>
        </w:rPr>
        <w:t>Вороновское</w:t>
      </w:r>
      <w:proofErr w:type="spellEnd"/>
      <w:r>
        <w:rPr>
          <w:szCs w:val="24"/>
        </w:rPr>
        <w:t xml:space="preserve"> постановляет;</w:t>
      </w:r>
    </w:p>
    <w:p w:rsidR="00BC6CD4" w:rsidRPr="009F3E43" w:rsidRDefault="00BC6CD4" w:rsidP="00BC6CD4">
      <w:pPr>
        <w:pStyle w:val="af3"/>
        <w:rPr>
          <w:szCs w:val="24"/>
        </w:rPr>
      </w:pPr>
    </w:p>
    <w:p w:rsidR="00BC6CD4" w:rsidRPr="009F3E43" w:rsidRDefault="00BC6CD4" w:rsidP="00BC6CD4">
      <w:pPr>
        <w:jc w:val="center"/>
        <w:rPr>
          <w:b/>
        </w:rPr>
      </w:pPr>
    </w:p>
    <w:p w:rsidR="00C7010C" w:rsidRDefault="00B404CC" w:rsidP="00C7010C">
      <w:pPr>
        <w:jc w:val="both"/>
        <w:rPr>
          <w:b/>
        </w:rPr>
      </w:pPr>
      <w:r>
        <w:t xml:space="preserve">   1. </w:t>
      </w:r>
      <w:r w:rsidR="00B85036">
        <w:t xml:space="preserve">Утвердить положение «О Совете </w:t>
      </w:r>
      <w:r w:rsidR="00455884" w:rsidRPr="009F3E43">
        <w:t xml:space="preserve">общественности </w:t>
      </w:r>
      <w:r w:rsidR="00C7010C" w:rsidRPr="00C7010C">
        <w:t>по профилактике правонарушений</w:t>
      </w:r>
    </w:p>
    <w:p w:rsidR="00BC6CD4" w:rsidRDefault="00C7010C" w:rsidP="00C7010C">
      <w:pPr>
        <w:jc w:val="both"/>
      </w:pPr>
      <w:r w:rsidRPr="00C7010C">
        <w:t>среди несовершеннолетних</w:t>
      </w:r>
      <w:r>
        <w:t xml:space="preserve"> </w:t>
      </w:r>
      <w:r w:rsidR="00B85036">
        <w:t xml:space="preserve">в </w:t>
      </w:r>
      <w:r w:rsidR="00BC6CD4" w:rsidRPr="009F3E43">
        <w:t>поселени</w:t>
      </w:r>
      <w:r w:rsidR="00B85036">
        <w:t>и</w:t>
      </w:r>
      <w:r w:rsidR="00BC6CD4" w:rsidRPr="009F3E43">
        <w:t xml:space="preserve"> </w:t>
      </w:r>
      <w:proofErr w:type="spellStart"/>
      <w:r w:rsidR="00B85036">
        <w:t>Вороновское</w:t>
      </w:r>
      <w:proofErr w:type="spellEnd"/>
      <w:r w:rsidR="00B404CC">
        <w:t>»</w:t>
      </w:r>
      <w:r w:rsidR="00703FCF">
        <w:t xml:space="preserve"> </w:t>
      </w:r>
      <w:r w:rsidR="00EA3932">
        <w:t>(Приложение к настоящему постановлению</w:t>
      </w:r>
      <w:r w:rsidR="00BC6CD4" w:rsidRPr="009F3E43">
        <w:t>)</w:t>
      </w:r>
      <w:r w:rsidR="009F3E43">
        <w:t>.</w:t>
      </w:r>
    </w:p>
    <w:p w:rsidR="00B404CC" w:rsidRPr="00B404CC" w:rsidRDefault="00B404CC" w:rsidP="00B404CC">
      <w:pPr>
        <w:ind w:right="-1"/>
        <w:jc w:val="both"/>
        <w:rPr>
          <w:bCs/>
          <w:spacing w:val="-3"/>
        </w:rPr>
      </w:pPr>
      <w:r>
        <w:t xml:space="preserve">   2. Считать утратившим силу постановление администрации поселения </w:t>
      </w:r>
      <w:proofErr w:type="spellStart"/>
      <w:r>
        <w:t>Вороновское</w:t>
      </w:r>
      <w:proofErr w:type="spellEnd"/>
      <w:r>
        <w:t xml:space="preserve"> от 31.10.2016 года № 86 «</w:t>
      </w:r>
      <w:r w:rsidRPr="00B404CC">
        <w:rPr>
          <w:bCs/>
          <w:spacing w:val="-3"/>
        </w:rPr>
        <w:t xml:space="preserve">Об утверждении положения «О Совете общественности в поселении </w:t>
      </w:r>
      <w:proofErr w:type="spellStart"/>
      <w:r w:rsidRPr="00B404CC">
        <w:rPr>
          <w:bCs/>
          <w:spacing w:val="-3"/>
        </w:rPr>
        <w:t>Вороновское</w:t>
      </w:r>
      <w:proofErr w:type="spellEnd"/>
      <w:r w:rsidRPr="00B404CC">
        <w:rPr>
          <w:bCs/>
          <w:spacing w:val="-3"/>
        </w:rPr>
        <w:t>»</w:t>
      </w:r>
      <w:r>
        <w:rPr>
          <w:bCs/>
          <w:spacing w:val="-3"/>
        </w:rPr>
        <w:t>.</w:t>
      </w:r>
    </w:p>
    <w:p w:rsidR="00B404CC" w:rsidRPr="00B404CC" w:rsidRDefault="00B404CC" w:rsidP="00B404CC">
      <w:pPr>
        <w:jc w:val="both"/>
      </w:pPr>
      <w:r>
        <w:t xml:space="preserve">   3. Опубликовать настоящее постановление в бюллетене «Московский муниципальный вестник» и разместить на официальном сайте администрации поселения </w:t>
      </w:r>
      <w:proofErr w:type="spellStart"/>
      <w:r>
        <w:t>Вороновское</w:t>
      </w:r>
      <w:proofErr w:type="spellEnd"/>
      <w:r>
        <w:t xml:space="preserve"> в информационно – телекоммуникационной сети «Интернет».</w:t>
      </w:r>
    </w:p>
    <w:p w:rsidR="00BC6CD4" w:rsidRDefault="00EA3932" w:rsidP="00EA3932">
      <w:pPr>
        <w:jc w:val="both"/>
      </w:pPr>
      <w:r>
        <w:t xml:space="preserve">   4. </w:t>
      </w:r>
      <w:r w:rsidR="00BC6CD4" w:rsidRPr="009F3E43">
        <w:t xml:space="preserve">Контроль за </w:t>
      </w:r>
      <w:r w:rsidR="009F3E43">
        <w:t>исполнением настоящего п</w:t>
      </w:r>
      <w:r w:rsidR="00BC6CD4" w:rsidRPr="009F3E43">
        <w:t xml:space="preserve">остановления </w:t>
      </w:r>
      <w:r w:rsidR="009F3E43" w:rsidRPr="009F3E43">
        <w:t>возложить на заместителя главы администрации</w:t>
      </w:r>
      <w:r w:rsidR="00921616">
        <w:t xml:space="preserve"> </w:t>
      </w:r>
      <w:r>
        <w:t xml:space="preserve">поселения </w:t>
      </w:r>
      <w:proofErr w:type="spellStart"/>
      <w:r>
        <w:t>Вороновское</w:t>
      </w:r>
      <w:proofErr w:type="spellEnd"/>
      <w:r>
        <w:t xml:space="preserve"> </w:t>
      </w:r>
      <w:proofErr w:type="spellStart"/>
      <w:r w:rsidR="00921616">
        <w:t>Тавлеева</w:t>
      </w:r>
      <w:proofErr w:type="spellEnd"/>
      <w:r w:rsidR="00921616">
        <w:t xml:space="preserve"> А.В.</w:t>
      </w:r>
    </w:p>
    <w:p w:rsidR="009F3E43" w:rsidRPr="009F3E43" w:rsidRDefault="009F3E43" w:rsidP="009F3E43">
      <w:pPr>
        <w:ind w:firstLine="709"/>
        <w:jc w:val="both"/>
      </w:pPr>
    </w:p>
    <w:p w:rsidR="00BC6CD4" w:rsidRPr="009F3E43" w:rsidRDefault="00BC6CD4" w:rsidP="009F3E43">
      <w:pPr>
        <w:ind w:left="705" w:firstLine="709"/>
        <w:jc w:val="center"/>
      </w:pPr>
    </w:p>
    <w:p w:rsidR="00921616" w:rsidRPr="00EA3932" w:rsidRDefault="00BC6CD4" w:rsidP="00921616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93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9F3E43" w:rsidRPr="00EA3932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E849D7" w:rsidRPr="00EA3932" w:rsidRDefault="00921616" w:rsidP="00921616">
      <w:pPr>
        <w:pStyle w:val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3932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Pr="00EA3932">
        <w:rPr>
          <w:rFonts w:ascii="Times New Roman" w:hAnsi="Times New Roman" w:cs="Times New Roman"/>
          <w:b/>
          <w:sz w:val="28"/>
          <w:szCs w:val="28"/>
        </w:rPr>
        <w:t>Вороновское</w:t>
      </w:r>
      <w:proofErr w:type="spellEnd"/>
      <w:r w:rsidR="00BC6CD4" w:rsidRPr="00EA3932">
        <w:rPr>
          <w:rFonts w:ascii="Times New Roman" w:hAnsi="Times New Roman" w:cs="Times New Roman"/>
          <w:b/>
          <w:sz w:val="28"/>
          <w:szCs w:val="28"/>
        </w:rPr>
        <w:tab/>
      </w:r>
      <w:r w:rsidRPr="00EA39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BC6CD4" w:rsidRPr="00EA3932">
        <w:rPr>
          <w:rFonts w:ascii="Times New Roman" w:hAnsi="Times New Roman" w:cs="Times New Roman"/>
          <w:b/>
          <w:sz w:val="28"/>
          <w:szCs w:val="28"/>
        </w:rPr>
        <w:tab/>
      </w:r>
      <w:r w:rsidR="00BC6CD4" w:rsidRPr="00EA3932">
        <w:rPr>
          <w:rFonts w:ascii="Times New Roman" w:hAnsi="Times New Roman" w:cs="Times New Roman"/>
          <w:b/>
          <w:sz w:val="28"/>
          <w:szCs w:val="28"/>
        </w:rPr>
        <w:tab/>
      </w:r>
      <w:r w:rsidR="00BC6CD4" w:rsidRPr="00EA3932">
        <w:rPr>
          <w:rFonts w:ascii="Times New Roman" w:hAnsi="Times New Roman" w:cs="Times New Roman"/>
          <w:b/>
          <w:sz w:val="28"/>
          <w:szCs w:val="28"/>
        </w:rPr>
        <w:tab/>
      </w:r>
      <w:r w:rsidRPr="00EA3932">
        <w:rPr>
          <w:rFonts w:ascii="Times New Roman" w:hAnsi="Times New Roman" w:cs="Times New Roman"/>
          <w:b/>
          <w:sz w:val="28"/>
          <w:szCs w:val="28"/>
        </w:rPr>
        <w:t>Е.П.</w:t>
      </w:r>
      <w:r w:rsidR="00EA3932" w:rsidRPr="00EA3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932">
        <w:rPr>
          <w:rFonts w:ascii="Times New Roman" w:hAnsi="Times New Roman" w:cs="Times New Roman"/>
          <w:b/>
          <w:sz w:val="28"/>
          <w:szCs w:val="28"/>
        </w:rPr>
        <w:t xml:space="preserve">Иванов </w:t>
      </w:r>
    </w:p>
    <w:p w:rsidR="00E849D7" w:rsidRPr="009F3E43" w:rsidRDefault="00E849D7" w:rsidP="00E849D7">
      <w:pPr>
        <w:pStyle w:val="a9"/>
        <w:rPr>
          <w:szCs w:val="24"/>
        </w:rPr>
      </w:pPr>
    </w:p>
    <w:p w:rsidR="002D32CB" w:rsidRPr="009F3E43" w:rsidRDefault="002D32CB" w:rsidP="00E849D7">
      <w:pPr>
        <w:pStyle w:val="a9"/>
        <w:rPr>
          <w:szCs w:val="24"/>
        </w:rPr>
      </w:pPr>
    </w:p>
    <w:p w:rsidR="002D32CB" w:rsidRDefault="002D32CB" w:rsidP="00E849D7">
      <w:pPr>
        <w:pStyle w:val="a9"/>
        <w:rPr>
          <w:szCs w:val="24"/>
        </w:rPr>
      </w:pPr>
    </w:p>
    <w:p w:rsidR="009C7A7F" w:rsidRPr="009F3E43" w:rsidRDefault="009C7A7F" w:rsidP="00E849D7">
      <w:pPr>
        <w:pStyle w:val="a9"/>
        <w:rPr>
          <w:szCs w:val="24"/>
        </w:rPr>
      </w:pPr>
      <w:bookmarkStart w:id="0" w:name="_GoBack"/>
      <w:bookmarkEnd w:id="0"/>
    </w:p>
    <w:p w:rsidR="009F3E43" w:rsidRDefault="002D32CB" w:rsidP="00D35663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9F3E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9F3E43" w:rsidRDefault="009F3E43" w:rsidP="00D35663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9F3E43" w:rsidRDefault="009F3E43" w:rsidP="00D35663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9F3E43" w:rsidRDefault="009F3E43" w:rsidP="00D35663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9F3E43" w:rsidRDefault="00EA3932" w:rsidP="00D35663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A3932" w:rsidRDefault="00EA3932" w:rsidP="00D35663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A3932" w:rsidRDefault="00EA3932" w:rsidP="00D35663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</w:p>
    <w:p w:rsidR="00EA3932" w:rsidRDefault="009C7A7F" w:rsidP="00D35663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«18» октября 2018 года № 74</w:t>
      </w:r>
    </w:p>
    <w:p w:rsidR="002D32CB" w:rsidRDefault="002D32CB" w:rsidP="009F3E43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9F3E4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D7E4E" w:rsidRPr="009F3E43" w:rsidRDefault="00ED7E4E" w:rsidP="009F3E43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C7010C" w:rsidRDefault="00C7010C" w:rsidP="00C7010C">
      <w:pPr>
        <w:pStyle w:val="1"/>
        <w:spacing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7010C">
        <w:rPr>
          <w:rFonts w:ascii="Times New Roman" w:hAnsi="Times New Roman"/>
          <w:sz w:val="24"/>
          <w:szCs w:val="24"/>
        </w:rPr>
        <w:t xml:space="preserve">Положение о Совете общественности по профилактике правонарушений </w:t>
      </w:r>
      <w:r>
        <w:rPr>
          <w:rFonts w:ascii="Times New Roman" w:hAnsi="Times New Roman"/>
          <w:sz w:val="24"/>
          <w:szCs w:val="24"/>
        </w:rPr>
        <w:t xml:space="preserve">среди несовершеннолетних в поселении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</w:p>
    <w:p w:rsidR="00C7010C" w:rsidRPr="00C7010C" w:rsidRDefault="00C7010C" w:rsidP="00C7010C"/>
    <w:p w:rsidR="00C7010C" w:rsidRDefault="00C7010C" w:rsidP="00C7010C">
      <w:pPr>
        <w:pStyle w:val="3"/>
        <w:spacing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 w:rsidR="00C7010C" w:rsidRPr="00C7010C" w:rsidRDefault="00C7010C" w:rsidP="00C7010C"/>
    <w:p w:rsidR="00C7010C" w:rsidRPr="00C7010C" w:rsidRDefault="00C7010C" w:rsidP="00C7010C">
      <w:pPr>
        <w:pStyle w:val="afc"/>
        <w:spacing w:before="0" w:beforeAutospacing="0" w:after="0" w:afterAutospacing="0"/>
        <w:jc w:val="both"/>
        <w:textAlignment w:val="baseline"/>
      </w:pPr>
      <w:r w:rsidRPr="00C7010C">
        <w:t xml:space="preserve">   1.1. Совет общественности по профилактике правонарушений среди несовершеннолетних в поселении </w:t>
      </w:r>
      <w:proofErr w:type="spellStart"/>
      <w:r w:rsidRPr="00C7010C">
        <w:t>Вороновское</w:t>
      </w:r>
      <w:proofErr w:type="spellEnd"/>
      <w:r w:rsidRPr="00C7010C">
        <w:t xml:space="preserve"> (далее – Совет общественности) является формой непосредственного участия населения в профилактике правонарушений среди несовершеннолетних на территории поселения </w:t>
      </w:r>
      <w:proofErr w:type="spellStart"/>
      <w:r w:rsidRPr="00C7010C">
        <w:t>Вороновское</w:t>
      </w:r>
      <w:proofErr w:type="spellEnd"/>
      <w:r w:rsidRPr="00C7010C">
        <w:t>.</w:t>
      </w:r>
    </w:p>
    <w:p w:rsidR="00C7010C" w:rsidRPr="00C7010C" w:rsidRDefault="00C7010C" w:rsidP="00C7010C">
      <w:pPr>
        <w:pStyle w:val="afc"/>
        <w:spacing w:before="0" w:beforeAutospacing="0" w:after="0" w:afterAutospacing="0"/>
        <w:jc w:val="both"/>
        <w:textAlignment w:val="baseline"/>
      </w:pPr>
      <w:r w:rsidRPr="00C7010C">
        <w:t xml:space="preserve">   1.2. В своей деятельности Совет общественности руководствуется законодательством Российской Федерации, города Москвы, Уставом поселения </w:t>
      </w:r>
      <w:proofErr w:type="spellStart"/>
      <w:r w:rsidRPr="00C7010C">
        <w:t>Вороновское</w:t>
      </w:r>
      <w:proofErr w:type="spellEnd"/>
      <w:r w:rsidRPr="00C7010C">
        <w:t>, данным Положением.</w:t>
      </w:r>
    </w:p>
    <w:p w:rsidR="00C7010C" w:rsidRPr="00C7010C" w:rsidRDefault="00C7010C" w:rsidP="00C7010C">
      <w:pPr>
        <w:pStyle w:val="afc"/>
        <w:spacing w:before="0" w:beforeAutospacing="0" w:after="0" w:afterAutospacing="0"/>
        <w:jc w:val="both"/>
        <w:textAlignment w:val="baseline"/>
      </w:pPr>
      <w:r w:rsidRPr="00C7010C">
        <w:t xml:space="preserve">   1.3. Совет общественности не является юридическим лицом и осуществляет свою деятельность на общественных началах.</w:t>
      </w:r>
    </w:p>
    <w:p w:rsidR="00C7010C" w:rsidRPr="00C7010C" w:rsidRDefault="00C7010C" w:rsidP="00C7010C">
      <w:pPr>
        <w:pStyle w:val="afc"/>
        <w:spacing w:before="0" w:beforeAutospacing="0" w:after="0" w:afterAutospacing="0"/>
        <w:jc w:val="both"/>
        <w:textAlignment w:val="baseline"/>
      </w:pPr>
      <w:r w:rsidRPr="00C7010C">
        <w:t xml:space="preserve">   1.4. Совет общественности создается при администрации поселения </w:t>
      </w:r>
      <w:proofErr w:type="spellStart"/>
      <w:r w:rsidRPr="00C7010C">
        <w:t>Вороновское</w:t>
      </w:r>
      <w:proofErr w:type="spellEnd"/>
      <w:r w:rsidRPr="00C7010C">
        <w:t xml:space="preserve"> и проводит свою работу в границах поселения </w:t>
      </w:r>
      <w:proofErr w:type="spellStart"/>
      <w:r w:rsidRPr="00C7010C">
        <w:t>Вороновское</w:t>
      </w:r>
      <w:proofErr w:type="spellEnd"/>
      <w:r w:rsidRPr="00C7010C">
        <w:t>.</w:t>
      </w:r>
    </w:p>
    <w:p w:rsidR="00C7010C" w:rsidRPr="00C7010C" w:rsidRDefault="00C7010C" w:rsidP="00C7010C">
      <w:pPr>
        <w:pStyle w:val="afc"/>
        <w:spacing w:before="0" w:beforeAutospacing="0" w:after="0" w:afterAutospacing="0"/>
        <w:jc w:val="both"/>
        <w:textAlignment w:val="baseline"/>
      </w:pPr>
      <w:r w:rsidRPr="00C7010C">
        <w:t xml:space="preserve">   1.5. Совет общественности в своей деятельности подотчетен главе администрации поселения </w:t>
      </w:r>
      <w:proofErr w:type="spellStart"/>
      <w:r w:rsidRPr="00C7010C">
        <w:t>Вороновское</w:t>
      </w:r>
      <w:proofErr w:type="spellEnd"/>
      <w:r w:rsidRPr="00C7010C">
        <w:t>.</w:t>
      </w:r>
    </w:p>
    <w:p w:rsidR="00C7010C" w:rsidRPr="00C7010C" w:rsidRDefault="00C7010C" w:rsidP="00C7010C">
      <w:pPr>
        <w:pStyle w:val="3"/>
        <w:spacing w:before="195" w:after="195" w:line="288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7010C">
        <w:rPr>
          <w:rFonts w:ascii="Times New Roman" w:hAnsi="Times New Roman"/>
          <w:sz w:val="24"/>
          <w:szCs w:val="24"/>
        </w:rPr>
        <w:t>2. Основные задачи Совета</w:t>
      </w:r>
    </w:p>
    <w:p w:rsidR="00657A03" w:rsidRPr="00657A03" w:rsidRDefault="00C7010C" w:rsidP="00657A03">
      <w:pPr>
        <w:pStyle w:val="afc"/>
        <w:spacing w:before="0" w:beforeAutospacing="0" w:after="0" w:afterAutospacing="0"/>
        <w:jc w:val="both"/>
        <w:textAlignment w:val="baseline"/>
      </w:pPr>
      <w:r w:rsidRPr="00657A03">
        <w:t xml:space="preserve">   2.1. </w:t>
      </w:r>
      <w:r w:rsidR="00657A03" w:rsidRPr="00657A03">
        <w:t>Изучать</w:t>
      </w:r>
      <w:r w:rsidRPr="00657A03">
        <w:t xml:space="preserve"> вопросы по состоянию правонарушений среди несовершеннолетних на территории поселения </w:t>
      </w:r>
      <w:proofErr w:type="spellStart"/>
      <w:r w:rsidRPr="00657A03">
        <w:t>Вороновское</w:t>
      </w:r>
      <w:proofErr w:type="spellEnd"/>
      <w:r w:rsidR="00657A03" w:rsidRPr="00657A03">
        <w:t>. Проводить</w:t>
      </w:r>
      <w:r w:rsidRPr="00657A03">
        <w:t xml:space="preserve"> беседы с несовершенноле</w:t>
      </w:r>
      <w:r w:rsidR="00657A03" w:rsidRPr="00657A03">
        <w:t>тними в присутствии родителей (законных представителей и/или опекунов) по вопросам нарушения дисциплины в образовательных</w:t>
      </w:r>
      <w:r w:rsidRPr="00657A03">
        <w:t xml:space="preserve"> учреж</w:t>
      </w:r>
      <w:r w:rsidR="00657A03" w:rsidRPr="00657A03">
        <w:t>дениях</w:t>
      </w:r>
      <w:r w:rsidRPr="00657A03">
        <w:t>, по месту жительства, за неуспеваемость и други</w:t>
      </w:r>
      <w:r w:rsidR="00657A03" w:rsidRPr="00657A03">
        <w:t xml:space="preserve">е незначительные правонарушения. </w:t>
      </w:r>
    </w:p>
    <w:p w:rsidR="00C7010C" w:rsidRPr="00657A03" w:rsidRDefault="00657A03" w:rsidP="00657A03">
      <w:pPr>
        <w:pStyle w:val="afc"/>
        <w:spacing w:before="0" w:beforeAutospacing="0" w:after="0" w:afterAutospacing="0"/>
        <w:jc w:val="both"/>
        <w:textAlignment w:val="baseline"/>
      </w:pPr>
      <w:r w:rsidRPr="00657A03">
        <w:t xml:space="preserve">   2.2. Посещать</w:t>
      </w:r>
      <w:r w:rsidR="00C7010C" w:rsidRPr="00657A03">
        <w:t xml:space="preserve"> </w:t>
      </w:r>
      <w:r w:rsidRPr="00657A03">
        <w:t>неблагополучные семьи, принимать</w:t>
      </w:r>
      <w:r w:rsidR="00C7010C" w:rsidRPr="00657A03">
        <w:t xml:space="preserve"> меры общественного воздействия к родителям, не осуществляющим должного воспитания детей.</w:t>
      </w:r>
    </w:p>
    <w:p w:rsidR="00C7010C" w:rsidRPr="00657A03" w:rsidRDefault="00657A03" w:rsidP="00657A03">
      <w:pPr>
        <w:pStyle w:val="afc"/>
        <w:spacing w:before="0" w:beforeAutospacing="0" w:after="0" w:afterAutospacing="0"/>
        <w:jc w:val="both"/>
        <w:textAlignment w:val="baseline"/>
      </w:pPr>
      <w:r w:rsidRPr="00657A03">
        <w:t xml:space="preserve">   2.3. Организовывать</w:t>
      </w:r>
      <w:r w:rsidR="00C7010C" w:rsidRPr="00657A03">
        <w:t xml:space="preserve"> работу по выявлению и предупреждению безнадзорности, правонарушений </w:t>
      </w:r>
      <w:r w:rsidRPr="00657A03">
        <w:t xml:space="preserve">среди </w:t>
      </w:r>
      <w:r w:rsidR="00C7010C" w:rsidRPr="00657A03">
        <w:t>несовершеннолетних, выявлять и устранять причины и условия, способствующие этому, а также семьи, отрицательно влияющие на воспитание детей, оказывать помощь родителям или лицам, их заменяющим, в перевоспитании несовершеннолетних правонарушителей.</w:t>
      </w:r>
    </w:p>
    <w:p w:rsidR="00C7010C" w:rsidRPr="00657A03" w:rsidRDefault="00657A03" w:rsidP="00657A03">
      <w:pPr>
        <w:pStyle w:val="afc"/>
        <w:spacing w:before="0" w:beforeAutospacing="0" w:after="0" w:afterAutospacing="0"/>
        <w:jc w:val="both"/>
        <w:textAlignment w:val="baseline"/>
      </w:pPr>
      <w:r w:rsidRPr="00657A03">
        <w:t xml:space="preserve">   2.4</w:t>
      </w:r>
      <w:r w:rsidR="00C7010C" w:rsidRPr="00657A03">
        <w:t>. Выявлять детей и подростков, находящихся в социально опасном положении, а также семьи, где несовершеннолетние нуждаются в социальных услугах, и осуществлять меры по оказанию им необходимой помощи.</w:t>
      </w:r>
    </w:p>
    <w:p w:rsidR="00C7010C" w:rsidRPr="00657A03" w:rsidRDefault="00657A03" w:rsidP="00657A03">
      <w:pPr>
        <w:pStyle w:val="afc"/>
        <w:spacing w:before="0" w:beforeAutospacing="0" w:after="0" w:afterAutospacing="0"/>
        <w:jc w:val="both"/>
        <w:textAlignment w:val="baseline"/>
      </w:pPr>
      <w:r w:rsidRPr="00657A03">
        <w:t xml:space="preserve">   2.5</w:t>
      </w:r>
      <w:r w:rsidR="00C7010C" w:rsidRPr="00657A03">
        <w:t>. Осуществлять участие в пределах своей компетенции в индивидуальной профилактической работе с безнадзорными несовершеннолетними, склонными к совершению правонарушений, путем организации их досуга, вовлечением в работу кружков, спортивных секций, клубов по интересам и др.</w:t>
      </w:r>
    </w:p>
    <w:p w:rsidR="00C7010C" w:rsidRPr="00657A03" w:rsidRDefault="00657A03" w:rsidP="00657A03">
      <w:pPr>
        <w:pStyle w:val="afc"/>
        <w:spacing w:before="0" w:beforeAutospacing="0" w:after="0" w:afterAutospacing="0"/>
        <w:jc w:val="both"/>
        <w:textAlignment w:val="baseline"/>
      </w:pPr>
      <w:r w:rsidRPr="00657A03">
        <w:t xml:space="preserve">   2.6</w:t>
      </w:r>
      <w:r w:rsidR="00C7010C" w:rsidRPr="00657A03">
        <w:t>. Проводить разъяснительную работу среди населения по вопросам воспитания детей и подростков, а также повышения роли и ответственности семьи за воспитание детей.</w:t>
      </w:r>
    </w:p>
    <w:p w:rsidR="00C7010C" w:rsidRDefault="00657A03" w:rsidP="00657A03">
      <w:pPr>
        <w:pStyle w:val="afc"/>
        <w:spacing w:before="0" w:beforeAutospacing="0" w:after="0" w:afterAutospacing="0"/>
        <w:jc w:val="both"/>
        <w:textAlignment w:val="baseline"/>
      </w:pPr>
      <w:r w:rsidRPr="00657A03">
        <w:t xml:space="preserve">   2.7</w:t>
      </w:r>
      <w:r w:rsidR="00C7010C" w:rsidRPr="00657A03">
        <w:t xml:space="preserve">. Вести учет социального состава семей, подростков, склонных к совершению правонарушений, состоящих на </w:t>
      </w:r>
      <w:proofErr w:type="spellStart"/>
      <w:r w:rsidR="00C7010C" w:rsidRPr="00657A03">
        <w:t>внутришкольном</w:t>
      </w:r>
      <w:proofErr w:type="spellEnd"/>
      <w:r w:rsidR="00C7010C" w:rsidRPr="00657A03">
        <w:t xml:space="preserve"> учете, а также неблагополучных детей.</w:t>
      </w:r>
    </w:p>
    <w:p w:rsidR="00ED7E4E" w:rsidRPr="00657A03" w:rsidRDefault="00ED7E4E" w:rsidP="00657A03">
      <w:pPr>
        <w:pStyle w:val="afc"/>
        <w:spacing w:before="0" w:beforeAutospacing="0" w:after="0" w:afterAutospacing="0"/>
        <w:jc w:val="both"/>
        <w:textAlignment w:val="baseline"/>
      </w:pPr>
    </w:p>
    <w:p w:rsidR="00C7010C" w:rsidRDefault="00C7010C" w:rsidP="00657A03">
      <w:pPr>
        <w:pStyle w:val="3"/>
        <w:spacing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657A03">
        <w:rPr>
          <w:rFonts w:ascii="Times New Roman" w:hAnsi="Times New Roman"/>
          <w:sz w:val="24"/>
          <w:szCs w:val="24"/>
        </w:rPr>
        <w:t>3. Права и обязанности Совета</w:t>
      </w:r>
    </w:p>
    <w:p w:rsidR="00657A03" w:rsidRPr="00657A03" w:rsidRDefault="00657A03" w:rsidP="00657A03"/>
    <w:p w:rsidR="00C7010C" w:rsidRPr="00C657C1" w:rsidRDefault="00657A03" w:rsidP="00C657C1">
      <w:pPr>
        <w:pStyle w:val="afc"/>
        <w:spacing w:before="0" w:beforeAutospacing="0" w:after="0" w:afterAutospacing="0"/>
        <w:jc w:val="both"/>
        <w:textAlignment w:val="baseline"/>
      </w:pPr>
      <w:r w:rsidRPr="00C657C1">
        <w:lastRenderedPageBreak/>
        <w:t xml:space="preserve">   3.1</w:t>
      </w:r>
      <w:r w:rsidR="00C7010C" w:rsidRPr="00C657C1">
        <w:t xml:space="preserve">. Совместно с работниками полиции, членами родительского комитета школ и другими представителями общественности члены Совета </w:t>
      </w:r>
      <w:r w:rsidRPr="00C657C1">
        <w:t xml:space="preserve">общественности </w:t>
      </w:r>
      <w:r w:rsidR="00C7010C" w:rsidRPr="00C657C1">
        <w:t>вправе участвовать в</w:t>
      </w:r>
      <w:r w:rsidRPr="00C657C1">
        <w:t xml:space="preserve"> проведении рейдов, дежурствах с целью</w:t>
      </w:r>
      <w:r w:rsidR="00C7010C" w:rsidRPr="00C657C1">
        <w:t xml:space="preserve"> контроля за поведением несовершеннолетних в общественных местах, а также оказывать содействие должностным лицам органов внутренних дел в проведении иных мероприятий по профилактике правонарушений среди подростков.</w:t>
      </w:r>
    </w:p>
    <w:p w:rsidR="00C7010C" w:rsidRDefault="00657A03" w:rsidP="00C657C1">
      <w:pPr>
        <w:pStyle w:val="afc"/>
        <w:spacing w:before="0" w:beforeAutospacing="0" w:after="0" w:afterAutospacing="0"/>
        <w:jc w:val="both"/>
        <w:textAlignment w:val="baseline"/>
      </w:pPr>
      <w:r w:rsidRPr="00C657C1">
        <w:t xml:space="preserve">   3.3.</w:t>
      </w:r>
      <w:r w:rsidR="00C7010C" w:rsidRPr="00C657C1">
        <w:t xml:space="preserve"> Совет </w:t>
      </w:r>
      <w:r w:rsidRPr="00C657C1">
        <w:t xml:space="preserve">общественности </w:t>
      </w:r>
      <w:r w:rsidR="00C7010C" w:rsidRPr="00C657C1">
        <w:t>вправе ходатайствовать перед органами внутренних дел о постановке на учет несовершеннолетних правонарушителей и родителей, отрицательно влияющих на воспитание детей, а также о снятии этих лиц с учета в связи с исправлением.</w:t>
      </w:r>
    </w:p>
    <w:p w:rsidR="00C657C1" w:rsidRPr="00C657C1" w:rsidRDefault="00C657C1" w:rsidP="00C657C1">
      <w:pPr>
        <w:pStyle w:val="afc"/>
        <w:spacing w:before="0" w:beforeAutospacing="0" w:after="0" w:afterAutospacing="0"/>
        <w:jc w:val="both"/>
        <w:textAlignment w:val="baseline"/>
      </w:pPr>
    </w:p>
    <w:p w:rsidR="00C7010C" w:rsidRDefault="00C7010C" w:rsidP="00C657C1">
      <w:pPr>
        <w:pStyle w:val="3"/>
        <w:spacing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657C1">
        <w:rPr>
          <w:rFonts w:ascii="Times New Roman" w:hAnsi="Times New Roman"/>
          <w:sz w:val="24"/>
          <w:szCs w:val="24"/>
        </w:rPr>
        <w:t xml:space="preserve">4. </w:t>
      </w:r>
      <w:r w:rsidR="00C657C1">
        <w:rPr>
          <w:rFonts w:ascii="Times New Roman" w:hAnsi="Times New Roman"/>
          <w:sz w:val="24"/>
          <w:szCs w:val="24"/>
        </w:rPr>
        <w:t>Состав, порядок формирования</w:t>
      </w:r>
      <w:r w:rsidR="00ED7E4E">
        <w:rPr>
          <w:rFonts w:ascii="Times New Roman" w:hAnsi="Times New Roman"/>
          <w:sz w:val="24"/>
          <w:szCs w:val="24"/>
        </w:rPr>
        <w:t xml:space="preserve"> и</w:t>
      </w:r>
      <w:r w:rsidR="00C657C1">
        <w:rPr>
          <w:rFonts w:ascii="Times New Roman" w:hAnsi="Times New Roman"/>
          <w:sz w:val="24"/>
          <w:szCs w:val="24"/>
        </w:rPr>
        <w:t xml:space="preserve"> о</w:t>
      </w:r>
      <w:r w:rsidRPr="00C657C1">
        <w:rPr>
          <w:rFonts w:ascii="Times New Roman" w:hAnsi="Times New Roman"/>
          <w:sz w:val="24"/>
          <w:szCs w:val="24"/>
        </w:rPr>
        <w:t>рганизация работы Совета</w:t>
      </w:r>
      <w:r w:rsidR="00C657C1">
        <w:rPr>
          <w:rFonts w:ascii="Times New Roman" w:hAnsi="Times New Roman"/>
          <w:sz w:val="24"/>
          <w:szCs w:val="24"/>
        </w:rPr>
        <w:t xml:space="preserve"> общественности</w:t>
      </w:r>
    </w:p>
    <w:p w:rsidR="00C657C1" w:rsidRDefault="00C657C1" w:rsidP="00C657C1"/>
    <w:p w:rsidR="002B5E17" w:rsidRPr="002B5E17" w:rsidRDefault="002B5E17" w:rsidP="002B5E17">
      <w:pPr>
        <w:pStyle w:val="afc"/>
        <w:spacing w:before="0" w:beforeAutospacing="0" w:after="0" w:afterAutospacing="0"/>
        <w:jc w:val="both"/>
        <w:textAlignment w:val="baseline"/>
      </w:pPr>
      <w:r w:rsidRPr="002B5E17">
        <w:t xml:space="preserve">   4.1. Персональный и количественный состав Совета общественности утверждается распоряжением администрации поселения </w:t>
      </w:r>
      <w:proofErr w:type="spellStart"/>
      <w:r w:rsidRPr="002B5E17">
        <w:t>Вороновское</w:t>
      </w:r>
      <w:proofErr w:type="spellEnd"/>
      <w:r w:rsidRPr="002B5E17">
        <w:t xml:space="preserve">. В состав Совета общественности могут быть включены представители администрации поселения </w:t>
      </w:r>
      <w:proofErr w:type="spellStart"/>
      <w:r w:rsidRPr="002B5E17">
        <w:t>Вороновское</w:t>
      </w:r>
      <w:proofErr w:type="spellEnd"/>
      <w:r w:rsidRPr="002B5E17">
        <w:t xml:space="preserve">, депутаты Совета депутатов поселения </w:t>
      </w:r>
      <w:proofErr w:type="spellStart"/>
      <w:r w:rsidRPr="002B5E17">
        <w:t>Вороновское</w:t>
      </w:r>
      <w:proofErr w:type="spellEnd"/>
      <w:r w:rsidRPr="002B5E17">
        <w:t xml:space="preserve">, специалисты социальной службы, представители общеобразовательных учреждений поселения </w:t>
      </w:r>
      <w:proofErr w:type="spellStart"/>
      <w:r w:rsidRPr="002B5E17">
        <w:t>Вороновское</w:t>
      </w:r>
      <w:proofErr w:type="spellEnd"/>
      <w:r w:rsidRPr="002B5E17">
        <w:t>, представители предприятий, организаций, общественности.</w:t>
      </w:r>
    </w:p>
    <w:p w:rsidR="00C7010C" w:rsidRPr="002B5E17" w:rsidRDefault="002B5E17" w:rsidP="002B5E17">
      <w:pPr>
        <w:pStyle w:val="afc"/>
        <w:spacing w:before="0" w:beforeAutospacing="0" w:after="0" w:afterAutospacing="0"/>
        <w:jc w:val="both"/>
        <w:textAlignment w:val="baseline"/>
      </w:pPr>
      <w:r w:rsidRPr="002B5E17">
        <w:t xml:space="preserve">   </w:t>
      </w:r>
      <w:r>
        <w:t>4.2</w:t>
      </w:r>
      <w:r w:rsidR="00C7010C" w:rsidRPr="002B5E17">
        <w:t xml:space="preserve">. Совет </w:t>
      </w:r>
      <w:r w:rsidRPr="002B5E17">
        <w:t>общественности возглавляет</w:t>
      </w:r>
      <w:r w:rsidR="00C7010C" w:rsidRPr="002B5E17">
        <w:t xml:space="preserve"> председатель, а в его отсутствие - заместитель председателя по поручению председателя. Председателем назначается заместитель гл</w:t>
      </w:r>
      <w:r w:rsidRPr="002B5E17">
        <w:t xml:space="preserve">авы администрации поселения </w:t>
      </w:r>
      <w:proofErr w:type="spellStart"/>
      <w:r w:rsidRPr="002B5E17">
        <w:t>Вороновское</w:t>
      </w:r>
      <w:proofErr w:type="spellEnd"/>
      <w:r w:rsidR="00C7010C" w:rsidRPr="002B5E17">
        <w:t>.</w:t>
      </w:r>
    </w:p>
    <w:p w:rsidR="002B5E17" w:rsidRPr="009F3E43" w:rsidRDefault="002B5E17" w:rsidP="002B5E17">
      <w:pPr>
        <w:tabs>
          <w:tab w:val="left" w:pos="0"/>
        </w:tabs>
        <w:jc w:val="both"/>
      </w:pPr>
      <w:r>
        <w:rPr>
          <w:color w:val="464646"/>
        </w:rPr>
        <w:t xml:space="preserve">   </w:t>
      </w:r>
      <w:r w:rsidRPr="009F3E43">
        <w:t xml:space="preserve">Председатель Совета </w:t>
      </w:r>
      <w:r>
        <w:t xml:space="preserve">общественности </w:t>
      </w:r>
      <w:r w:rsidRPr="009F3E43">
        <w:t>осуществляет следующие функции:</w:t>
      </w:r>
    </w:p>
    <w:p w:rsidR="002B5E17" w:rsidRPr="009F3E43" w:rsidRDefault="002B5E17" w:rsidP="002B5E17">
      <w:pPr>
        <w:tabs>
          <w:tab w:val="left" w:pos="0"/>
        </w:tabs>
        <w:jc w:val="both"/>
      </w:pPr>
      <w:r w:rsidRPr="009F3E43">
        <w:t>- осуществляет руководство работой Совета</w:t>
      </w:r>
      <w:r w:rsidR="003A7FA3">
        <w:t xml:space="preserve"> общественности</w:t>
      </w:r>
      <w:r w:rsidRPr="009F3E43">
        <w:t>;</w:t>
      </w:r>
    </w:p>
    <w:p w:rsidR="002B5E17" w:rsidRPr="009F3E43" w:rsidRDefault="002B5E17" w:rsidP="002B5E17">
      <w:pPr>
        <w:tabs>
          <w:tab w:val="left" w:pos="0"/>
        </w:tabs>
        <w:jc w:val="both"/>
      </w:pPr>
      <w:r w:rsidRPr="009F3E43">
        <w:t>- созывает заседания Совета</w:t>
      </w:r>
      <w:r w:rsidR="003A7FA3">
        <w:t xml:space="preserve"> общественности</w:t>
      </w:r>
      <w:r w:rsidRPr="009F3E43">
        <w:t>;</w:t>
      </w:r>
    </w:p>
    <w:p w:rsidR="002B5E17" w:rsidRPr="009F3E43" w:rsidRDefault="002B5E17" w:rsidP="002B5E17">
      <w:pPr>
        <w:tabs>
          <w:tab w:val="left" w:pos="0"/>
        </w:tabs>
        <w:jc w:val="both"/>
      </w:pPr>
      <w:r w:rsidRPr="009F3E43">
        <w:t>- ведет заседания Совета</w:t>
      </w:r>
      <w:r w:rsidR="003A7FA3">
        <w:t xml:space="preserve"> общественности</w:t>
      </w:r>
      <w:r w:rsidRPr="009F3E43">
        <w:t>;</w:t>
      </w:r>
    </w:p>
    <w:p w:rsidR="002B5E17" w:rsidRPr="009F3E43" w:rsidRDefault="002B5E17" w:rsidP="002B5E17">
      <w:pPr>
        <w:tabs>
          <w:tab w:val="left" w:pos="0"/>
        </w:tabs>
        <w:jc w:val="both"/>
      </w:pPr>
      <w:r w:rsidRPr="009F3E43">
        <w:t>- утверждает (подписывает) документы Совета</w:t>
      </w:r>
      <w:r w:rsidR="003A7FA3">
        <w:t xml:space="preserve"> общественности</w:t>
      </w:r>
      <w:r w:rsidRPr="009F3E43">
        <w:t>.</w:t>
      </w:r>
    </w:p>
    <w:p w:rsidR="00C7010C" w:rsidRPr="003A7FA3" w:rsidRDefault="003A7FA3" w:rsidP="003A7FA3">
      <w:pPr>
        <w:pStyle w:val="afc"/>
        <w:spacing w:before="0" w:beforeAutospacing="0" w:after="0" w:afterAutospacing="0"/>
        <w:jc w:val="both"/>
        <w:textAlignment w:val="baseline"/>
      </w:pPr>
      <w:r w:rsidRPr="003A7FA3">
        <w:t xml:space="preserve">   4.3</w:t>
      </w:r>
      <w:r w:rsidR="00C7010C" w:rsidRPr="003A7FA3">
        <w:t xml:space="preserve">. Заседания Совета </w:t>
      </w:r>
      <w:r w:rsidRPr="003A7FA3">
        <w:t xml:space="preserve">общественности </w:t>
      </w:r>
      <w:r w:rsidR="00C7010C" w:rsidRPr="003A7FA3">
        <w:t>проводятся по мере необходимости. Дата очередного заседания Совета определяется председателем.</w:t>
      </w:r>
    </w:p>
    <w:p w:rsidR="00C7010C" w:rsidRPr="00ED7E4E" w:rsidRDefault="003A7FA3" w:rsidP="003A7FA3">
      <w:pPr>
        <w:pStyle w:val="afc"/>
        <w:spacing w:before="0" w:beforeAutospacing="0" w:after="0" w:afterAutospacing="0"/>
        <w:jc w:val="both"/>
        <w:textAlignment w:val="baseline"/>
      </w:pPr>
      <w:r w:rsidRPr="00ED7E4E">
        <w:t xml:space="preserve">   4.4</w:t>
      </w:r>
      <w:r w:rsidR="00C7010C" w:rsidRPr="00ED7E4E">
        <w:t>. Повестка дня заседания Совета формируется секретарем Совета с учетом предложений членов Совета.</w:t>
      </w:r>
    </w:p>
    <w:p w:rsidR="00C7010C" w:rsidRPr="003A7FA3" w:rsidRDefault="003A7FA3" w:rsidP="003A7FA3">
      <w:pPr>
        <w:pStyle w:val="afc"/>
        <w:spacing w:before="0" w:beforeAutospacing="0" w:after="0" w:afterAutospacing="0"/>
        <w:jc w:val="both"/>
        <w:textAlignment w:val="baseline"/>
      </w:pPr>
      <w:r w:rsidRPr="003A7FA3">
        <w:t xml:space="preserve">   4.5</w:t>
      </w:r>
      <w:r w:rsidR="00C7010C" w:rsidRPr="003A7FA3">
        <w:t>. О дате, времени, месте и повестке дня очередного заседания члены Совета информируются секретарем Совета не позднее чем за 5 дней до предполагаемой даты его проведения с предоставлением материалов по вопросам, включенным в повестку заседания.</w:t>
      </w:r>
    </w:p>
    <w:p w:rsidR="003A7FA3" w:rsidRDefault="003A7FA3" w:rsidP="003A7FA3">
      <w:pPr>
        <w:tabs>
          <w:tab w:val="left" w:pos="0"/>
        </w:tabs>
        <w:jc w:val="both"/>
      </w:pPr>
      <w:r>
        <w:t xml:space="preserve">   4.6. </w:t>
      </w:r>
      <w:r w:rsidRPr="009F3E43">
        <w:t>Секретарь Совета несет ответственность за делопроизводство, готовит материалы к заседаниям, оповещает членов Совета о времени и месте проведения заседания, осуществляет контроль за доведением решения Совета до заинтересованных лиц.</w:t>
      </w:r>
    </w:p>
    <w:p w:rsidR="00C7010C" w:rsidRPr="003A7FA3" w:rsidRDefault="00ED7E4E" w:rsidP="003A7FA3">
      <w:pPr>
        <w:pStyle w:val="afc"/>
        <w:spacing w:before="0" w:beforeAutospacing="0" w:after="0" w:afterAutospacing="0"/>
        <w:jc w:val="both"/>
        <w:textAlignment w:val="baseline"/>
      </w:pPr>
      <w:r>
        <w:t xml:space="preserve">   4.7</w:t>
      </w:r>
      <w:r w:rsidR="00C7010C" w:rsidRPr="003A7FA3">
        <w:t>. Заседание Совета считается правомочным, если на нем присутствует не менее половины его членов.</w:t>
      </w:r>
    </w:p>
    <w:p w:rsidR="00C7010C" w:rsidRPr="003A7FA3" w:rsidRDefault="00ED7E4E" w:rsidP="003A7FA3">
      <w:pPr>
        <w:pStyle w:val="afc"/>
        <w:spacing w:before="0" w:beforeAutospacing="0" w:after="0" w:afterAutospacing="0"/>
        <w:jc w:val="both"/>
        <w:textAlignment w:val="baseline"/>
      </w:pPr>
      <w:r>
        <w:t xml:space="preserve">   4.8</w:t>
      </w:r>
      <w:r w:rsidR="00C7010C" w:rsidRPr="003A7FA3">
        <w:t>. Решения Совета принимаются путем открытого голосования простым большинством голосов присутствующих на заседании членов Совета. При равенстве голосов, голос Председателя, а в его отсутствие – заместителя Председателя, является решающим.</w:t>
      </w:r>
    </w:p>
    <w:p w:rsidR="00C7010C" w:rsidRPr="003A7FA3" w:rsidRDefault="00ED7E4E" w:rsidP="003A7FA3">
      <w:pPr>
        <w:pStyle w:val="afc"/>
        <w:spacing w:before="0" w:beforeAutospacing="0" w:after="0" w:afterAutospacing="0"/>
        <w:jc w:val="both"/>
        <w:textAlignment w:val="baseline"/>
      </w:pPr>
      <w:r>
        <w:t xml:space="preserve">   4.9</w:t>
      </w:r>
      <w:r w:rsidR="00C7010C" w:rsidRPr="003A7FA3">
        <w:t>. Решения Совета носят рекомендательный характер, оформляются протоколом, который подписывает Председатель, а в его отсутствие – заместитель Председателя, и секретарь Совета.</w:t>
      </w:r>
    </w:p>
    <w:p w:rsidR="00C7010C" w:rsidRPr="003A7FA3" w:rsidRDefault="00ED7E4E" w:rsidP="003A7FA3">
      <w:pPr>
        <w:pStyle w:val="afc"/>
        <w:spacing w:before="0" w:beforeAutospacing="0" w:after="0" w:afterAutospacing="0"/>
        <w:jc w:val="both"/>
        <w:textAlignment w:val="baseline"/>
      </w:pPr>
      <w:r>
        <w:t xml:space="preserve">   4.10</w:t>
      </w:r>
      <w:r w:rsidR="00C7010C" w:rsidRPr="003A7FA3">
        <w:t>. Организационно</w:t>
      </w:r>
      <w:r>
        <w:t xml:space="preserve"> </w:t>
      </w:r>
      <w:r w:rsidR="00C7010C" w:rsidRPr="003A7FA3">
        <w:t>-</w:t>
      </w:r>
      <w:r>
        <w:t xml:space="preserve"> </w:t>
      </w:r>
      <w:r w:rsidR="00C7010C" w:rsidRPr="003A7FA3">
        <w:t xml:space="preserve">техническое обеспечение деятельности Совета </w:t>
      </w:r>
      <w:r>
        <w:t xml:space="preserve">общественности </w:t>
      </w:r>
      <w:r w:rsidR="00C7010C" w:rsidRPr="003A7FA3">
        <w:t>осуществляется администрацией</w:t>
      </w:r>
      <w:r>
        <w:t xml:space="preserve"> поселения </w:t>
      </w:r>
      <w:proofErr w:type="spellStart"/>
      <w:r>
        <w:t>Вороновское</w:t>
      </w:r>
      <w:proofErr w:type="spellEnd"/>
      <w:r w:rsidR="00C7010C" w:rsidRPr="003A7FA3">
        <w:t>.</w:t>
      </w:r>
    </w:p>
    <w:p w:rsidR="00C7010C" w:rsidRDefault="00C7010C" w:rsidP="00C7010C"/>
    <w:p w:rsidR="009F3E43" w:rsidRDefault="009F3E43" w:rsidP="00946D49">
      <w:pPr>
        <w:jc w:val="center"/>
      </w:pPr>
    </w:p>
    <w:p w:rsidR="00B4333E" w:rsidRDefault="00B4333E" w:rsidP="00E54AB9">
      <w:pPr>
        <w:ind w:firstLine="709"/>
        <w:jc w:val="both"/>
      </w:pPr>
    </w:p>
    <w:p w:rsidR="001C5C4D" w:rsidRDefault="001C5C4D" w:rsidP="00E54AB9">
      <w:pPr>
        <w:pStyle w:val="a9"/>
        <w:ind w:firstLine="709"/>
        <w:jc w:val="both"/>
        <w:rPr>
          <w:szCs w:val="24"/>
        </w:rPr>
      </w:pPr>
    </w:p>
    <w:p w:rsidR="001C5C4D" w:rsidRPr="009F3E43" w:rsidRDefault="001C5C4D" w:rsidP="00E54AB9">
      <w:pPr>
        <w:pStyle w:val="a9"/>
        <w:ind w:firstLine="709"/>
        <w:jc w:val="both"/>
        <w:rPr>
          <w:szCs w:val="24"/>
        </w:rPr>
      </w:pPr>
    </w:p>
    <w:p w:rsidR="008B5113" w:rsidRPr="009F3E43" w:rsidRDefault="008B5113" w:rsidP="00E54AB9">
      <w:pPr>
        <w:pStyle w:val="a9"/>
        <w:ind w:firstLine="709"/>
        <w:jc w:val="both"/>
        <w:rPr>
          <w:szCs w:val="24"/>
        </w:rPr>
      </w:pPr>
    </w:p>
    <w:sectPr w:rsidR="008B5113" w:rsidRPr="009F3E43" w:rsidSect="00B404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901" w:rsidRDefault="002E5901" w:rsidP="009F3E43">
      <w:r>
        <w:separator/>
      </w:r>
    </w:p>
  </w:endnote>
  <w:endnote w:type="continuationSeparator" w:id="0">
    <w:p w:rsidR="002E5901" w:rsidRDefault="002E5901" w:rsidP="009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EC" w:rsidRDefault="006845EC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D8" w:rsidRDefault="00D070D8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EC" w:rsidRDefault="006845EC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901" w:rsidRDefault="002E5901" w:rsidP="009F3E43">
      <w:r>
        <w:separator/>
      </w:r>
    </w:p>
  </w:footnote>
  <w:footnote w:type="continuationSeparator" w:id="0">
    <w:p w:rsidR="002E5901" w:rsidRDefault="002E5901" w:rsidP="009F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EC" w:rsidRDefault="006845EC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EC" w:rsidRDefault="006845EC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EC" w:rsidRDefault="006845E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639"/>
    <w:multiLevelType w:val="multilevel"/>
    <w:tmpl w:val="9FB67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8F6000C"/>
    <w:multiLevelType w:val="hybridMultilevel"/>
    <w:tmpl w:val="7B18E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513FC"/>
    <w:multiLevelType w:val="multilevel"/>
    <w:tmpl w:val="506E1A36"/>
    <w:lvl w:ilvl="0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14A9578B"/>
    <w:multiLevelType w:val="multilevel"/>
    <w:tmpl w:val="9FB67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153241F7"/>
    <w:multiLevelType w:val="hybridMultilevel"/>
    <w:tmpl w:val="A76C6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67BE9"/>
    <w:multiLevelType w:val="hybridMultilevel"/>
    <w:tmpl w:val="AE825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E7A9B"/>
    <w:multiLevelType w:val="multilevel"/>
    <w:tmpl w:val="9FB67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1D3371B5"/>
    <w:multiLevelType w:val="multilevel"/>
    <w:tmpl w:val="3510EF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23744043"/>
    <w:multiLevelType w:val="multilevel"/>
    <w:tmpl w:val="D996DF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2B6D2697"/>
    <w:multiLevelType w:val="hybridMultilevel"/>
    <w:tmpl w:val="16704BA6"/>
    <w:lvl w:ilvl="0" w:tplc="94C0F32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D2B2A"/>
    <w:multiLevelType w:val="multilevel"/>
    <w:tmpl w:val="D996DF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4A3B0E80"/>
    <w:multiLevelType w:val="hybridMultilevel"/>
    <w:tmpl w:val="6E8C69B2"/>
    <w:lvl w:ilvl="0" w:tplc="DF1E44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718DD"/>
    <w:multiLevelType w:val="multilevel"/>
    <w:tmpl w:val="9FB67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57906E17"/>
    <w:multiLevelType w:val="multilevel"/>
    <w:tmpl w:val="32A44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CE63EE9"/>
    <w:multiLevelType w:val="multilevel"/>
    <w:tmpl w:val="9FB67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5D6A6E60"/>
    <w:multiLevelType w:val="singleLevel"/>
    <w:tmpl w:val="AE1257C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D9F5BF8"/>
    <w:multiLevelType w:val="multilevel"/>
    <w:tmpl w:val="9FB67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61F55229"/>
    <w:multiLevelType w:val="hybridMultilevel"/>
    <w:tmpl w:val="40BA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342C1"/>
    <w:multiLevelType w:val="multilevel"/>
    <w:tmpl w:val="9FB67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6C833649"/>
    <w:multiLevelType w:val="hybridMultilevel"/>
    <w:tmpl w:val="68D4FA90"/>
    <w:lvl w:ilvl="0" w:tplc="2E9EBC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92D00"/>
    <w:multiLevelType w:val="multilevel"/>
    <w:tmpl w:val="3510EF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6F705E5A"/>
    <w:multiLevelType w:val="multilevel"/>
    <w:tmpl w:val="3510EF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 w15:restartNumberingAfterBreak="0">
    <w:nsid w:val="71797CA4"/>
    <w:multiLevelType w:val="multilevel"/>
    <w:tmpl w:val="9FB67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767112E5"/>
    <w:multiLevelType w:val="multilevel"/>
    <w:tmpl w:val="D996DF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 w15:restartNumberingAfterBreak="0">
    <w:nsid w:val="7EC0635C"/>
    <w:multiLevelType w:val="multilevel"/>
    <w:tmpl w:val="3510EF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5" w15:restartNumberingAfterBreak="0">
    <w:nsid w:val="7FDC5CE6"/>
    <w:multiLevelType w:val="multilevel"/>
    <w:tmpl w:val="D996DF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7FF64FDF"/>
    <w:multiLevelType w:val="multilevel"/>
    <w:tmpl w:val="9FB67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2"/>
  </w:num>
  <w:num w:numId="13">
    <w:abstractNumId w:val="3"/>
  </w:num>
  <w:num w:numId="14">
    <w:abstractNumId w:val="0"/>
  </w:num>
  <w:num w:numId="15">
    <w:abstractNumId w:val="12"/>
  </w:num>
  <w:num w:numId="16">
    <w:abstractNumId w:val="14"/>
  </w:num>
  <w:num w:numId="17">
    <w:abstractNumId w:val="18"/>
  </w:num>
  <w:num w:numId="18">
    <w:abstractNumId w:val="6"/>
  </w:num>
  <w:num w:numId="19">
    <w:abstractNumId w:val="1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0"/>
  </w:num>
  <w:num w:numId="33">
    <w:abstractNumId w:val="7"/>
  </w:num>
  <w:num w:numId="34">
    <w:abstractNumId w:val="25"/>
  </w:num>
  <w:num w:numId="35">
    <w:abstractNumId w:val="21"/>
  </w:num>
  <w:num w:numId="36">
    <w:abstractNumId w:val="2"/>
  </w:num>
  <w:num w:numId="37">
    <w:abstractNumId w:val="2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CC"/>
    <w:rsid w:val="00000DE2"/>
    <w:rsid w:val="00003E18"/>
    <w:rsid w:val="000066F0"/>
    <w:rsid w:val="00015F0A"/>
    <w:rsid w:val="00043DB7"/>
    <w:rsid w:val="00062A93"/>
    <w:rsid w:val="00065E0E"/>
    <w:rsid w:val="000670CB"/>
    <w:rsid w:val="000A1ACC"/>
    <w:rsid w:val="000C449E"/>
    <w:rsid w:val="000C5001"/>
    <w:rsid w:val="000C737A"/>
    <w:rsid w:val="000E2568"/>
    <w:rsid w:val="001006F1"/>
    <w:rsid w:val="0010571F"/>
    <w:rsid w:val="001124F6"/>
    <w:rsid w:val="00113AAD"/>
    <w:rsid w:val="0013399F"/>
    <w:rsid w:val="0015622A"/>
    <w:rsid w:val="00161514"/>
    <w:rsid w:val="001755FB"/>
    <w:rsid w:val="001835F2"/>
    <w:rsid w:val="001B744D"/>
    <w:rsid w:val="001C4D75"/>
    <w:rsid w:val="001C5C4D"/>
    <w:rsid w:val="001E088F"/>
    <w:rsid w:val="00214B5C"/>
    <w:rsid w:val="0022071E"/>
    <w:rsid w:val="00232727"/>
    <w:rsid w:val="00264F84"/>
    <w:rsid w:val="00284912"/>
    <w:rsid w:val="002A2D70"/>
    <w:rsid w:val="002B5E17"/>
    <w:rsid w:val="002D17CA"/>
    <w:rsid w:val="002D32CB"/>
    <w:rsid w:val="002E5901"/>
    <w:rsid w:val="002E78B9"/>
    <w:rsid w:val="002F08E5"/>
    <w:rsid w:val="002F2754"/>
    <w:rsid w:val="002F2C90"/>
    <w:rsid w:val="002F3B81"/>
    <w:rsid w:val="003111E6"/>
    <w:rsid w:val="00312A57"/>
    <w:rsid w:val="00325666"/>
    <w:rsid w:val="00333CF1"/>
    <w:rsid w:val="00336813"/>
    <w:rsid w:val="00342325"/>
    <w:rsid w:val="00342D33"/>
    <w:rsid w:val="00344720"/>
    <w:rsid w:val="00344A62"/>
    <w:rsid w:val="003763AA"/>
    <w:rsid w:val="00381139"/>
    <w:rsid w:val="00387250"/>
    <w:rsid w:val="00387386"/>
    <w:rsid w:val="003A5EA7"/>
    <w:rsid w:val="003A7FA3"/>
    <w:rsid w:val="003E3BDC"/>
    <w:rsid w:val="00407C24"/>
    <w:rsid w:val="00421BEA"/>
    <w:rsid w:val="00426082"/>
    <w:rsid w:val="004317F8"/>
    <w:rsid w:val="00442519"/>
    <w:rsid w:val="00455884"/>
    <w:rsid w:val="00464A7B"/>
    <w:rsid w:val="004A7B8E"/>
    <w:rsid w:val="004B3371"/>
    <w:rsid w:val="004C616A"/>
    <w:rsid w:val="004D062E"/>
    <w:rsid w:val="004D3876"/>
    <w:rsid w:val="004E7CBB"/>
    <w:rsid w:val="004F4B99"/>
    <w:rsid w:val="004F5A84"/>
    <w:rsid w:val="00521986"/>
    <w:rsid w:val="00526FA7"/>
    <w:rsid w:val="00533182"/>
    <w:rsid w:val="005408A3"/>
    <w:rsid w:val="005533DB"/>
    <w:rsid w:val="005600D7"/>
    <w:rsid w:val="005612C2"/>
    <w:rsid w:val="005965EF"/>
    <w:rsid w:val="005A1089"/>
    <w:rsid w:val="005A1460"/>
    <w:rsid w:val="005E287C"/>
    <w:rsid w:val="005F3783"/>
    <w:rsid w:val="005F7183"/>
    <w:rsid w:val="0060149F"/>
    <w:rsid w:val="00613EF8"/>
    <w:rsid w:val="00657A03"/>
    <w:rsid w:val="0067720A"/>
    <w:rsid w:val="006845EC"/>
    <w:rsid w:val="00684798"/>
    <w:rsid w:val="00687130"/>
    <w:rsid w:val="006929F8"/>
    <w:rsid w:val="006A16E2"/>
    <w:rsid w:val="006A5BB1"/>
    <w:rsid w:val="006B0ED8"/>
    <w:rsid w:val="006B1542"/>
    <w:rsid w:val="006B169D"/>
    <w:rsid w:val="006B1CE5"/>
    <w:rsid w:val="006B2D49"/>
    <w:rsid w:val="006C55F1"/>
    <w:rsid w:val="006E4638"/>
    <w:rsid w:val="006F7363"/>
    <w:rsid w:val="007030E5"/>
    <w:rsid w:val="00703FCF"/>
    <w:rsid w:val="00724BA4"/>
    <w:rsid w:val="00740F60"/>
    <w:rsid w:val="007421F3"/>
    <w:rsid w:val="00751F16"/>
    <w:rsid w:val="00754A28"/>
    <w:rsid w:val="0076052E"/>
    <w:rsid w:val="007B1C11"/>
    <w:rsid w:val="007B5B4D"/>
    <w:rsid w:val="007C42B1"/>
    <w:rsid w:val="007D1516"/>
    <w:rsid w:val="007D321E"/>
    <w:rsid w:val="007E6FEC"/>
    <w:rsid w:val="00803921"/>
    <w:rsid w:val="00812236"/>
    <w:rsid w:val="00815774"/>
    <w:rsid w:val="00864096"/>
    <w:rsid w:val="008804DB"/>
    <w:rsid w:val="008A2A09"/>
    <w:rsid w:val="008B29B0"/>
    <w:rsid w:val="008B36B3"/>
    <w:rsid w:val="008B3D3B"/>
    <w:rsid w:val="008B5113"/>
    <w:rsid w:val="00921616"/>
    <w:rsid w:val="0092228C"/>
    <w:rsid w:val="00924BDF"/>
    <w:rsid w:val="0093183E"/>
    <w:rsid w:val="00937526"/>
    <w:rsid w:val="00946D49"/>
    <w:rsid w:val="009558A0"/>
    <w:rsid w:val="00962C74"/>
    <w:rsid w:val="0096435A"/>
    <w:rsid w:val="00995862"/>
    <w:rsid w:val="009B0B31"/>
    <w:rsid w:val="009C412F"/>
    <w:rsid w:val="009C4180"/>
    <w:rsid w:val="009C7A7F"/>
    <w:rsid w:val="009E14E0"/>
    <w:rsid w:val="009F3E43"/>
    <w:rsid w:val="009F6711"/>
    <w:rsid w:val="00A05013"/>
    <w:rsid w:val="00A45CBA"/>
    <w:rsid w:val="00A46979"/>
    <w:rsid w:val="00A50E94"/>
    <w:rsid w:val="00A5651B"/>
    <w:rsid w:val="00A62B6C"/>
    <w:rsid w:val="00A673F7"/>
    <w:rsid w:val="00A70210"/>
    <w:rsid w:val="00A7162F"/>
    <w:rsid w:val="00A83065"/>
    <w:rsid w:val="00A97358"/>
    <w:rsid w:val="00AA3CF2"/>
    <w:rsid w:val="00AC1E51"/>
    <w:rsid w:val="00AC7734"/>
    <w:rsid w:val="00AD0D6E"/>
    <w:rsid w:val="00AE7881"/>
    <w:rsid w:val="00AF41B0"/>
    <w:rsid w:val="00B276D2"/>
    <w:rsid w:val="00B404CC"/>
    <w:rsid w:val="00B4333E"/>
    <w:rsid w:val="00B53FD5"/>
    <w:rsid w:val="00B607CB"/>
    <w:rsid w:val="00B6385F"/>
    <w:rsid w:val="00B64FD9"/>
    <w:rsid w:val="00B8090E"/>
    <w:rsid w:val="00B85036"/>
    <w:rsid w:val="00B930CC"/>
    <w:rsid w:val="00BA0BD2"/>
    <w:rsid w:val="00BA68A5"/>
    <w:rsid w:val="00BC6CD4"/>
    <w:rsid w:val="00BD2E6F"/>
    <w:rsid w:val="00BD3B0D"/>
    <w:rsid w:val="00BE0CCC"/>
    <w:rsid w:val="00BF13E9"/>
    <w:rsid w:val="00C02867"/>
    <w:rsid w:val="00C02FAA"/>
    <w:rsid w:val="00C163D7"/>
    <w:rsid w:val="00C16D0B"/>
    <w:rsid w:val="00C657C1"/>
    <w:rsid w:val="00C66BC7"/>
    <w:rsid w:val="00C7010C"/>
    <w:rsid w:val="00C81EC7"/>
    <w:rsid w:val="00CB13F8"/>
    <w:rsid w:val="00CC3EF8"/>
    <w:rsid w:val="00CD29D4"/>
    <w:rsid w:val="00CD50DF"/>
    <w:rsid w:val="00CE408E"/>
    <w:rsid w:val="00D0289D"/>
    <w:rsid w:val="00D070D8"/>
    <w:rsid w:val="00D078A5"/>
    <w:rsid w:val="00D35663"/>
    <w:rsid w:val="00D756A3"/>
    <w:rsid w:val="00D92646"/>
    <w:rsid w:val="00DB4AA2"/>
    <w:rsid w:val="00DB64B3"/>
    <w:rsid w:val="00DC76E1"/>
    <w:rsid w:val="00DD6D6A"/>
    <w:rsid w:val="00E12DC7"/>
    <w:rsid w:val="00E2540A"/>
    <w:rsid w:val="00E37B3E"/>
    <w:rsid w:val="00E4439B"/>
    <w:rsid w:val="00E54AB9"/>
    <w:rsid w:val="00E72738"/>
    <w:rsid w:val="00E849D7"/>
    <w:rsid w:val="00E862AD"/>
    <w:rsid w:val="00EA3932"/>
    <w:rsid w:val="00EB7416"/>
    <w:rsid w:val="00EC7013"/>
    <w:rsid w:val="00ED568A"/>
    <w:rsid w:val="00ED7E4E"/>
    <w:rsid w:val="00F17299"/>
    <w:rsid w:val="00F31E44"/>
    <w:rsid w:val="00F3521B"/>
    <w:rsid w:val="00F46542"/>
    <w:rsid w:val="00F75200"/>
    <w:rsid w:val="00F80553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4BC3B-A1DB-44D0-A186-919FF89E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1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28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0286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0286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028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028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0286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C0286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C0286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C0286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0286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02867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02867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0286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0286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0286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C0286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0286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02867"/>
    <w:rPr>
      <w:rFonts w:ascii="Arial" w:eastAsia="Times New Roman" w:hAnsi="Arial"/>
    </w:rPr>
  </w:style>
  <w:style w:type="paragraph" w:styleId="a3">
    <w:name w:val="Title"/>
    <w:basedOn w:val="a"/>
    <w:next w:val="a"/>
    <w:link w:val="a4"/>
    <w:uiPriority w:val="10"/>
    <w:qFormat/>
    <w:rsid w:val="00C0286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C02867"/>
    <w:rPr>
      <w:rFonts w:ascii="Arial" w:eastAsia="Times New Roman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02867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link w:val="a5"/>
    <w:uiPriority w:val="11"/>
    <w:rsid w:val="00C02867"/>
    <w:rPr>
      <w:rFonts w:ascii="Arial" w:eastAsia="Times New Roman" w:hAnsi="Arial"/>
      <w:sz w:val="24"/>
      <w:szCs w:val="24"/>
    </w:rPr>
  </w:style>
  <w:style w:type="character" w:styleId="a7">
    <w:name w:val="Strong"/>
    <w:uiPriority w:val="22"/>
    <w:qFormat/>
    <w:rsid w:val="00C02867"/>
    <w:rPr>
      <w:b/>
      <w:bCs/>
    </w:rPr>
  </w:style>
  <w:style w:type="character" w:styleId="a8">
    <w:name w:val="Emphasis"/>
    <w:uiPriority w:val="20"/>
    <w:qFormat/>
    <w:rsid w:val="00C02867"/>
    <w:rPr>
      <w:rFonts w:ascii="Times New Roman" w:hAnsi="Times New Roman"/>
      <w:b/>
      <w:i/>
      <w:iCs/>
    </w:rPr>
  </w:style>
  <w:style w:type="paragraph" w:styleId="a9">
    <w:name w:val="No Spacing"/>
    <w:basedOn w:val="a"/>
    <w:uiPriority w:val="1"/>
    <w:qFormat/>
    <w:rsid w:val="00C02867"/>
    <w:rPr>
      <w:szCs w:val="32"/>
    </w:rPr>
  </w:style>
  <w:style w:type="paragraph" w:styleId="aa">
    <w:name w:val="List Paragraph"/>
    <w:basedOn w:val="a"/>
    <w:uiPriority w:val="34"/>
    <w:qFormat/>
    <w:rsid w:val="00C028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02867"/>
    <w:rPr>
      <w:i/>
    </w:rPr>
  </w:style>
  <w:style w:type="character" w:customStyle="1" w:styleId="22">
    <w:name w:val="Цитата 2 Знак"/>
    <w:link w:val="21"/>
    <w:uiPriority w:val="29"/>
    <w:rsid w:val="00C028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0286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C02867"/>
    <w:rPr>
      <w:b/>
      <w:i/>
      <w:sz w:val="24"/>
    </w:rPr>
  </w:style>
  <w:style w:type="character" w:styleId="ad">
    <w:name w:val="Subtle Emphasis"/>
    <w:uiPriority w:val="19"/>
    <w:qFormat/>
    <w:rsid w:val="00C02867"/>
    <w:rPr>
      <w:i/>
      <w:color w:val="5A5A5A"/>
    </w:rPr>
  </w:style>
  <w:style w:type="character" w:styleId="ae">
    <w:name w:val="Intense Emphasis"/>
    <w:uiPriority w:val="21"/>
    <w:qFormat/>
    <w:rsid w:val="00C02867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C02867"/>
    <w:rPr>
      <w:sz w:val="24"/>
      <w:szCs w:val="24"/>
      <w:u w:val="single"/>
    </w:rPr>
  </w:style>
  <w:style w:type="character" w:styleId="af0">
    <w:name w:val="Intense Reference"/>
    <w:uiPriority w:val="32"/>
    <w:qFormat/>
    <w:rsid w:val="00C02867"/>
    <w:rPr>
      <w:b/>
      <w:sz w:val="24"/>
      <w:u w:val="single"/>
    </w:rPr>
  </w:style>
  <w:style w:type="character" w:styleId="af1">
    <w:name w:val="Book Title"/>
    <w:uiPriority w:val="33"/>
    <w:qFormat/>
    <w:rsid w:val="00C02867"/>
    <w:rPr>
      <w:rFonts w:ascii="Arial" w:eastAsia="Times New Roman" w:hAnsi="Arial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C02867"/>
    <w:pPr>
      <w:outlineLvl w:val="9"/>
    </w:pPr>
  </w:style>
  <w:style w:type="character" w:customStyle="1" w:styleId="100">
    <w:name w:val="Знак Знак10"/>
    <w:locked/>
    <w:rsid w:val="00815774"/>
    <w:rPr>
      <w:rFonts w:ascii="Arial" w:hAnsi="Arial"/>
      <w:b/>
      <w:bCs/>
      <w:kern w:val="32"/>
      <w:sz w:val="32"/>
      <w:szCs w:val="32"/>
      <w:lang w:val="ru-RU" w:eastAsia="en-US" w:bidi="ar-SA"/>
    </w:rPr>
  </w:style>
  <w:style w:type="paragraph" w:styleId="af3">
    <w:name w:val="Body Text"/>
    <w:basedOn w:val="a"/>
    <w:link w:val="af4"/>
    <w:rsid w:val="00815774"/>
    <w:pPr>
      <w:jc w:val="both"/>
    </w:pPr>
    <w:rPr>
      <w:szCs w:val="20"/>
      <w:lang w:eastAsia="ru-RU"/>
    </w:rPr>
  </w:style>
  <w:style w:type="paragraph" w:customStyle="1" w:styleId="11">
    <w:name w:val="Без интервала1"/>
    <w:uiPriority w:val="99"/>
    <w:rsid w:val="00E849D7"/>
    <w:rPr>
      <w:rFonts w:ascii="Calibri" w:hAnsi="Calibri" w:cs="Calibri"/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B64FD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B64FD9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Основной текст Знак"/>
    <w:link w:val="af3"/>
    <w:rsid w:val="00BC6CD4"/>
    <w:rPr>
      <w:sz w:val="24"/>
    </w:rPr>
  </w:style>
  <w:style w:type="paragraph" w:styleId="af7">
    <w:name w:val="header"/>
    <w:basedOn w:val="a"/>
    <w:link w:val="af8"/>
    <w:uiPriority w:val="99"/>
    <w:unhideWhenUsed/>
    <w:rsid w:val="009F3E4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9F3E43"/>
    <w:rPr>
      <w:sz w:val="24"/>
      <w:szCs w:val="24"/>
      <w:lang w:eastAsia="en-US"/>
    </w:rPr>
  </w:style>
  <w:style w:type="paragraph" w:styleId="af9">
    <w:name w:val="footer"/>
    <w:basedOn w:val="a"/>
    <w:link w:val="afa"/>
    <w:uiPriority w:val="99"/>
    <w:unhideWhenUsed/>
    <w:rsid w:val="009F3E4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9F3E43"/>
    <w:rPr>
      <w:sz w:val="24"/>
      <w:szCs w:val="24"/>
      <w:lang w:eastAsia="en-US"/>
    </w:rPr>
  </w:style>
  <w:style w:type="table" w:styleId="afb">
    <w:name w:val="Table Grid"/>
    <w:basedOn w:val="a1"/>
    <w:uiPriority w:val="59"/>
    <w:rsid w:val="0056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C7010C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9C7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BFDA-1E23-4140-9FFA-242668CA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SPecialiST RePack</Company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SONY</dc:creator>
  <cp:lastModifiedBy>Admin</cp:lastModifiedBy>
  <cp:revision>10</cp:revision>
  <cp:lastPrinted>2018-10-05T08:14:00Z</cp:lastPrinted>
  <dcterms:created xsi:type="dcterms:W3CDTF">2018-10-04T12:41:00Z</dcterms:created>
  <dcterms:modified xsi:type="dcterms:W3CDTF">2018-10-31T06:26:00Z</dcterms:modified>
</cp:coreProperties>
</file>