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E819A2" w:rsidRDefault="005D6E6B" w:rsidP="007D702F">
      <w:pPr>
        <w:shd w:val="clear" w:color="auto" w:fill="FFFFFF"/>
        <w:spacing w:after="0" w:line="240" w:lineRule="auto"/>
        <w:ind w:left="142" w:right="283"/>
        <w:rPr>
          <w:b/>
          <w:bCs/>
          <w:sz w:val="28"/>
          <w:szCs w:val="28"/>
        </w:rPr>
      </w:pPr>
      <w:r w:rsidRPr="00E819A2">
        <w:rPr>
          <w:rFonts w:ascii="Times New Roman" w:hAnsi="Times New Roman"/>
          <w:b/>
          <w:sz w:val="28"/>
          <w:szCs w:val="28"/>
        </w:rPr>
        <w:t>2</w:t>
      </w:r>
      <w:r w:rsidR="00060FDD">
        <w:rPr>
          <w:rFonts w:ascii="Times New Roman" w:hAnsi="Times New Roman"/>
          <w:b/>
          <w:sz w:val="28"/>
          <w:szCs w:val="28"/>
        </w:rPr>
        <w:t>5.11</w:t>
      </w:r>
      <w:r w:rsidR="001A6C1B" w:rsidRPr="00E819A2">
        <w:rPr>
          <w:rFonts w:ascii="Times New Roman" w:hAnsi="Times New Roman"/>
          <w:b/>
          <w:sz w:val="28"/>
          <w:szCs w:val="28"/>
        </w:rPr>
        <w:t>.</w:t>
      </w:r>
      <w:r w:rsidR="005B1E79" w:rsidRPr="00E819A2">
        <w:rPr>
          <w:rFonts w:ascii="Times New Roman" w:hAnsi="Times New Roman"/>
          <w:b/>
          <w:sz w:val="28"/>
          <w:szCs w:val="28"/>
        </w:rPr>
        <w:t>20</w:t>
      </w:r>
      <w:r w:rsidRPr="00E819A2">
        <w:rPr>
          <w:rFonts w:ascii="Times New Roman" w:hAnsi="Times New Roman"/>
          <w:b/>
          <w:sz w:val="28"/>
          <w:szCs w:val="28"/>
        </w:rPr>
        <w:t>20</w:t>
      </w:r>
      <w:r w:rsidR="00B147B0">
        <w:rPr>
          <w:rFonts w:ascii="Times New Roman" w:hAnsi="Times New Roman"/>
          <w:b/>
          <w:sz w:val="28"/>
          <w:szCs w:val="28"/>
        </w:rPr>
        <w:t xml:space="preserve"> № 08/01</w:t>
      </w: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E819A2" w:rsidRPr="00E819A2" w:rsidRDefault="00E819A2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8358ED" w:rsidRPr="005950E7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rPr>
          <w:bCs/>
        </w:rPr>
      </w:pPr>
    </w:p>
    <w:p w:rsidR="008358ED" w:rsidRPr="00E819A2" w:rsidRDefault="008358ED" w:rsidP="00562D41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42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О бюджете поселения Вороновское </w:t>
      </w:r>
      <w:r w:rsidRPr="00E819A2">
        <w:rPr>
          <w:rFonts w:ascii="Times New Roman" w:hAnsi="Times New Roman"/>
          <w:b/>
          <w:bCs/>
          <w:sz w:val="28"/>
          <w:szCs w:val="28"/>
        </w:rPr>
        <w:t>на 202</w:t>
      </w:r>
      <w:r w:rsidR="005D6E6B" w:rsidRPr="00E819A2">
        <w:rPr>
          <w:rFonts w:ascii="Times New Roman" w:hAnsi="Times New Roman"/>
          <w:b/>
          <w:bCs/>
          <w:sz w:val="28"/>
          <w:szCs w:val="28"/>
        </w:rPr>
        <w:t>1</w:t>
      </w:r>
      <w:r w:rsidRPr="00E819A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16E9B" w:rsidRPr="00E819A2" w:rsidRDefault="00116E9B" w:rsidP="00562D41">
      <w:pPr>
        <w:tabs>
          <w:tab w:val="left" w:pos="0"/>
        </w:tabs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:rsidR="00723F75" w:rsidRPr="00E819A2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Федерации, Федера</w:t>
      </w:r>
      <w:r w:rsidR="007D702F" w:rsidRPr="00E819A2">
        <w:rPr>
          <w:rFonts w:ascii="Times New Roman" w:hAnsi="Times New Roman"/>
          <w:sz w:val="28"/>
          <w:szCs w:val="28"/>
          <w:shd w:val="clear" w:color="auto" w:fill="FFFFFF"/>
        </w:rPr>
        <w:t>льным законом от 06.10.2003</w:t>
      </w:r>
      <w:r w:rsidRPr="00E819A2">
        <w:rPr>
          <w:rFonts w:ascii="Times New Roman" w:hAnsi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поселения Вороновское;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23F75" w:rsidRPr="006162F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Pr="00642FE4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A72F62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D6E6B" w:rsidRPr="002E40BD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 Утвердить основные характеристики бюджета поселения Вороновское на 2021 год: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1.1 прогнозируемый общий объем доходов бюджета поселения Вороновское в сумме </w:t>
      </w:r>
      <w:r w:rsidR="00C34C92">
        <w:rPr>
          <w:rFonts w:ascii="Times New Roman" w:hAnsi="Times New Roman"/>
          <w:sz w:val="28"/>
          <w:szCs w:val="28"/>
        </w:rPr>
        <w:t>464 625,40</w:t>
      </w:r>
      <w:r w:rsidRPr="00E819A2">
        <w:rPr>
          <w:rFonts w:ascii="Times New Roman" w:hAnsi="Times New Roman"/>
          <w:sz w:val="28"/>
          <w:szCs w:val="28"/>
        </w:rPr>
        <w:t xml:space="preserve"> тыс. рублей;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1.2 общий объем расходов бюджета поселения Вороновское в сумме </w:t>
      </w:r>
      <w:r w:rsidR="00C34C92">
        <w:rPr>
          <w:rFonts w:ascii="Times New Roman" w:hAnsi="Times New Roman"/>
          <w:sz w:val="28"/>
          <w:szCs w:val="28"/>
        </w:rPr>
        <w:t>464 625,40</w:t>
      </w:r>
      <w:r w:rsidRPr="00E819A2">
        <w:rPr>
          <w:rFonts w:ascii="Times New Roman" w:hAnsi="Times New Roman"/>
          <w:sz w:val="28"/>
          <w:szCs w:val="28"/>
        </w:rPr>
        <w:t xml:space="preserve"> тыс. рублей;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1.3 дефицит бюджета поселения Вороновское планируется</w:t>
      </w:r>
      <w:r w:rsidR="00060FDD">
        <w:rPr>
          <w:rFonts w:ascii="Times New Roman" w:hAnsi="Times New Roman"/>
          <w:sz w:val="28"/>
          <w:szCs w:val="28"/>
        </w:rPr>
        <w:t xml:space="preserve"> в сумме 0,0 тыс. рублей</w:t>
      </w:r>
      <w:r w:rsidRPr="00E819A2">
        <w:rPr>
          <w:rFonts w:ascii="Times New Roman" w:hAnsi="Times New Roman"/>
          <w:sz w:val="28"/>
          <w:szCs w:val="28"/>
        </w:rPr>
        <w:t>;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1.4 </w:t>
      </w:r>
      <w:r w:rsidRPr="00E819A2">
        <w:rPr>
          <w:rFonts w:ascii="Times New Roman" w:hAnsi="Times New Roman"/>
          <w:spacing w:val="3"/>
          <w:sz w:val="28"/>
          <w:szCs w:val="28"/>
        </w:rPr>
        <w:t xml:space="preserve">в течение 2021 года </w:t>
      </w:r>
      <w:r w:rsidRPr="00E819A2">
        <w:rPr>
          <w:rFonts w:ascii="Times New Roman" w:hAnsi="Times New Roman"/>
          <w:sz w:val="28"/>
          <w:szCs w:val="28"/>
        </w:rPr>
        <w:t>предельный</w:t>
      </w:r>
      <w:r w:rsidRPr="00E819A2">
        <w:rPr>
          <w:rFonts w:ascii="Times New Roman" w:hAnsi="Times New Roman"/>
          <w:spacing w:val="3"/>
          <w:sz w:val="28"/>
          <w:szCs w:val="28"/>
        </w:rPr>
        <w:t xml:space="preserve"> объем муниципального долга </w:t>
      </w:r>
      <w:r w:rsidRPr="00E819A2">
        <w:rPr>
          <w:rFonts w:ascii="Times New Roman" w:hAnsi="Times New Roman"/>
          <w:spacing w:val="-4"/>
          <w:sz w:val="28"/>
          <w:szCs w:val="28"/>
        </w:rPr>
        <w:t>поселения Вороновское не планируется;</w:t>
      </w:r>
      <w:r w:rsidRPr="00E819A2">
        <w:rPr>
          <w:rFonts w:ascii="Times New Roman" w:hAnsi="Times New Roman"/>
          <w:sz w:val="28"/>
          <w:szCs w:val="28"/>
        </w:rPr>
        <w:t xml:space="preserve"> 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1.5 </w:t>
      </w:r>
      <w:r w:rsidRPr="00A222DB">
        <w:rPr>
          <w:rFonts w:ascii="Times New Roman" w:hAnsi="Times New Roman"/>
          <w:spacing w:val="-3"/>
          <w:sz w:val="28"/>
          <w:szCs w:val="28"/>
        </w:rPr>
        <w:t xml:space="preserve">верхний предел муниципального долга поселения </w:t>
      </w:r>
      <w:r w:rsidRPr="00A222DB">
        <w:rPr>
          <w:rFonts w:ascii="Times New Roman" w:hAnsi="Times New Roman"/>
          <w:spacing w:val="-2"/>
          <w:sz w:val="28"/>
          <w:szCs w:val="28"/>
        </w:rPr>
        <w:t>Вороновское по состоянию на 01 января 2021 года утверждается</w:t>
      </w:r>
      <w:r w:rsidR="00D7113C">
        <w:rPr>
          <w:rFonts w:ascii="Times New Roman" w:hAnsi="Times New Roman"/>
          <w:spacing w:val="-2"/>
          <w:sz w:val="28"/>
          <w:szCs w:val="28"/>
        </w:rPr>
        <w:t xml:space="preserve"> в сумме 0,00 тыс. рублей</w:t>
      </w:r>
      <w:r w:rsidRPr="00A222DB">
        <w:rPr>
          <w:rFonts w:ascii="Times New Roman" w:hAnsi="Times New Roman"/>
          <w:spacing w:val="-2"/>
          <w:sz w:val="28"/>
          <w:szCs w:val="28"/>
        </w:rPr>
        <w:t>.</w:t>
      </w:r>
    </w:p>
    <w:p w:rsidR="005D6E6B" w:rsidRPr="00E819A2" w:rsidRDefault="005D6E6B" w:rsidP="00562D41">
      <w:pPr>
        <w:pStyle w:val="11"/>
        <w:shd w:val="clear" w:color="auto" w:fill="FFFFFF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2. Утвердить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 в бюджете поселения Вороновское на 2021 год поступления</w:t>
      </w:r>
      <w:r w:rsidRPr="00E819A2">
        <w:rPr>
          <w:rFonts w:ascii="Times New Roman" w:hAnsi="Times New Roman"/>
          <w:spacing w:val="-2"/>
          <w:sz w:val="28"/>
          <w:szCs w:val="28"/>
        </w:rPr>
        <w:br/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доходов по основным источникам согласно </w:t>
      </w:r>
      <w:r w:rsidRPr="00E819A2">
        <w:rPr>
          <w:rFonts w:ascii="Times New Roman" w:hAnsi="Times New Roman"/>
          <w:b/>
          <w:spacing w:val="-5"/>
          <w:sz w:val="28"/>
          <w:szCs w:val="28"/>
        </w:rPr>
        <w:t>приложению 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5D6E6B" w:rsidRPr="00E819A2" w:rsidRDefault="005D6E6B" w:rsidP="00562D41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3. Утвердить источники формирования доходов бюджета поселения Вороновское на 2021 год.</w:t>
      </w:r>
    </w:p>
    <w:p w:rsidR="005D6E6B" w:rsidRPr="00E819A2" w:rsidRDefault="005D6E6B" w:rsidP="00562D41">
      <w:pPr>
        <w:pStyle w:val="11"/>
        <w:shd w:val="clear" w:color="auto" w:fill="FFFFFF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 Доходы бюджета поселения в 2021 году формируются за счет: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4.1. отчислений от налога на доходы физических лиц по установленным нормативам с доходов: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lastRenderedPageBreak/>
        <w:t>4.1.1.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4.1.2.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4.1.3. полученных физическими лицами в соответствии со статьей 228 Налогового кодекса Российской Федерации;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4.2.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4.3. отчислений от единого сельскохозяйственного налога - по нормативу 50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 земельного налога - по нормативу 100 процентов: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4.4.1. взимаемого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4.4.2. взимаемого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4.5.1.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4.5.2.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4.6. отчислений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19A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E819A2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для формирования муниципальных дорожных фондов по установленным нормативам;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4.7.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</w:t>
      </w:r>
      <w:r w:rsidRPr="00E819A2">
        <w:rPr>
          <w:rFonts w:ascii="Times New Roman" w:hAnsi="Times New Roman"/>
          <w:sz w:val="28"/>
          <w:szCs w:val="28"/>
        </w:rPr>
        <w:lastRenderedPageBreak/>
        <w:t>заключение договоров аренды указанных земельных участков, расположенных в границах поселений, - по нормативу 50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4.8.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4.9.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4.10. части прибыли муниципальных унитарных предприятий, остающейся после уплаты налогов и иных обязательных платежей,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4.11. прочих поступлений от использования имущества и прав, находящихся в собственности поселений (за исключением имущества муниципальных бюджетных и</w:t>
      </w:r>
      <w:r w:rsidRPr="006162F5">
        <w:rPr>
          <w:rFonts w:ascii="Times New Roman" w:hAnsi="Times New Roman"/>
          <w:sz w:val="24"/>
          <w:szCs w:val="24"/>
        </w:rPr>
        <w:t xml:space="preserve"> </w:t>
      </w:r>
      <w:r w:rsidRPr="00E819A2">
        <w:rPr>
          <w:rFonts w:ascii="Times New Roman" w:hAnsi="Times New Roman"/>
          <w:sz w:val="28"/>
          <w:szCs w:val="28"/>
        </w:rPr>
        <w:t>автономных учреждений, а также имущества муниципальных унитарных предприятий)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4.12. доходов от продажи квартир, находящихся в собственности поселений,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4.13. доходов от реализации иного имущества, находящегося в собственности поселений (за исключением </w:t>
      </w:r>
      <w:r w:rsidR="00A222DB">
        <w:rPr>
          <w:rFonts w:ascii="Times New Roman" w:hAnsi="Times New Roman"/>
          <w:sz w:val="28"/>
          <w:szCs w:val="28"/>
        </w:rPr>
        <w:t xml:space="preserve">движимого </w:t>
      </w:r>
      <w:r w:rsidRPr="00E819A2">
        <w:rPr>
          <w:rFonts w:ascii="Times New Roman" w:hAnsi="Times New Roman"/>
          <w:sz w:val="28"/>
          <w:szCs w:val="28"/>
        </w:rPr>
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4.14. доходов от оказания платных услуг (работ) и компенсации затрат государства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4.15. штрафов, санкций, возмещения ущерба - по нормативу 100 процентов;</w:t>
      </w:r>
    </w:p>
    <w:p w:rsidR="005D6E6B" w:rsidRPr="00E819A2" w:rsidRDefault="005D6E6B" w:rsidP="00562D41">
      <w:pPr>
        <w:pStyle w:val="11"/>
        <w:tabs>
          <w:tab w:val="left" w:pos="0"/>
        </w:tabs>
        <w:spacing w:before="100" w:beforeAutospacing="1"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4.16. прочих неналоговых доходов - по нормативу 100 процентов;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4.17 межбюджетных трансфертов бюджетам поселений из бюджета города Москвы.</w:t>
      </w:r>
    </w:p>
    <w:p w:rsidR="005D6E6B" w:rsidRPr="00E819A2" w:rsidRDefault="005D6E6B" w:rsidP="00562D41">
      <w:pPr>
        <w:pStyle w:val="11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bCs/>
          <w:iCs/>
          <w:color w:val="70AD47" w:themeColor="accent6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4.18. безвозмездных поступлений в бюджеты поселений от физических и юридических лиц, в том числе добровольных пожертвований.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819A2">
        <w:rPr>
          <w:rFonts w:ascii="Times New Roman" w:hAnsi="Times New Roman"/>
          <w:bCs/>
          <w:iCs/>
          <w:sz w:val="28"/>
          <w:szCs w:val="28"/>
        </w:rPr>
        <w:t xml:space="preserve">5. Утвердить объемы бюджетных ассигнований для предоставления в порядке, установленном Правительством Москвы, </w:t>
      </w:r>
      <w:r w:rsidRPr="00E819A2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2021 году бюджетам поселений на </w:t>
      </w:r>
      <w:proofErr w:type="spellStart"/>
      <w:r w:rsidRPr="00E819A2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819A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242487">
        <w:rPr>
          <w:rFonts w:ascii="Times New Roman" w:hAnsi="Times New Roman"/>
          <w:sz w:val="28"/>
          <w:szCs w:val="28"/>
        </w:rPr>
        <w:t>163 716,9</w:t>
      </w:r>
      <w:r w:rsidRPr="00E819A2">
        <w:rPr>
          <w:rFonts w:ascii="Times New Roman" w:hAnsi="Times New Roman"/>
          <w:sz w:val="28"/>
          <w:szCs w:val="28"/>
        </w:rPr>
        <w:t xml:space="preserve"> тыс. рублей</w:t>
      </w:r>
      <w:r w:rsidRPr="00E819A2">
        <w:rPr>
          <w:rFonts w:ascii="Times New Roman" w:hAnsi="Times New Roman"/>
          <w:bCs/>
          <w:iCs/>
          <w:sz w:val="28"/>
          <w:szCs w:val="28"/>
        </w:rPr>
        <w:t>.</w:t>
      </w:r>
    </w:p>
    <w:p w:rsidR="005D6E6B" w:rsidRPr="00E819A2" w:rsidRDefault="005D6E6B" w:rsidP="00562D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E819A2">
        <w:rPr>
          <w:rFonts w:ascii="Times New Roman" w:hAnsi="Times New Roman"/>
          <w:bCs/>
          <w:iCs/>
          <w:sz w:val="28"/>
          <w:szCs w:val="28"/>
        </w:rPr>
        <w:t>6. 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</w:p>
    <w:p w:rsidR="005D6E6B" w:rsidRPr="00E819A2" w:rsidRDefault="005D6E6B" w:rsidP="00562D4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 xml:space="preserve">7. Утвердить норматив отчислений от налога на доходы физических лиц в </w:t>
      </w:r>
      <w:r w:rsidRPr="00E819A2">
        <w:rPr>
          <w:rFonts w:ascii="Times New Roman" w:hAnsi="Times New Roman"/>
          <w:sz w:val="28"/>
          <w:szCs w:val="28"/>
        </w:rPr>
        <w:lastRenderedPageBreak/>
        <w:t>бюджет поселения на 2021 год в размере 34,5 процентов.</w:t>
      </w:r>
    </w:p>
    <w:p w:rsidR="005D6E6B" w:rsidRPr="00E819A2" w:rsidRDefault="005D6E6B" w:rsidP="00562D41">
      <w:pPr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8.</w:t>
      </w:r>
      <w:r w:rsidRPr="00E819A2">
        <w:rPr>
          <w:rFonts w:ascii="Times New Roman" w:hAnsi="Times New Roman"/>
          <w:i/>
          <w:sz w:val="28"/>
          <w:szCs w:val="28"/>
        </w:rPr>
        <w:t xml:space="preserve"> </w:t>
      </w:r>
      <w:r w:rsidRPr="00E819A2">
        <w:rPr>
          <w:rFonts w:ascii="Times New Roman" w:hAnsi="Times New Roman"/>
          <w:sz w:val="28"/>
          <w:szCs w:val="28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819A2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E819A2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в бюджет поселения на 2021 год норматив в размере 0,03</w:t>
      </w:r>
      <w:r w:rsidR="00242487">
        <w:rPr>
          <w:rFonts w:ascii="Times New Roman" w:hAnsi="Times New Roman"/>
          <w:sz w:val="28"/>
          <w:szCs w:val="28"/>
        </w:rPr>
        <w:t xml:space="preserve">22 </w:t>
      </w:r>
      <w:r w:rsidRPr="00E819A2">
        <w:rPr>
          <w:rFonts w:ascii="Times New Roman" w:hAnsi="Times New Roman"/>
          <w:sz w:val="28"/>
          <w:szCs w:val="28"/>
        </w:rPr>
        <w:t>процента.</w:t>
      </w:r>
    </w:p>
    <w:p w:rsidR="005D6E6B" w:rsidRDefault="005D6E6B" w:rsidP="00562D41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доходов бюджета </w:t>
      </w:r>
      <w:r w:rsidRPr="00E819A2">
        <w:rPr>
          <w:rFonts w:ascii="Times New Roman" w:hAnsi="Times New Roman"/>
          <w:spacing w:val="-5"/>
          <w:sz w:val="28"/>
          <w:szCs w:val="28"/>
        </w:rPr>
        <w:t>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pacing w:val="-5"/>
          <w:sz w:val="28"/>
          <w:szCs w:val="28"/>
        </w:rPr>
        <w:t>приложению 2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287E06" w:rsidRPr="00287E06" w:rsidRDefault="00287E06" w:rsidP="00562D41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424" w:firstLine="350"/>
        <w:jc w:val="both"/>
        <w:rPr>
          <w:rFonts w:ascii="Times New Roman" w:hAnsi="Times New Roman"/>
          <w:spacing w:val="-7"/>
          <w:sz w:val="28"/>
          <w:szCs w:val="28"/>
        </w:rPr>
      </w:pPr>
      <w:r w:rsidRPr="00287E06">
        <w:rPr>
          <w:rFonts w:ascii="Times New Roman" w:hAnsi="Times New Roman"/>
          <w:spacing w:val="-1"/>
          <w:sz w:val="28"/>
          <w:szCs w:val="28"/>
        </w:rPr>
        <w:t xml:space="preserve"> Утвердить расходы бюджета поселения Вороновское на 2021 год по </w:t>
      </w:r>
      <w:r w:rsidRPr="00287E06">
        <w:rPr>
          <w:rFonts w:ascii="Times New Roman" w:hAnsi="Times New Roman"/>
          <w:sz w:val="28"/>
          <w:szCs w:val="28"/>
        </w:rPr>
        <w:t xml:space="preserve">разделам, подразделам, целевым статьям и видам расходов согласно </w:t>
      </w:r>
      <w:r w:rsidRPr="00287E06">
        <w:rPr>
          <w:rFonts w:ascii="Times New Roman" w:hAnsi="Times New Roman"/>
          <w:b/>
          <w:sz w:val="28"/>
          <w:szCs w:val="28"/>
        </w:rPr>
        <w:t>приложению 3</w:t>
      </w:r>
      <w:r w:rsidRPr="00287E06">
        <w:rPr>
          <w:rFonts w:ascii="Times New Roman" w:hAnsi="Times New Roman"/>
          <w:sz w:val="28"/>
          <w:szCs w:val="28"/>
        </w:rPr>
        <w:t xml:space="preserve"> к </w:t>
      </w:r>
      <w:r w:rsidRPr="00287E06">
        <w:rPr>
          <w:rFonts w:ascii="Times New Roman" w:hAnsi="Times New Roman"/>
          <w:spacing w:val="-7"/>
          <w:sz w:val="28"/>
          <w:szCs w:val="28"/>
        </w:rPr>
        <w:t>настоящему решению.</w:t>
      </w:r>
    </w:p>
    <w:p w:rsidR="00287E06" w:rsidRPr="00287E06" w:rsidRDefault="00287E06" w:rsidP="00562D41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right="424" w:firstLine="350"/>
        <w:jc w:val="both"/>
        <w:rPr>
          <w:rFonts w:ascii="Times New Roman" w:hAnsi="Times New Roman"/>
          <w:sz w:val="28"/>
          <w:szCs w:val="28"/>
        </w:rPr>
      </w:pPr>
      <w:r w:rsidRPr="00287E06">
        <w:rPr>
          <w:rFonts w:ascii="Times New Roman" w:hAnsi="Times New Roman"/>
          <w:spacing w:val="-2"/>
          <w:sz w:val="28"/>
          <w:szCs w:val="28"/>
        </w:rPr>
        <w:t xml:space="preserve"> Утвердить ведомственную структуру расходов бюджета поселения </w:t>
      </w:r>
      <w:r w:rsidRPr="00287E06">
        <w:rPr>
          <w:rFonts w:ascii="Times New Roman" w:hAnsi="Times New Roman"/>
          <w:spacing w:val="-5"/>
          <w:sz w:val="28"/>
          <w:szCs w:val="28"/>
        </w:rPr>
        <w:t xml:space="preserve">Вороновское на 2021 год, согласно </w:t>
      </w:r>
      <w:r w:rsidRPr="00287E06">
        <w:rPr>
          <w:rFonts w:ascii="Times New Roman" w:hAnsi="Times New Roman"/>
          <w:b/>
          <w:spacing w:val="-5"/>
          <w:sz w:val="28"/>
          <w:szCs w:val="28"/>
        </w:rPr>
        <w:t>приложению 4</w:t>
      </w:r>
      <w:r w:rsidRPr="00287E06">
        <w:rPr>
          <w:rFonts w:ascii="Times New Roman" w:hAnsi="Times New Roman"/>
          <w:spacing w:val="-5"/>
          <w:sz w:val="28"/>
          <w:szCs w:val="28"/>
        </w:rPr>
        <w:t xml:space="preserve"> к настоящему решению.</w:t>
      </w:r>
    </w:p>
    <w:p w:rsidR="005D6E6B" w:rsidRPr="00E819A2" w:rsidRDefault="005D6E6B" w:rsidP="00562D41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E819A2">
        <w:rPr>
          <w:rFonts w:ascii="Times New Roman" w:hAnsi="Times New Roman"/>
          <w:spacing w:val="4"/>
          <w:sz w:val="28"/>
          <w:szCs w:val="28"/>
        </w:rPr>
        <w:t xml:space="preserve">Утвердить перечень главных администраторов источников внутреннего </w:t>
      </w:r>
      <w:r w:rsidRPr="00E819A2">
        <w:rPr>
          <w:rFonts w:ascii="Times New Roman" w:hAnsi="Times New Roman"/>
          <w:spacing w:val="-5"/>
          <w:sz w:val="28"/>
          <w:szCs w:val="28"/>
        </w:rPr>
        <w:t>финансирования дефицита бюджета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pacing w:val="-6"/>
          <w:sz w:val="28"/>
          <w:szCs w:val="28"/>
        </w:rPr>
        <w:t>приложению 5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к настоящему решению.</w:t>
      </w:r>
    </w:p>
    <w:p w:rsidR="005D6E6B" w:rsidRPr="00E819A2" w:rsidRDefault="005D6E6B" w:rsidP="00562D41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поселения Вороновское на 202</w:t>
      </w:r>
      <w:r w:rsidR="00F16797" w:rsidRPr="00E819A2">
        <w:rPr>
          <w:rFonts w:ascii="Times New Roman" w:hAnsi="Times New Roman"/>
          <w:sz w:val="28"/>
          <w:szCs w:val="28"/>
        </w:rPr>
        <w:t>1</w:t>
      </w:r>
      <w:r w:rsidRPr="00E819A2">
        <w:rPr>
          <w:rFonts w:ascii="Times New Roman" w:hAnsi="Times New Roman"/>
          <w:sz w:val="28"/>
          <w:szCs w:val="28"/>
        </w:rPr>
        <w:t xml:space="preserve"> год согласно </w:t>
      </w:r>
      <w:r w:rsidRPr="00E819A2">
        <w:rPr>
          <w:rFonts w:ascii="Times New Roman" w:hAnsi="Times New Roman"/>
          <w:b/>
          <w:sz w:val="28"/>
          <w:szCs w:val="28"/>
        </w:rPr>
        <w:t>приложению 6</w:t>
      </w:r>
      <w:r w:rsidRPr="00E819A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1"/>
          <w:sz w:val="28"/>
          <w:szCs w:val="28"/>
        </w:rPr>
        <w:t xml:space="preserve">14. Установить, что заключение и оплата бюджетными учреждениями и органами 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местного самоуправления государственных (муниципальных) контрактов, иных договоров, подлежащих исполнению за счет бюджетных средств, производятся в пределах, доведенных им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по кодам классификации расходов бюджета поселения Вороновское лимитов </w:t>
      </w:r>
      <w:r w:rsidRPr="00E819A2">
        <w:rPr>
          <w:rFonts w:ascii="Times New Roman" w:hAnsi="Times New Roman"/>
          <w:spacing w:val="-6"/>
          <w:sz w:val="28"/>
          <w:szCs w:val="28"/>
        </w:rPr>
        <w:t>бюджетных обязательств и с учетом принятых и неисполненных обязательств.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287E06">
        <w:rPr>
          <w:rFonts w:ascii="Times New Roman" w:hAnsi="Times New Roman"/>
          <w:spacing w:val="-5"/>
          <w:sz w:val="28"/>
          <w:szCs w:val="28"/>
        </w:rPr>
        <w:t>1</w:t>
      </w:r>
      <w:r w:rsidR="00EB5E67" w:rsidRPr="00287E06">
        <w:rPr>
          <w:rFonts w:ascii="Times New Roman" w:hAnsi="Times New Roman"/>
          <w:spacing w:val="-5"/>
          <w:sz w:val="28"/>
          <w:szCs w:val="28"/>
        </w:rPr>
        <w:t>5</w:t>
      </w:r>
      <w:r w:rsidRPr="00287E06">
        <w:rPr>
          <w:rFonts w:ascii="Times New Roman" w:hAnsi="Times New Roman"/>
          <w:spacing w:val="-5"/>
          <w:sz w:val="28"/>
          <w:szCs w:val="28"/>
        </w:rPr>
        <w:t>. Установить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, что муниципальные правовые акты органа местного самоуправления </w:t>
      </w:r>
      <w:r w:rsidRPr="00E819A2">
        <w:rPr>
          <w:rFonts w:ascii="Times New Roman" w:hAnsi="Times New Roman"/>
          <w:sz w:val="28"/>
          <w:szCs w:val="28"/>
        </w:rPr>
        <w:t xml:space="preserve">поселения Вороновское, влекущие дополнительные расходы за счет средств </w:t>
      </w:r>
      <w:r w:rsidRPr="00E819A2">
        <w:rPr>
          <w:rFonts w:ascii="Times New Roman" w:hAnsi="Times New Roman"/>
          <w:spacing w:val="-5"/>
          <w:sz w:val="28"/>
          <w:szCs w:val="28"/>
        </w:rPr>
        <w:t>бюджета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год, а также сокращающие его доходную </w:t>
      </w:r>
      <w:r w:rsidRPr="00E819A2">
        <w:rPr>
          <w:rFonts w:ascii="Times New Roman" w:hAnsi="Times New Roman"/>
          <w:spacing w:val="-2"/>
          <w:sz w:val="28"/>
          <w:szCs w:val="28"/>
        </w:rPr>
        <w:t xml:space="preserve">базу, реализуются и применяются только при наличии соответствующих источников 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дополнительных поступлений в бюджет и (или) при сокращении расходов по конкретным </w:t>
      </w:r>
      <w:r w:rsidRPr="00E819A2">
        <w:rPr>
          <w:rFonts w:ascii="Times New Roman" w:hAnsi="Times New Roman"/>
          <w:spacing w:val="2"/>
          <w:sz w:val="28"/>
          <w:szCs w:val="28"/>
        </w:rPr>
        <w:t>статьям бюджета на 202</w:t>
      </w:r>
      <w:r w:rsidR="00F16797" w:rsidRPr="00E819A2">
        <w:rPr>
          <w:rFonts w:ascii="Times New Roman" w:hAnsi="Times New Roman"/>
          <w:spacing w:val="2"/>
          <w:sz w:val="28"/>
          <w:szCs w:val="28"/>
        </w:rPr>
        <w:t>1</w:t>
      </w:r>
      <w:r w:rsidRPr="00E819A2">
        <w:rPr>
          <w:rFonts w:ascii="Times New Roman" w:hAnsi="Times New Roman"/>
          <w:spacing w:val="2"/>
          <w:sz w:val="28"/>
          <w:szCs w:val="28"/>
        </w:rPr>
        <w:t xml:space="preserve"> год, а также после внесения соответствующих изменений в </w:t>
      </w:r>
      <w:r w:rsidR="00287E06">
        <w:rPr>
          <w:rFonts w:ascii="Times New Roman" w:hAnsi="Times New Roman"/>
          <w:spacing w:val="-7"/>
          <w:sz w:val="28"/>
          <w:szCs w:val="28"/>
        </w:rPr>
        <w:t>настоящее р</w:t>
      </w:r>
      <w:r w:rsidRPr="00E819A2">
        <w:rPr>
          <w:rFonts w:ascii="Times New Roman" w:hAnsi="Times New Roman"/>
          <w:spacing w:val="-7"/>
          <w:sz w:val="28"/>
          <w:szCs w:val="28"/>
        </w:rPr>
        <w:t>ешение.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4"/>
          <w:sz w:val="28"/>
          <w:szCs w:val="28"/>
        </w:rPr>
        <w:t xml:space="preserve">В случае если реализация правового акта частично (не в полной мере) обеспечена </w:t>
      </w:r>
      <w:r w:rsidRPr="00E819A2">
        <w:rPr>
          <w:rFonts w:ascii="Times New Roman" w:hAnsi="Times New Roman"/>
          <w:sz w:val="28"/>
          <w:szCs w:val="28"/>
        </w:rPr>
        <w:t>источниками финансирования в бюджете поселения Вороновское на 202</w:t>
      </w:r>
      <w:r w:rsidR="00F16797" w:rsidRPr="00E819A2">
        <w:rPr>
          <w:rFonts w:ascii="Times New Roman" w:hAnsi="Times New Roman"/>
          <w:sz w:val="28"/>
          <w:szCs w:val="28"/>
        </w:rPr>
        <w:t>1</w:t>
      </w:r>
      <w:r w:rsidRPr="00E819A2">
        <w:rPr>
          <w:rFonts w:ascii="Times New Roman" w:hAnsi="Times New Roman"/>
          <w:sz w:val="28"/>
          <w:szCs w:val="28"/>
        </w:rPr>
        <w:t xml:space="preserve"> год, </w:t>
      </w:r>
      <w:r w:rsidRPr="00E819A2">
        <w:rPr>
          <w:rFonts w:ascii="Times New Roman" w:hAnsi="Times New Roman"/>
          <w:spacing w:val="-4"/>
          <w:sz w:val="28"/>
          <w:szCs w:val="28"/>
        </w:rPr>
        <w:t xml:space="preserve">такой правовой акт реализуется и применяется в пределах средств, предусмотренных на эти </w:t>
      </w:r>
      <w:r w:rsidRPr="00E819A2">
        <w:rPr>
          <w:rFonts w:ascii="Times New Roman" w:hAnsi="Times New Roman"/>
          <w:spacing w:val="-8"/>
          <w:sz w:val="28"/>
          <w:szCs w:val="28"/>
        </w:rPr>
        <w:t>цели в бюджете.</w:t>
      </w:r>
    </w:p>
    <w:p w:rsidR="005D6E6B" w:rsidRPr="00E819A2" w:rsidRDefault="00EB5E67" w:rsidP="00562D41">
      <w:pPr>
        <w:pStyle w:val="11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i/>
          <w:spacing w:val="-5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16</w:t>
      </w:r>
      <w:r w:rsidR="005D6E6B" w:rsidRPr="00E819A2">
        <w:rPr>
          <w:rFonts w:ascii="Times New Roman" w:hAnsi="Times New Roman"/>
          <w:spacing w:val="-6"/>
          <w:sz w:val="28"/>
          <w:szCs w:val="28"/>
        </w:rPr>
        <w:t>. Установить, что в 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="005D6E6B" w:rsidRPr="00E819A2">
        <w:rPr>
          <w:rFonts w:ascii="Times New Roman" w:hAnsi="Times New Roman"/>
          <w:spacing w:val="-6"/>
          <w:sz w:val="28"/>
          <w:szCs w:val="28"/>
        </w:rPr>
        <w:t xml:space="preserve"> году размер авансирования за счет средств бюджета </w:t>
      </w:r>
      <w:r w:rsidR="005D6E6B" w:rsidRPr="00E819A2">
        <w:rPr>
          <w:rFonts w:ascii="Times New Roman" w:hAnsi="Times New Roman"/>
          <w:spacing w:val="4"/>
          <w:sz w:val="28"/>
          <w:szCs w:val="28"/>
        </w:rPr>
        <w:t xml:space="preserve">поселения Вороновское поставок товаров, выполнения работ, оказания услуг по 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 xml:space="preserve">муниципальным контрактам и договорам на поставки продукции для муниципальных нужд, </w:t>
      </w:r>
      <w:r w:rsidR="005D6E6B" w:rsidRPr="00E819A2">
        <w:rPr>
          <w:rFonts w:ascii="Times New Roman" w:hAnsi="Times New Roman"/>
          <w:sz w:val="28"/>
          <w:szCs w:val="28"/>
        </w:rPr>
        <w:t xml:space="preserve">а также иных расходов бюджета поселения Вороновское осуществляется на 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 xml:space="preserve">основании постановления Правительства Москвы </w:t>
      </w:r>
      <w:r w:rsidR="007D702F" w:rsidRPr="00E819A2">
        <w:rPr>
          <w:rFonts w:ascii="Times New Roman" w:hAnsi="Times New Roman"/>
          <w:spacing w:val="-5"/>
          <w:sz w:val="28"/>
          <w:szCs w:val="28"/>
        </w:rPr>
        <w:t>от 30.12.2008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 xml:space="preserve"> № 1229 – ПП «Об авансовых платежах, совершаемых за счет средств бюджета города Москвы»</w:t>
      </w:r>
      <w:r w:rsidR="005D6E6B" w:rsidRPr="00E819A2">
        <w:rPr>
          <w:rFonts w:ascii="Times New Roman" w:hAnsi="Times New Roman"/>
          <w:i/>
          <w:spacing w:val="-5"/>
          <w:sz w:val="28"/>
          <w:szCs w:val="28"/>
        </w:rPr>
        <w:t>.</w:t>
      </w:r>
    </w:p>
    <w:p w:rsidR="005D6E6B" w:rsidRPr="00E819A2" w:rsidRDefault="00EB5E67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17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>. Установить, что в 202</w:t>
      </w:r>
      <w:r w:rsidR="00F16797" w:rsidRPr="00E819A2">
        <w:rPr>
          <w:rFonts w:ascii="Times New Roman" w:hAnsi="Times New Roman"/>
          <w:spacing w:val="-2"/>
          <w:sz w:val="28"/>
          <w:szCs w:val="28"/>
        </w:rPr>
        <w:t>1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 xml:space="preserve"> году из бюджета поселения Вороновское </w:t>
      </w:r>
      <w:r w:rsidR="005D6E6B" w:rsidRPr="00E819A2">
        <w:rPr>
          <w:rFonts w:ascii="Times New Roman" w:hAnsi="Times New Roman"/>
          <w:spacing w:val="5"/>
          <w:sz w:val="28"/>
          <w:szCs w:val="28"/>
        </w:rPr>
        <w:t xml:space="preserve">осуществляется погашение образовавшейся в пределах средств, предусмотренных </w:t>
      </w:r>
      <w:r w:rsidR="005D6E6B" w:rsidRPr="00E819A2">
        <w:rPr>
          <w:rFonts w:ascii="Times New Roman" w:hAnsi="Times New Roman"/>
          <w:spacing w:val="-3"/>
          <w:sz w:val="28"/>
          <w:szCs w:val="28"/>
        </w:rPr>
        <w:t xml:space="preserve">решениями о бюджете поселения Вороновское на соответствующий финансовый </w:t>
      </w:r>
      <w:r w:rsidR="005D6E6B" w:rsidRPr="00E819A2">
        <w:rPr>
          <w:rFonts w:ascii="Times New Roman" w:hAnsi="Times New Roman"/>
          <w:spacing w:val="10"/>
          <w:sz w:val="28"/>
          <w:szCs w:val="28"/>
        </w:rPr>
        <w:t xml:space="preserve">год, кредиторской задолженности главных распорядителей, распорядителей и 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>получателей средств бюджета поселения Вороновское, в пределах средств, предусмотренных в бюджете поселения Вороновское на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 xml:space="preserve"> год.</w:t>
      </w:r>
    </w:p>
    <w:p w:rsidR="005D6E6B" w:rsidRPr="00E819A2" w:rsidRDefault="00EB5E67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23"/>
          <w:sz w:val="28"/>
          <w:szCs w:val="28"/>
        </w:rPr>
        <w:t>18</w:t>
      </w:r>
      <w:r w:rsidR="005D6E6B" w:rsidRPr="00E819A2">
        <w:rPr>
          <w:rFonts w:ascii="Times New Roman" w:hAnsi="Times New Roman"/>
          <w:spacing w:val="-23"/>
          <w:sz w:val="28"/>
          <w:szCs w:val="28"/>
        </w:rPr>
        <w:t>.</w:t>
      </w:r>
      <w:r w:rsidR="005D6E6B" w:rsidRPr="00E819A2">
        <w:rPr>
          <w:rFonts w:ascii="Times New Roman" w:hAnsi="Times New Roman"/>
          <w:sz w:val="28"/>
          <w:szCs w:val="28"/>
        </w:rPr>
        <w:t xml:space="preserve"> 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>Предельный объем заимствований поселения Вороновское в 202</w:t>
      </w:r>
      <w:r w:rsidR="00F16797" w:rsidRPr="00E819A2">
        <w:rPr>
          <w:rFonts w:ascii="Times New Roman" w:hAnsi="Times New Roman"/>
          <w:spacing w:val="-5"/>
          <w:sz w:val="28"/>
          <w:szCs w:val="28"/>
        </w:rPr>
        <w:t>1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 xml:space="preserve"> году не </w:t>
      </w:r>
      <w:r w:rsidR="005D6E6B" w:rsidRPr="00E819A2">
        <w:rPr>
          <w:rFonts w:ascii="Times New Roman" w:hAnsi="Times New Roman"/>
          <w:spacing w:val="-6"/>
          <w:sz w:val="28"/>
          <w:szCs w:val="28"/>
        </w:rPr>
        <w:t>устанавливается.</w:t>
      </w:r>
    </w:p>
    <w:p w:rsidR="005D6E6B" w:rsidRPr="00E819A2" w:rsidRDefault="00EB5E67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19</w:t>
      </w:r>
      <w:r w:rsidR="005D6E6B" w:rsidRPr="00E819A2">
        <w:rPr>
          <w:rFonts w:ascii="Times New Roman" w:hAnsi="Times New Roman"/>
          <w:spacing w:val="2"/>
          <w:sz w:val="28"/>
          <w:szCs w:val="28"/>
        </w:rPr>
        <w:t>. Установить, что составление и организация исполнение местного бюджета</w:t>
      </w:r>
      <w:r w:rsidR="005D6E6B" w:rsidRPr="00E819A2">
        <w:rPr>
          <w:rFonts w:ascii="Times New Roman" w:hAnsi="Times New Roman"/>
          <w:spacing w:val="2"/>
          <w:sz w:val="28"/>
          <w:szCs w:val="28"/>
        </w:rPr>
        <w:br/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>осуществляется финансово-экономическим отделом администрации поселения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br/>
      </w:r>
      <w:r w:rsidR="005D6E6B" w:rsidRPr="00E819A2">
        <w:rPr>
          <w:rFonts w:ascii="Times New Roman" w:hAnsi="Times New Roman"/>
          <w:spacing w:val="21"/>
          <w:sz w:val="28"/>
          <w:szCs w:val="28"/>
        </w:rPr>
        <w:t xml:space="preserve">Вороновское с использованием лицевых счетов </w:t>
      </w:r>
      <w:r w:rsidR="005D6E6B" w:rsidRPr="00E819A2">
        <w:rPr>
          <w:rFonts w:ascii="Times New Roman" w:hAnsi="Times New Roman"/>
          <w:spacing w:val="14"/>
          <w:sz w:val="28"/>
          <w:szCs w:val="28"/>
        </w:rPr>
        <w:t xml:space="preserve">бюджета </w:t>
      </w:r>
      <w:r w:rsidR="005D6E6B" w:rsidRPr="00E819A2">
        <w:rPr>
          <w:rFonts w:ascii="Times New Roman" w:hAnsi="Times New Roman"/>
          <w:spacing w:val="-2"/>
          <w:sz w:val="28"/>
          <w:szCs w:val="28"/>
        </w:rPr>
        <w:t xml:space="preserve">поселения Вороновское, открытых в Управлении Федерального казначейства по г. </w:t>
      </w:r>
      <w:r w:rsidR="005D6E6B" w:rsidRPr="00E819A2">
        <w:rPr>
          <w:rFonts w:ascii="Times New Roman" w:hAnsi="Times New Roman"/>
          <w:spacing w:val="-5"/>
          <w:sz w:val="28"/>
          <w:szCs w:val="28"/>
        </w:rPr>
        <w:t>Москве в соответствии с законодательством Российской Федерации.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E819A2">
        <w:rPr>
          <w:rFonts w:ascii="Times New Roman" w:hAnsi="Times New Roman"/>
          <w:spacing w:val="9"/>
          <w:sz w:val="28"/>
          <w:szCs w:val="28"/>
        </w:rPr>
        <w:t>2</w:t>
      </w:r>
      <w:r w:rsidR="00EB5E67">
        <w:rPr>
          <w:rFonts w:ascii="Times New Roman" w:hAnsi="Times New Roman"/>
          <w:spacing w:val="9"/>
          <w:sz w:val="28"/>
          <w:szCs w:val="28"/>
        </w:rPr>
        <w:t>0</w:t>
      </w:r>
      <w:r w:rsidRPr="00E819A2">
        <w:rPr>
          <w:rFonts w:ascii="Times New Roman" w:hAnsi="Times New Roman"/>
          <w:spacing w:val="9"/>
          <w:sz w:val="28"/>
          <w:szCs w:val="28"/>
        </w:rPr>
        <w:t xml:space="preserve">. Установить, что кассовое обслуживание исполнения бюджета </w:t>
      </w:r>
      <w:r w:rsidRPr="00E819A2">
        <w:rPr>
          <w:rFonts w:ascii="Times New Roman" w:hAnsi="Times New Roman"/>
          <w:spacing w:val="-8"/>
          <w:sz w:val="28"/>
          <w:szCs w:val="28"/>
        </w:rPr>
        <w:t xml:space="preserve">поселения Вороновское осуществляется на основании соглашения на безвозмездной основе с Управлением </w:t>
      </w:r>
      <w:r w:rsidRPr="00E819A2">
        <w:rPr>
          <w:rFonts w:ascii="Times New Roman" w:hAnsi="Times New Roman"/>
          <w:spacing w:val="-4"/>
          <w:sz w:val="28"/>
          <w:szCs w:val="28"/>
        </w:rPr>
        <w:t>Федерального казначейства по городу Москве.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1"/>
          <w:sz w:val="28"/>
          <w:szCs w:val="28"/>
        </w:rPr>
        <w:t>2</w:t>
      </w:r>
      <w:r w:rsidR="00EB5E67">
        <w:rPr>
          <w:rFonts w:ascii="Times New Roman" w:hAnsi="Times New Roman"/>
          <w:spacing w:val="1"/>
          <w:sz w:val="28"/>
          <w:szCs w:val="28"/>
        </w:rPr>
        <w:t>1</w:t>
      </w:r>
      <w:r w:rsidRPr="00E819A2">
        <w:rPr>
          <w:rFonts w:ascii="Times New Roman" w:hAnsi="Times New Roman"/>
          <w:spacing w:val="1"/>
          <w:sz w:val="28"/>
          <w:szCs w:val="28"/>
        </w:rPr>
        <w:t>. Установить, что в 202</w:t>
      </w:r>
      <w:r w:rsidR="00F16797" w:rsidRPr="00E819A2">
        <w:rPr>
          <w:rFonts w:ascii="Times New Roman" w:hAnsi="Times New Roman"/>
          <w:spacing w:val="1"/>
          <w:sz w:val="28"/>
          <w:szCs w:val="28"/>
        </w:rPr>
        <w:t>1</w:t>
      </w:r>
      <w:r w:rsidRPr="00E819A2">
        <w:rPr>
          <w:rFonts w:ascii="Times New Roman" w:hAnsi="Times New Roman"/>
          <w:spacing w:val="1"/>
          <w:sz w:val="28"/>
          <w:szCs w:val="28"/>
        </w:rPr>
        <w:t xml:space="preserve"> году бюджетные учреждения вправе заключать договоры 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и осуществлять оплату продукции, выполнения работ и оказания услуг, предусмотренных </w:t>
      </w:r>
      <w:r w:rsidRPr="00E819A2">
        <w:rPr>
          <w:rFonts w:ascii="Times New Roman" w:hAnsi="Times New Roman"/>
          <w:sz w:val="28"/>
          <w:szCs w:val="28"/>
        </w:rPr>
        <w:t xml:space="preserve">указанными договорами, за счет бюджета, в пределах, утвержденных в установленном </w:t>
      </w:r>
      <w:r w:rsidRPr="00E819A2">
        <w:rPr>
          <w:rFonts w:ascii="Times New Roman" w:hAnsi="Times New Roman"/>
          <w:spacing w:val="14"/>
          <w:sz w:val="28"/>
          <w:szCs w:val="28"/>
        </w:rPr>
        <w:t xml:space="preserve">законодательством порядке, в соответствии с порядком, установленным для </w:t>
      </w:r>
      <w:r w:rsidRPr="00E819A2">
        <w:rPr>
          <w:rFonts w:ascii="Times New Roman" w:hAnsi="Times New Roman"/>
          <w:spacing w:val="-5"/>
          <w:sz w:val="28"/>
          <w:szCs w:val="28"/>
        </w:rPr>
        <w:t>исполнения расходов бюджета поселения Вороновское.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3"/>
          <w:sz w:val="28"/>
          <w:szCs w:val="28"/>
        </w:rPr>
        <w:t>2</w:t>
      </w:r>
      <w:r w:rsidR="00EB5E67">
        <w:rPr>
          <w:rFonts w:ascii="Times New Roman" w:hAnsi="Times New Roman"/>
          <w:spacing w:val="-3"/>
          <w:sz w:val="28"/>
          <w:szCs w:val="28"/>
        </w:rPr>
        <w:t>2</w:t>
      </w:r>
      <w:r w:rsidRPr="00E819A2">
        <w:rPr>
          <w:rFonts w:ascii="Times New Roman" w:hAnsi="Times New Roman"/>
          <w:spacing w:val="-3"/>
          <w:sz w:val="28"/>
          <w:szCs w:val="28"/>
        </w:rPr>
        <w:t xml:space="preserve">. Предусмотреть формирование резервного фонда в сумме 311,0 тыс. рублей, </w:t>
      </w:r>
      <w:r w:rsidRPr="00E819A2">
        <w:rPr>
          <w:rFonts w:ascii="Times New Roman" w:hAnsi="Times New Roman"/>
          <w:spacing w:val="4"/>
          <w:sz w:val="28"/>
          <w:szCs w:val="28"/>
        </w:rPr>
        <w:t xml:space="preserve">на предупреждение и ликвидацию чрезвычайных ситуаций и </w:t>
      </w:r>
      <w:r w:rsidRPr="00E819A2">
        <w:rPr>
          <w:rFonts w:ascii="Times New Roman" w:hAnsi="Times New Roman"/>
          <w:spacing w:val="-5"/>
          <w:sz w:val="28"/>
          <w:szCs w:val="28"/>
        </w:rPr>
        <w:t>последствий стихийных бедствий - в размере 311,0 тыс. руб.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spacing w:val="-6"/>
          <w:sz w:val="28"/>
          <w:szCs w:val="28"/>
        </w:rPr>
        <w:t>2</w:t>
      </w:r>
      <w:r w:rsidR="00EB5E67">
        <w:rPr>
          <w:rFonts w:ascii="Times New Roman" w:hAnsi="Times New Roman"/>
          <w:spacing w:val="-6"/>
          <w:sz w:val="28"/>
          <w:szCs w:val="28"/>
        </w:rPr>
        <w:t>3</w:t>
      </w:r>
      <w:r w:rsidRPr="00E819A2">
        <w:rPr>
          <w:rFonts w:ascii="Times New Roman" w:hAnsi="Times New Roman"/>
          <w:spacing w:val="-6"/>
          <w:sz w:val="28"/>
          <w:szCs w:val="28"/>
        </w:rPr>
        <w:t>. Установить, что в расходах бюджета поселения Вороновское на 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Pr="00E819A2">
        <w:rPr>
          <w:rFonts w:ascii="Times New Roman" w:hAnsi="Times New Roman"/>
          <w:spacing w:val="-6"/>
          <w:sz w:val="28"/>
          <w:szCs w:val="28"/>
        </w:rPr>
        <w:t xml:space="preserve"> год предусматриваются средства в виде субсидии на выполнение муниципальных заданий в сфере культуры, физической культуры и спорта в сумме 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46 326</w:t>
      </w:r>
      <w:r w:rsidRPr="00E819A2">
        <w:rPr>
          <w:rFonts w:ascii="Times New Roman" w:hAnsi="Times New Roman"/>
          <w:spacing w:val="-6"/>
          <w:sz w:val="28"/>
          <w:szCs w:val="28"/>
        </w:rPr>
        <w:t>,0 тыс. руб.</w:t>
      </w:r>
    </w:p>
    <w:p w:rsidR="005D6E6B" w:rsidRPr="00E819A2" w:rsidRDefault="00EB5E67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24</w:t>
      </w:r>
      <w:r w:rsidR="005D6E6B" w:rsidRPr="00E819A2">
        <w:rPr>
          <w:rFonts w:ascii="Times New Roman" w:hAnsi="Times New Roman"/>
          <w:spacing w:val="-3"/>
          <w:sz w:val="28"/>
          <w:szCs w:val="28"/>
        </w:rPr>
        <w:t xml:space="preserve">. Установить, что в ходе исполнения бюджета поселения Вороновское на </w:t>
      </w:r>
      <w:r w:rsidR="005D6E6B" w:rsidRPr="00E819A2">
        <w:rPr>
          <w:rFonts w:ascii="Times New Roman" w:hAnsi="Times New Roman"/>
          <w:spacing w:val="-6"/>
          <w:sz w:val="28"/>
          <w:szCs w:val="28"/>
        </w:rPr>
        <w:t>202</w:t>
      </w:r>
      <w:r w:rsidR="00F16797" w:rsidRPr="00E819A2">
        <w:rPr>
          <w:rFonts w:ascii="Times New Roman" w:hAnsi="Times New Roman"/>
          <w:spacing w:val="-6"/>
          <w:sz w:val="28"/>
          <w:szCs w:val="28"/>
        </w:rPr>
        <w:t>1</w:t>
      </w:r>
      <w:r w:rsidR="00287E06">
        <w:rPr>
          <w:rFonts w:ascii="Times New Roman" w:hAnsi="Times New Roman"/>
          <w:spacing w:val="-6"/>
          <w:sz w:val="28"/>
          <w:szCs w:val="28"/>
        </w:rPr>
        <w:t xml:space="preserve"> год ф</w:t>
      </w:r>
      <w:r w:rsidR="005D6E6B" w:rsidRPr="00E819A2">
        <w:rPr>
          <w:rFonts w:ascii="Times New Roman" w:hAnsi="Times New Roman"/>
          <w:spacing w:val="-6"/>
          <w:sz w:val="28"/>
          <w:szCs w:val="28"/>
        </w:rPr>
        <w:t xml:space="preserve">инансово-экономический отдел администрации поселения Вороновское </w:t>
      </w:r>
      <w:r w:rsidR="005D6E6B" w:rsidRPr="00E819A2">
        <w:rPr>
          <w:rFonts w:ascii="Times New Roman" w:hAnsi="Times New Roman"/>
          <w:spacing w:val="7"/>
          <w:sz w:val="28"/>
          <w:szCs w:val="28"/>
        </w:rPr>
        <w:t xml:space="preserve">имеет право вносить изменения в сводную бюджетную роспись поселения </w:t>
      </w:r>
      <w:r w:rsidR="005D6E6B" w:rsidRPr="00E819A2">
        <w:rPr>
          <w:rFonts w:ascii="Times New Roman" w:hAnsi="Times New Roman"/>
          <w:bCs/>
          <w:spacing w:val="2"/>
          <w:sz w:val="28"/>
          <w:szCs w:val="28"/>
        </w:rPr>
        <w:t>Вороновское в случаях, предусмотренных статьей 217 Б</w:t>
      </w:r>
      <w:r w:rsidR="00287E06">
        <w:rPr>
          <w:rFonts w:ascii="Times New Roman" w:hAnsi="Times New Roman"/>
          <w:bCs/>
          <w:spacing w:val="2"/>
          <w:sz w:val="28"/>
          <w:szCs w:val="28"/>
        </w:rPr>
        <w:t xml:space="preserve">юджетного </w:t>
      </w:r>
      <w:r w:rsidR="005D6E6B" w:rsidRPr="00E819A2">
        <w:rPr>
          <w:rFonts w:ascii="Times New Roman" w:hAnsi="Times New Roman"/>
          <w:bCs/>
          <w:spacing w:val="2"/>
          <w:sz w:val="28"/>
          <w:szCs w:val="28"/>
        </w:rPr>
        <w:t>К</w:t>
      </w:r>
      <w:r w:rsidR="00287E06">
        <w:rPr>
          <w:rFonts w:ascii="Times New Roman" w:hAnsi="Times New Roman"/>
          <w:bCs/>
          <w:spacing w:val="2"/>
          <w:sz w:val="28"/>
          <w:szCs w:val="28"/>
        </w:rPr>
        <w:t>одекса</w:t>
      </w:r>
      <w:r w:rsidR="005D6E6B" w:rsidRPr="00E819A2">
        <w:rPr>
          <w:rFonts w:ascii="Times New Roman" w:hAnsi="Times New Roman"/>
          <w:bCs/>
          <w:spacing w:val="2"/>
          <w:sz w:val="28"/>
          <w:szCs w:val="28"/>
        </w:rPr>
        <w:t>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-3"/>
          <w:sz w:val="28"/>
          <w:szCs w:val="28"/>
        </w:rPr>
        <w:t>2</w:t>
      </w:r>
      <w:r w:rsidR="00EB5E67">
        <w:rPr>
          <w:rFonts w:ascii="Times New Roman" w:hAnsi="Times New Roman"/>
          <w:bCs/>
          <w:spacing w:val="-3"/>
          <w:sz w:val="28"/>
          <w:szCs w:val="28"/>
        </w:rPr>
        <w:t>5</w:t>
      </w:r>
      <w:r w:rsidRPr="00E819A2">
        <w:rPr>
          <w:rFonts w:ascii="Times New Roman" w:hAnsi="Times New Roman"/>
          <w:bCs/>
          <w:spacing w:val="-3"/>
          <w:sz w:val="28"/>
          <w:szCs w:val="28"/>
        </w:rPr>
        <w:t xml:space="preserve">. Установить, что в ходе исполнения бюджета поселения Вороновское на 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202</w:t>
      </w:r>
      <w:r w:rsidR="00F16797" w:rsidRPr="00E819A2">
        <w:rPr>
          <w:rFonts w:ascii="Times New Roman" w:hAnsi="Times New Roman"/>
          <w:bCs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 xml:space="preserve"> год финансово-экономический отдел администрации поселения Вороновское </w:t>
      </w:r>
      <w:r w:rsidRPr="00E819A2">
        <w:rPr>
          <w:rFonts w:ascii="Times New Roman" w:hAnsi="Times New Roman"/>
          <w:bCs/>
          <w:spacing w:val="-3"/>
          <w:sz w:val="28"/>
          <w:szCs w:val="28"/>
        </w:rPr>
        <w:t xml:space="preserve">вправе вносить изменения в утвержденные объемы поступления доходов в части возврата в 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>другие бюджеты бюджетной системы Р</w:t>
      </w:r>
      <w:r w:rsidR="00287E06">
        <w:rPr>
          <w:rFonts w:ascii="Times New Roman" w:hAnsi="Times New Roman"/>
          <w:bCs/>
          <w:spacing w:val="-4"/>
          <w:sz w:val="28"/>
          <w:szCs w:val="28"/>
        </w:rPr>
        <w:t xml:space="preserve">оссийской 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>Ф</w:t>
      </w:r>
      <w:r w:rsidR="00287E06">
        <w:rPr>
          <w:rFonts w:ascii="Times New Roman" w:hAnsi="Times New Roman"/>
          <w:bCs/>
          <w:spacing w:val="-4"/>
          <w:sz w:val="28"/>
          <w:szCs w:val="28"/>
        </w:rPr>
        <w:t>едерации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 xml:space="preserve">, неиспользованных средств субвенций и субсидий, 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полученных из других бюджетов бюджетной системы Р</w:t>
      </w:r>
      <w:r w:rsidR="00287E06">
        <w:rPr>
          <w:rFonts w:ascii="Times New Roman" w:hAnsi="Times New Roman"/>
          <w:bCs/>
          <w:spacing w:val="-5"/>
          <w:sz w:val="28"/>
          <w:szCs w:val="28"/>
        </w:rPr>
        <w:t xml:space="preserve">оссийской 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Ф</w:t>
      </w:r>
      <w:r w:rsidR="00287E06">
        <w:rPr>
          <w:rFonts w:ascii="Times New Roman" w:hAnsi="Times New Roman"/>
          <w:bCs/>
          <w:spacing w:val="-5"/>
          <w:sz w:val="28"/>
          <w:szCs w:val="28"/>
        </w:rPr>
        <w:t>едерации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2"/>
          <w:sz w:val="28"/>
          <w:szCs w:val="28"/>
        </w:rPr>
        <w:t>2</w:t>
      </w:r>
      <w:r w:rsidR="00EB5E67">
        <w:rPr>
          <w:rFonts w:ascii="Times New Roman" w:hAnsi="Times New Roman"/>
          <w:bCs/>
          <w:spacing w:val="2"/>
          <w:sz w:val="28"/>
          <w:szCs w:val="28"/>
        </w:rPr>
        <w:t>6</w:t>
      </w:r>
      <w:r w:rsidRPr="00E819A2">
        <w:rPr>
          <w:rFonts w:ascii="Times New Roman" w:hAnsi="Times New Roman"/>
          <w:bCs/>
          <w:spacing w:val="2"/>
          <w:sz w:val="28"/>
          <w:szCs w:val="28"/>
        </w:rPr>
        <w:t xml:space="preserve">. Установить, что в ходе исполнения бюджета поселения Вороновское </w:t>
      </w:r>
      <w:r w:rsidR="00F71BD6">
        <w:rPr>
          <w:rFonts w:ascii="Times New Roman" w:hAnsi="Times New Roman"/>
          <w:bCs/>
          <w:spacing w:val="3"/>
          <w:sz w:val="28"/>
          <w:szCs w:val="28"/>
        </w:rPr>
        <w:t>на 2021</w:t>
      </w:r>
      <w:r w:rsidRPr="00E819A2">
        <w:rPr>
          <w:rFonts w:ascii="Times New Roman" w:hAnsi="Times New Roman"/>
          <w:bCs/>
          <w:spacing w:val="3"/>
          <w:sz w:val="28"/>
          <w:szCs w:val="28"/>
        </w:rPr>
        <w:t xml:space="preserve"> год финансово-экономический отдел администрации поселения </w:t>
      </w:r>
      <w:r w:rsidRPr="00E819A2">
        <w:rPr>
          <w:rFonts w:ascii="Times New Roman" w:hAnsi="Times New Roman"/>
          <w:bCs/>
          <w:sz w:val="28"/>
          <w:szCs w:val="28"/>
        </w:rPr>
        <w:t xml:space="preserve">Вороновское вправе вносить изменения в структуру доходов, и в сводную </w:t>
      </w:r>
      <w:r w:rsidRPr="00E819A2">
        <w:rPr>
          <w:rFonts w:ascii="Times New Roman" w:hAnsi="Times New Roman"/>
          <w:bCs/>
          <w:sz w:val="28"/>
          <w:szCs w:val="28"/>
        </w:rPr>
        <w:lastRenderedPageBreak/>
        <w:t xml:space="preserve">бюджетную </w:t>
      </w:r>
      <w:r w:rsidRPr="00E819A2">
        <w:rPr>
          <w:rFonts w:ascii="Times New Roman" w:hAnsi="Times New Roman"/>
          <w:bCs/>
          <w:spacing w:val="1"/>
          <w:sz w:val="28"/>
          <w:szCs w:val="28"/>
        </w:rPr>
        <w:t xml:space="preserve">роспись в связи с изменениями бюджетной классификации Российской Федерации на </w:t>
      </w:r>
      <w:r w:rsidRPr="00E819A2">
        <w:rPr>
          <w:rFonts w:ascii="Times New Roman" w:hAnsi="Times New Roman"/>
          <w:bCs/>
          <w:spacing w:val="7"/>
          <w:sz w:val="28"/>
          <w:szCs w:val="28"/>
        </w:rPr>
        <w:t xml:space="preserve">основании нормативных правовых актов Российской Федерации, если указанные </w:t>
      </w:r>
      <w:r w:rsidRPr="00E819A2">
        <w:rPr>
          <w:rFonts w:ascii="Times New Roman" w:hAnsi="Times New Roman"/>
          <w:bCs/>
          <w:spacing w:val="1"/>
          <w:sz w:val="28"/>
          <w:szCs w:val="28"/>
        </w:rPr>
        <w:t xml:space="preserve">изменения не влекут за собой изменение основных характеристик бюджета </w:t>
      </w:r>
      <w:r w:rsidRPr="00E819A2">
        <w:rPr>
          <w:rFonts w:ascii="Times New Roman" w:hAnsi="Times New Roman"/>
          <w:bCs/>
          <w:spacing w:val="-4"/>
          <w:sz w:val="28"/>
          <w:szCs w:val="28"/>
        </w:rPr>
        <w:t>поселения Вороновское (общий объем доходов и расходов бюджета, размер его дефицита).</w:t>
      </w:r>
    </w:p>
    <w:p w:rsidR="005D6E6B" w:rsidRPr="00E819A2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19A2">
        <w:rPr>
          <w:rFonts w:ascii="Times New Roman" w:hAnsi="Times New Roman"/>
          <w:bCs/>
          <w:spacing w:val="-5"/>
          <w:sz w:val="28"/>
          <w:szCs w:val="28"/>
        </w:rPr>
        <w:t>2</w:t>
      </w:r>
      <w:r w:rsidR="00EB5E67">
        <w:rPr>
          <w:rFonts w:ascii="Times New Roman" w:hAnsi="Times New Roman"/>
          <w:bCs/>
          <w:spacing w:val="-5"/>
          <w:sz w:val="28"/>
          <w:szCs w:val="28"/>
        </w:rPr>
        <w:t>7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>. Настоящее решение вступает в силу с 1 января 202</w:t>
      </w:r>
      <w:r w:rsidR="00F16797" w:rsidRPr="00E819A2">
        <w:rPr>
          <w:rFonts w:ascii="Times New Roman" w:hAnsi="Times New Roman"/>
          <w:bCs/>
          <w:spacing w:val="-5"/>
          <w:sz w:val="28"/>
          <w:szCs w:val="28"/>
        </w:rPr>
        <w:t>1</w:t>
      </w:r>
      <w:r w:rsidRPr="00E819A2">
        <w:rPr>
          <w:rFonts w:ascii="Times New Roman" w:hAnsi="Times New Roman"/>
          <w:bCs/>
          <w:spacing w:val="-5"/>
          <w:sz w:val="28"/>
          <w:szCs w:val="28"/>
        </w:rPr>
        <w:t xml:space="preserve"> года.</w:t>
      </w:r>
    </w:p>
    <w:p w:rsidR="005D6E6B" w:rsidRPr="00E819A2" w:rsidRDefault="00EB5E67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>28</w:t>
      </w:r>
      <w:r w:rsidR="005D6E6B" w:rsidRPr="00E819A2">
        <w:rPr>
          <w:rFonts w:ascii="Times New Roman" w:hAnsi="Times New Roman"/>
          <w:bCs/>
          <w:spacing w:val="-5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5D6E6B" w:rsidRPr="00E819A2" w:rsidRDefault="00EB5E67" w:rsidP="00562D41">
      <w:pPr>
        <w:pStyle w:val="a9"/>
        <w:tabs>
          <w:tab w:val="left" w:pos="0"/>
          <w:tab w:val="left" w:pos="708"/>
        </w:tabs>
        <w:ind w:right="424" w:firstLine="284"/>
        <w:jc w:val="both"/>
        <w:rPr>
          <w:sz w:val="28"/>
          <w:szCs w:val="28"/>
          <w:lang w:val="ru-RU"/>
        </w:rPr>
      </w:pPr>
      <w:r>
        <w:rPr>
          <w:bCs/>
          <w:spacing w:val="-3"/>
          <w:sz w:val="28"/>
          <w:szCs w:val="28"/>
          <w:lang w:val="ru-RU"/>
        </w:rPr>
        <w:t>29</w:t>
      </w:r>
      <w:r w:rsidR="005D6E6B" w:rsidRPr="00E819A2">
        <w:rPr>
          <w:bCs/>
          <w:spacing w:val="-3"/>
          <w:sz w:val="28"/>
          <w:szCs w:val="28"/>
          <w:lang w:val="ru-RU"/>
        </w:rPr>
        <w:t xml:space="preserve">. Контроль за исполнением настоящего решения возложить на главу поселения Вороновское </w:t>
      </w:r>
      <w:proofErr w:type="spellStart"/>
      <w:r w:rsidR="005D6E6B" w:rsidRPr="00E819A2">
        <w:rPr>
          <w:bCs/>
          <w:spacing w:val="-3"/>
          <w:sz w:val="28"/>
          <w:szCs w:val="28"/>
          <w:lang w:val="ru-RU"/>
        </w:rPr>
        <w:t>Царевского</w:t>
      </w:r>
      <w:proofErr w:type="spellEnd"/>
      <w:r w:rsidR="005D6E6B" w:rsidRPr="00E819A2">
        <w:rPr>
          <w:bCs/>
          <w:spacing w:val="-3"/>
          <w:sz w:val="28"/>
          <w:szCs w:val="28"/>
          <w:lang w:val="ru-RU"/>
        </w:rPr>
        <w:t xml:space="preserve"> Е.П.</w:t>
      </w:r>
    </w:p>
    <w:p w:rsidR="00723F75" w:rsidRPr="006162F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723F75" w:rsidRPr="00642FE4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723F75" w:rsidRPr="00D128DC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</w:r>
      <w:r w:rsidR="00F16797">
        <w:rPr>
          <w:rFonts w:ascii="Times New Roman" w:hAnsi="Times New Roman"/>
          <w:b/>
          <w:sz w:val="28"/>
          <w:szCs w:val="28"/>
        </w:rPr>
        <w:t xml:space="preserve">                                                        Е.П. Царевский</w:t>
      </w:r>
    </w:p>
    <w:p w:rsidR="00723F75" w:rsidRDefault="00723F75" w:rsidP="00562D41">
      <w:pPr>
        <w:shd w:val="clear" w:color="auto" w:fill="FFFFFF"/>
        <w:spacing w:after="0" w:line="240" w:lineRule="auto"/>
        <w:ind w:left="-426" w:right="424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6E5802" w:rsidRDefault="006E5802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16D9" w:rsidRDefault="002D16D9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B147B0" w:rsidP="002D058B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25.11.2020 № 08/01</w:t>
      </w:r>
    </w:p>
    <w:p w:rsidR="002D058B" w:rsidRPr="002D16D9" w:rsidRDefault="002D058B" w:rsidP="002D058B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459"/>
        <w:gridCol w:w="117"/>
        <w:gridCol w:w="592"/>
        <w:gridCol w:w="2693"/>
        <w:gridCol w:w="5472"/>
        <w:gridCol w:w="2149"/>
      </w:tblGrid>
      <w:tr w:rsidR="002D058B" w:rsidRPr="003E24EC" w:rsidTr="002D058B">
        <w:trPr>
          <w:gridAfter w:val="1"/>
          <w:wAfter w:w="2149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3E24EC" w:rsidRDefault="002D058B" w:rsidP="00291ABE">
            <w:pPr>
              <w:spacing w:after="0" w:line="240" w:lineRule="auto"/>
              <w:ind w:left="776" w:right="-15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2D058B" w:rsidRPr="003E24EC" w:rsidTr="002D058B">
        <w:trPr>
          <w:gridAfter w:val="1"/>
          <w:wAfter w:w="2149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ind w:left="776" w:right="-15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2021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D058B" w:rsidRPr="00D20210" w:rsidTr="002D058B">
        <w:trPr>
          <w:gridBefore w:val="1"/>
          <w:wBefore w:w="459" w:type="dxa"/>
          <w:trHeight w:val="37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2021 год тыс. руб.</w:t>
            </w:r>
          </w:p>
        </w:tc>
      </w:tr>
      <w:tr w:rsidR="002D058B" w:rsidRPr="00D20210" w:rsidTr="002D058B">
        <w:trPr>
          <w:gridBefore w:val="1"/>
          <w:wBefore w:w="459" w:type="dxa"/>
          <w:trHeight w:val="14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58B" w:rsidRPr="00D20210" w:rsidTr="002D058B">
        <w:trPr>
          <w:gridBefore w:val="1"/>
          <w:wBefore w:w="459" w:type="dxa"/>
          <w:trHeight w:val="8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299 743,00</w:t>
            </w:r>
          </w:p>
        </w:tc>
      </w:tr>
      <w:tr w:rsidR="002D058B" w:rsidRPr="00D20210" w:rsidTr="002D058B">
        <w:trPr>
          <w:gridBefore w:val="1"/>
          <w:wBefore w:w="459" w:type="dxa"/>
          <w:trHeight w:val="23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116 574,00</w:t>
            </w:r>
          </w:p>
        </w:tc>
      </w:tr>
      <w:tr w:rsidR="002D058B" w:rsidRPr="00D20210" w:rsidTr="002D058B">
        <w:trPr>
          <w:gridBefore w:val="1"/>
          <w:wBefore w:w="459" w:type="dxa"/>
          <w:trHeight w:val="9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116 574,00</w:t>
            </w:r>
          </w:p>
        </w:tc>
      </w:tr>
      <w:tr w:rsidR="002D058B" w:rsidRPr="00D20210" w:rsidTr="002D058B">
        <w:trPr>
          <w:gridBefore w:val="1"/>
          <w:wBefore w:w="459" w:type="dxa"/>
          <w:trHeight w:val="66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7 054,00</w:t>
            </w:r>
          </w:p>
        </w:tc>
      </w:tr>
      <w:tr w:rsidR="002D058B" w:rsidRPr="00D20210" w:rsidTr="002D058B">
        <w:trPr>
          <w:gridBefore w:val="1"/>
          <w:wBefore w:w="459" w:type="dxa"/>
          <w:trHeight w:val="159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3 312,00</w:t>
            </w:r>
          </w:p>
        </w:tc>
      </w:tr>
      <w:tr w:rsidR="002D058B" w:rsidRPr="00D20210" w:rsidTr="002D058B">
        <w:trPr>
          <w:gridBefore w:val="1"/>
          <w:wBefore w:w="459" w:type="dxa"/>
          <w:trHeight w:val="188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2D058B" w:rsidRPr="00D20210" w:rsidTr="002D058B">
        <w:trPr>
          <w:gridBefore w:val="1"/>
          <w:wBefore w:w="459" w:type="dxa"/>
          <w:trHeight w:val="159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3 167,00</w:t>
            </w:r>
          </w:p>
        </w:tc>
      </w:tr>
      <w:tr w:rsidR="002D058B" w:rsidRPr="00D20210" w:rsidTr="002D058B">
        <w:trPr>
          <w:gridBefore w:val="1"/>
          <w:wBefore w:w="459" w:type="dxa"/>
          <w:trHeight w:val="14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554,00</w:t>
            </w:r>
          </w:p>
        </w:tc>
      </w:tr>
      <w:tr w:rsidR="002D058B" w:rsidRPr="00D20210" w:rsidTr="002D058B">
        <w:trPr>
          <w:gridBefore w:val="1"/>
          <w:wBefore w:w="459" w:type="dxa"/>
          <w:trHeight w:val="20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2D058B" w:rsidRPr="00D20210" w:rsidTr="002D058B">
        <w:trPr>
          <w:gridBefore w:val="1"/>
          <w:wBefore w:w="459" w:type="dxa"/>
          <w:trHeight w:val="11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2D058B" w:rsidRPr="00D20210" w:rsidTr="002D058B">
        <w:trPr>
          <w:gridBefore w:val="1"/>
          <w:wBefore w:w="459" w:type="dxa"/>
          <w:trHeight w:val="10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11 421,00</w:t>
            </w:r>
          </w:p>
        </w:tc>
      </w:tr>
      <w:tr w:rsidR="002D058B" w:rsidRPr="00D20210" w:rsidTr="002D058B">
        <w:trPr>
          <w:gridBefore w:val="1"/>
          <w:wBefore w:w="459" w:type="dxa"/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11 421,00</w:t>
            </w:r>
          </w:p>
        </w:tc>
      </w:tr>
      <w:tr w:rsidR="002D058B" w:rsidRPr="00D20210" w:rsidTr="002D058B">
        <w:trPr>
          <w:gridBefore w:val="1"/>
          <w:wBefore w:w="459" w:type="dxa"/>
          <w:trHeight w:val="17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156 272,00</w:t>
            </w:r>
          </w:p>
        </w:tc>
      </w:tr>
      <w:tr w:rsidR="002D058B" w:rsidRPr="00D20210" w:rsidTr="002D058B">
        <w:trPr>
          <w:gridBefore w:val="1"/>
          <w:wBefore w:w="459" w:type="dxa"/>
          <w:trHeight w:val="9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142 959,00</w:t>
            </w:r>
          </w:p>
        </w:tc>
      </w:tr>
      <w:tr w:rsidR="002D058B" w:rsidRPr="00D20210" w:rsidTr="002D058B">
        <w:trPr>
          <w:gridBefore w:val="1"/>
          <w:wBefore w:w="459" w:type="dxa"/>
          <w:trHeight w:val="8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13 313,00</w:t>
            </w:r>
          </w:p>
        </w:tc>
      </w:tr>
      <w:tr w:rsidR="002D058B" w:rsidRPr="00D20210" w:rsidTr="002D058B">
        <w:trPr>
          <w:gridBefore w:val="1"/>
          <w:wBefore w:w="459" w:type="dxa"/>
          <w:trHeight w:val="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291 341,00</w:t>
            </w:r>
          </w:p>
        </w:tc>
      </w:tr>
      <w:tr w:rsidR="002D058B" w:rsidRPr="00D20210" w:rsidTr="002D058B">
        <w:trPr>
          <w:gridBefore w:val="1"/>
          <w:wBefore w:w="459" w:type="dxa"/>
          <w:trHeight w:val="59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2D058B" w:rsidRPr="00D20210" w:rsidTr="002D058B">
        <w:trPr>
          <w:gridBefore w:val="1"/>
          <w:wBefore w:w="459" w:type="dxa"/>
          <w:trHeight w:val="160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7 865,00</w:t>
            </w:r>
          </w:p>
        </w:tc>
      </w:tr>
      <w:tr w:rsidR="002D058B" w:rsidRPr="00D20210" w:rsidTr="002D058B">
        <w:trPr>
          <w:gridBefore w:val="1"/>
          <w:wBefore w:w="459" w:type="dxa"/>
          <w:trHeight w:val="14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5 300,00</w:t>
            </w:r>
          </w:p>
        </w:tc>
      </w:tr>
      <w:tr w:rsidR="002D058B" w:rsidRPr="00D20210" w:rsidTr="002D058B">
        <w:trPr>
          <w:gridBefore w:val="1"/>
          <w:wBefore w:w="459" w:type="dxa"/>
          <w:trHeight w:val="20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ими учреждений (за исключением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имущества муниципальных бюджетных и автономных учреждений)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2D058B" w:rsidRPr="00D20210" w:rsidTr="002D058B">
        <w:trPr>
          <w:gridBefore w:val="1"/>
          <w:wBefore w:w="459" w:type="dxa"/>
          <w:trHeight w:val="180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537,00</w:t>
            </w:r>
          </w:p>
        </w:tc>
      </w:tr>
      <w:tr w:rsidR="002D058B" w:rsidRPr="00D20210" w:rsidTr="002D058B">
        <w:trPr>
          <w:gridBefore w:val="1"/>
          <w:wBefore w:w="459" w:type="dxa"/>
          <w:trHeight w:val="21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</w:tr>
      <w:tr w:rsidR="002D058B" w:rsidRPr="00D20210" w:rsidTr="002D058B">
        <w:trPr>
          <w:gridBefore w:val="1"/>
          <w:wBefore w:w="459" w:type="dxa"/>
          <w:trHeight w:val="1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8 402,00</w:t>
            </w:r>
          </w:p>
        </w:tc>
      </w:tr>
      <w:tr w:rsidR="002D058B" w:rsidRPr="00D20210" w:rsidTr="002D058B">
        <w:trPr>
          <w:gridBefore w:val="1"/>
          <w:wBefore w:w="459" w:type="dxa"/>
          <w:trHeight w:val="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164 882,4</w:t>
            </w:r>
          </w:p>
        </w:tc>
      </w:tr>
      <w:tr w:rsidR="002D058B" w:rsidRPr="00D20210" w:rsidTr="002D058B">
        <w:trPr>
          <w:gridBefore w:val="1"/>
          <w:wBefore w:w="459" w:type="dxa"/>
          <w:trHeight w:val="4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164 882,4</w:t>
            </w:r>
          </w:p>
        </w:tc>
      </w:tr>
      <w:tr w:rsidR="002D058B" w:rsidRPr="00D20210" w:rsidTr="002D058B">
        <w:trPr>
          <w:gridBefore w:val="1"/>
          <w:wBefore w:w="459" w:type="dxa"/>
          <w:trHeight w:val="7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2 02 2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000 00 0000 15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бюджетной системы Российской Федерации 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(межбюджетные субсидии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163 716,9</w:t>
            </w:r>
          </w:p>
        </w:tc>
      </w:tr>
      <w:tr w:rsidR="002D058B" w:rsidRPr="00D20210" w:rsidTr="002D058B">
        <w:trPr>
          <w:gridBefore w:val="1"/>
          <w:wBefore w:w="459" w:type="dxa"/>
          <w:trHeight w:val="7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9A6">
              <w:rPr>
                <w:rFonts w:ascii="Times New Roman" w:hAnsi="Times New Roman"/>
                <w:sz w:val="24"/>
                <w:szCs w:val="24"/>
              </w:rPr>
              <w:t>2 02 29999 03 000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19A6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163 716,9</w:t>
            </w:r>
          </w:p>
        </w:tc>
      </w:tr>
      <w:tr w:rsidR="002D058B" w:rsidRPr="00D20210" w:rsidTr="002D058B">
        <w:trPr>
          <w:gridBefore w:val="1"/>
          <w:wBefore w:w="459" w:type="dxa"/>
          <w:trHeight w:val="116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2 02 29999 03 0001 15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163 716,9</w:t>
            </w:r>
          </w:p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58B" w:rsidRPr="00D20210" w:rsidTr="002D058B">
        <w:trPr>
          <w:gridBefore w:val="1"/>
          <w:wBefore w:w="459" w:type="dxa"/>
          <w:trHeight w:val="477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2 02 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000 00 0000 15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1165,5</w:t>
            </w:r>
          </w:p>
        </w:tc>
      </w:tr>
      <w:tr w:rsidR="002D058B" w:rsidRPr="00D20210" w:rsidTr="002D058B">
        <w:trPr>
          <w:gridBefore w:val="1"/>
          <w:wBefore w:w="459" w:type="dxa"/>
          <w:trHeight w:val="111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sz w:val="24"/>
                <w:szCs w:val="24"/>
              </w:rPr>
              <w:t>35118 03 0000 150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1165,5</w:t>
            </w:r>
          </w:p>
        </w:tc>
      </w:tr>
      <w:tr w:rsidR="002D058B" w:rsidRPr="00D20210" w:rsidTr="002D058B">
        <w:trPr>
          <w:gridBefore w:val="1"/>
          <w:wBefore w:w="459" w:type="dxa"/>
          <w:trHeight w:val="80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D058B" w:rsidRPr="00D20210" w:rsidTr="002D058B">
        <w:trPr>
          <w:gridBefore w:val="1"/>
          <w:wBefore w:w="459" w:type="dxa"/>
          <w:trHeight w:val="99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прочих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058B" w:rsidRPr="00D20210" w:rsidTr="002D058B">
        <w:trPr>
          <w:gridBefore w:val="1"/>
          <w:wBefore w:w="459" w:type="dxa"/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464 625,40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6837"/>
      </w:tblGrid>
      <w:tr w:rsidR="002D058B" w:rsidRPr="00DB283A" w:rsidTr="00291ABE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2D058B" w:rsidRDefault="00B147B0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25.11.2020 № 08/01</w:t>
            </w:r>
          </w:p>
          <w:p w:rsidR="002D058B" w:rsidRPr="00DB283A" w:rsidRDefault="002D058B" w:rsidP="00291A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D058B" w:rsidRPr="00DB283A" w:rsidTr="00291ABE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Перечень главных администраторов доходов бюджета</w:t>
            </w:r>
          </w:p>
        </w:tc>
      </w:tr>
      <w:tr w:rsidR="002D058B" w:rsidRPr="00DB283A" w:rsidTr="00291ABE">
        <w:trPr>
          <w:trHeight w:val="315"/>
        </w:trPr>
        <w:tc>
          <w:tcPr>
            <w:tcW w:w="10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2021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D058B" w:rsidRPr="00DB283A" w:rsidTr="00291ABE">
        <w:trPr>
          <w:trHeight w:val="13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2D058B" w:rsidRPr="00DB283A" w:rsidTr="00291ABE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2D058B" w:rsidRPr="00DB283A" w:rsidTr="002D058B">
        <w:trPr>
          <w:trHeight w:val="22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2D058B" w:rsidRPr="00DB283A" w:rsidTr="00291ABE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2D058B" w:rsidRPr="00DB283A" w:rsidTr="00291ABE">
        <w:trPr>
          <w:trHeight w:val="126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058B" w:rsidRPr="00DB283A" w:rsidTr="00291ABE">
        <w:trPr>
          <w:trHeight w:val="105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058B" w:rsidRPr="00DB283A" w:rsidTr="00291ABE">
        <w:trPr>
          <w:trHeight w:val="15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058B" w:rsidRPr="00DB283A" w:rsidTr="00291ABE">
        <w:trPr>
          <w:trHeight w:val="63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2D058B" w:rsidRPr="00DB283A" w:rsidTr="00291ABE">
        <w:trPr>
          <w:trHeight w:val="57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2D058B" w:rsidRPr="00DB283A" w:rsidTr="00291ABE">
        <w:trPr>
          <w:trHeight w:val="17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058B" w:rsidRPr="00DB283A" w:rsidTr="00291ABE">
        <w:trPr>
          <w:trHeight w:val="7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2D058B" w:rsidRPr="00DB283A" w:rsidTr="00291ABE">
        <w:trPr>
          <w:trHeight w:val="3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2D058B" w:rsidRPr="00DB283A" w:rsidTr="00291ABE">
        <w:trPr>
          <w:trHeight w:val="49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</w:t>
            </w:r>
            <w:r>
              <w:rPr>
                <w:rFonts w:ascii="Times New Roman" w:hAnsi="Times New Roman"/>
                <w:sz w:val="24"/>
                <w:szCs w:val="24"/>
              </w:rPr>
              <w:t>в сфере жилищно-коммунального хозяйства, благоустройства и дорожной деятельности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D058B" w:rsidRPr="00DB283A" w:rsidTr="00291ABE">
        <w:trPr>
          <w:trHeight w:val="9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2 02 35118 03 0000 15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2D058B" w:rsidRPr="00DB283A" w:rsidTr="00291ABE">
        <w:trPr>
          <w:trHeight w:val="57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51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2D058B" w:rsidRPr="00DB283A" w:rsidTr="00291ABE">
        <w:trPr>
          <w:trHeight w:val="185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058B" w:rsidRPr="00DB283A" w:rsidTr="00291ABE">
        <w:trPr>
          <w:trHeight w:val="98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2 18 </w:t>
            </w:r>
            <w:r>
              <w:rPr>
                <w:rFonts w:ascii="Times New Roman" w:hAnsi="Times New Roman"/>
                <w:sz w:val="24"/>
                <w:szCs w:val="24"/>
              </w:rPr>
              <w:t>60010 02 0000 150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2D058B" w:rsidRPr="00DB283A" w:rsidTr="00291ABE">
        <w:trPr>
          <w:trHeight w:val="1152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2 18 60010 03 0000 150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2D058B" w:rsidRPr="00DB283A" w:rsidTr="00291ABE">
        <w:trPr>
          <w:trHeight w:val="6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2 18 03010 03 0000 1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2D058B" w:rsidRPr="00DB283A" w:rsidTr="00291ABE">
        <w:trPr>
          <w:trHeight w:val="91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147B0">
        <w:rPr>
          <w:rFonts w:ascii="Times New Roman" w:hAnsi="Times New Roman"/>
          <w:sz w:val="24"/>
          <w:szCs w:val="24"/>
        </w:rPr>
        <w:t>25.11.2020 № 08/01</w:t>
      </w:r>
    </w:p>
    <w:p w:rsidR="002D058B" w:rsidRPr="00D0613A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32"/>
        <w:gridCol w:w="707"/>
        <w:gridCol w:w="186"/>
        <w:gridCol w:w="113"/>
        <w:gridCol w:w="454"/>
        <w:gridCol w:w="103"/>
        <w:gridCol w:w="577"/>
        <w:gridCol w:w="29"/>
        <w:gridCol w:w="521"/>
        <w:gridCol w:w="620"/>
        <w:gridCol w:w="702"/>
        <w:gridCol w:w="47"/>
        <w:gridCol w:w="479"/>
        <w:gridCol w:w="182"/>
        <w:gridCol w:w="458"/>
        <w:gridCol w:w="543"/>
        <w:gridCol w:w="250"/>
        <w:gridCol w:w="592"/>
        <w:gridCol w:w="35"/>
      </w:tblGrid>
      <w:tr w:rsidR="002D058B" w:rsidRPr="00D20210" w:rsidTr="00291ABE">
        <w:trPr>
          <w:gridBefore w:val="1"/>
          <w:gridAfter w:val="3"/>
          <w:wBefore w:w="567" w:type="dxa"/>
          <w:wAfter w:w="877" w:type="dxa"/>
          <w:trHeight w:val="1305"/>
        </w:trPr>
        <w:tc>
          <w:tcPr>
            <w:tcW w:w="101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поселения Вороновское в городе Москве на 2021 год по разделам, подразделам, целевым статьям и видам расходов классификации расходов бюджета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464 625,4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1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1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2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6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6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7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97"/>
        </w:trPr>
        <w:tc>
          <w:tcPr>
            <w:tcW w:w="535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0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1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4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53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1 165,5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3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4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5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2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6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3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8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1 278,0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9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466">
              <w:rPr>
                <w:rFonts w:ascii="Times New Roman" w:hAnsi="Times New Roman"/>
                <w:b/>
                <w:bCs/>
                <w:sz w:val="24"/>
                <w:szCs w:val="24"/>
              </w:rPr>
              <w:t>268 420,9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Взносы на капитальный ремонт общего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984FC7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7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233 913,9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89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163 716,9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5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66">
              <w:rPr>
                <w:rFonts w:ascii="Times New Roman" w:hAnsi="Times New Roman"/>
                <w:sz w:val="24"/>
                <w:szCs w:val="24"/>
              </w:rPr>
              <w:t>14 021,1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71 424,1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7466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30 021,1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20210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7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1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0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4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5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0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6 159,0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6 159,0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4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2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464 625,4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Pr="00961A8E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Pr="00961A8E" w:rsidRDefault="002D058B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Pr="00961A8E" w:rsidRDefault="002D058B" w:rsidP="00291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в городе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961A8E">
              <w:rPr>
                <w:rFonts w:ascii="Times New Roman" w:hAnsi="Times New Roman"/>
                <w:sz w:val="24"/>
                <w:szCs w:val="24"/>
              </w:rPr>
              <w:t>скве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961A8E" w:rsidRDefault="00B147B0" w:rsidP="00291AB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25.11.2020 № 08/01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8B" w:rsidRPr="00DB6FA4" w:rsidTr="00291ABE">
        <w:trPr>
          <w:gridBefore w:val="1"/>
          <w:wBefore w:w="567" w:type="dxa"/>
          <w:trHeight w:val="2265"/>
        </w:trPr>
        <w:tc>
          <w:tcPr>
            <w:tcW w:w="110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ind w:left="317" w:right="3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администрация поселения Вороновское</w:t>
            </w:r>
          </w:p>
        </w:tc>
      </w:tr>
      <w:tr w:rsidR="002D058B" w:rsidRPr="00DB6FA4" w:rsidTr="00291ABE">
        <w:trPr>
          <w:gridBefore w:val="1"/>
          <w:wBefore w:w="567" w:type="dxa"/>
          <w:trHeight w:val="89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464 625,4</w:t>
            </w:r>
          </w:p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D058B" w:rsidRPr="00DB6FA4" w:rsidTr="00291ABE">
        <w:trPr>
          <w:gridBefore w:val="1"/>
          <w:wBefore w:w="567" w:type="dxa"/>
          <w:trHeight w:val="19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291ABE">
        <w:trPr>
          <w:gridBefore w:val="1"/>
          <w:wBefore w:w="567" w:type="dxa"/>
          <w:trHeight w:val="33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291ABE">
        <w:trPr>
          <w:gridBefore w:val="1"/>
          <w:wBefore w:w="567" w:type="dxa"/>
          <w:trHeight w:val="12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102 251,00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2D058B" w:rsidRPr="00DB6FA4" w:rsidTr="00291ABE">
        <w:trPr>
          <w:gridBefore w:val="1"/>
          <w:wBefore w:w="567" w:type="dxa"/>
          <w:trHeight w:val="6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2D058B" w:rsidRPr="00DB6FA4" w:rsidTr="00291ABE">
        <w:trPr>
          <w:gridBefore w:val="1"/>
          <w:wBefore w:w="567" w:type="dxa"/>
          <w:trHeight w:val="126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2D058B" w:rsidRPr="00DB6FA4" w:rsidTr="00291ABE">
        <w:trPr>
          <w:gridBefore w:val="1"/>
          <w:wBefore w:w="567" w:type="dxa"/>
          <w:trHeight w:val="15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291ABE">
        <w:trPr>
          <w:gridBefore w:val="1"/>
          <w:wBefore w:w="567" w:type="dxa"/>
          <w:trHeight w:val="142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1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291ABE">
        <w:trPr>
          <w:gridBefore w:val="1"/>
          <w:wBefore w:w="567" w:type="dxa"/>
          <w:trHeight w:val="3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291ABE">
        <w:trPr>
          <w:gridBefore w:val="1"/>
          <w:wBefore w:w="567" w:type="dxa"/>
          <w:trHeight w:val="17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6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15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291ABE">
        <w:trPr>
          <w:gridBefore w:val="1"/>
          <w:wBefore w:w="567" w:type="dxa"/>
          <w:trHeight w:val="57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1 165,5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B6FA4" w:rsidTr="00291ABE">
        <w:trPr>
          <w:gridBefore w:val="1"/>
          <w:wBefore w:w="567" w:type="dxa"/>
          <w:trHeight w:val="38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5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3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291ABE">
        <w:trPr>
          <w:gridBefore w:val="1"/>
          <w:wBefore w:w="567" w:type="dxa"/>
          <w:trHeight w:val="2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291ABE">
        <w:trPr>
          <w:gridBefore w:val="1"/>
          <w:wBefore w:w="567" w:type="dxa"/>
          <w:trHeight w:val="40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2D058B" w:rsidRPr="00DB6FA4" w:rsidTr="00291ABE">
        <w:trPr>
          <w:gridBefore w:val="1"/>
          <w:wBefore w:w="567" w:type="dxa"/>
          <w:trHeight w:val="41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B6FA4" w:rsidTr="00291ABE">
        <w:trPr>
          <w:gridBefore w:val="1"/>
          <w:wBefore w:w="567" w:type="dxa"/>
          <w:trHeight w:val="44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1 278,0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2D058B" w:rsidRPr="00DB6FA4" w:rsidTr="00291ABE">
        <w:trPr>
          <w:gridBefore w:val="1"/>
          <w:wBefore w:w="567" w:type="dxa"/>
          <w:trHeight w:val="18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268 420,9</w:t>
            </w:r>
          </w:p>
        </w:tc>
      </w:tr>
      <w:tr w:rsidR="002D058B" w:rsidRPr="00DB6FA4" w:rsidTr="00291ABE">
        <w:trPr>
          <w:gridBefore w:val="1"/>
          <w:wBefore w:w="567" w:type="dxa"/>
          <w:trHeight w:val="15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2D058B" w:rsidRPr="00DB6FA4" w:rsidTr="00291ABE">
        <w:trPr>
          <w:gridBefore w:val="1"/>
          <w:wBefore w:w="567" w:type="dxa"/>
          <w:trHeight w:val="42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B6FA4" w:rsidTr="00291ABE">
        <w:trPr>
          <w:gridBefore w:val="1"/>
          <w:wBefore w:w="567" w:type="dxa"/>
          <w:trHeight w:val="1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291ABE">
        <w:trPr>
          <w:gridBefore w:val="1"/>
          <w:wBefore w:w="567" w:type="dxa"/>
          <w:trHeight w:val="30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233 913,9</w:t>
            </w:r>
          </w:p>
        </w:tc>
      </w:tr>
      <w:tr w:rsidR="002D058B" w:rsidRPr="00DB6FA4" w:rsidTr="00291ABE">
        <w:trPr>
          <w:gridBefore w:val="1"/>
          <w:wBefore w:w="567" w:type="dxa"/>
          <w:trHeight w:val="189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163 716,9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B6FA4" w:rsidTr="00291ABE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71 424,1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291ABE">
        <w:trPr>
          <w:gridBefore w:val="1"/>
          <w:wBefore w:w="567" w:type="dxa"/>
          <w:trHeight w:val="58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45D8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2D058B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B6FA4" w:rsidTr="00291ABE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B6FA4" w:rsidTr="00291ABE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2 113,0</w:t>
            </w:r>
          </w:p>
        </w:tc>
      </w:tr>
      <w:tr w:rsidR="002D058B" w:rsidRPr="00DB6FA4" w:rsidTr="00291ABE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2 113,0</w:t>
            </w:r>
          </w:p>
        </w:tc>
      </w:tr>
      <w:tr w:rsidR="002D058B" w:rsidRPr="00DB6FA4" w:rsidTr="00291ABE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B6FA4" w:rsidTr="00291ABE">
        <w:trPr>
          <w:gridBefore w:val="1"/>
          <w:wBefore w:w="567" w:type="dxa"/>
          <w:trHeight w:val="42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B6FA4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2D058B" w:rsidRPr="00DB6FA4" w:rsidTr="00291ABE">
        <w:trPr>
          <w:gridBefore w:val="1"/>
          <w:wBefore w:w="567" w:type="dxa"/>
          <w:trHeight w:val="10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9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6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B6FA4" w:rsidTr="00291ABE">
        <w:trPr>
          <w:gridBefore w:val="1"/>
          <w:wBefore w:w="567" w:type="dxa"/>
          <w:trHeight w:val="4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B6FA4" w:rsidTr="00291ABE">
        <w:trPr>
          <w:gridBefore w:val="1"/>
          <w:wBefore w:w="567" w:type="dxa"/>
          <w:trHeight w:val="31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291ABE">
        <w:trPr>
          <w:gridBefore w:val="1"/>
          <w:wBefore w:w="567" w:type="dxa"/>
          <w:trHeight w:val="31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291ABE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2D058B">
        <w:trPr>
          <w:gridBefore w:val="1"/>
          <w:wBefore w:w="567" w:type="dxa"/>
          <w:trHeight w:val="13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291ABE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2D058B">
        <w:trPr>
          <w:gridBefore w:val="1"/>
          <w:wBefore w:w="567" w:type="dxa"/>
          <w:trHeight w:val="14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6 159,0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291ABE">
        <w:trPr>
          <w:gridBefore w:val="1"/>
          <w:wBefore w:w="567" w:type="dxa"/>
          <w:trHeight w:val="186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291ABE">
        <w:trPr>
          <w:gridBefore w:val="1"/>
          <w:wBefore w:w="567" w:type="dxa"/>
          <w:trHeight w:val="3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291ABE">
        <w:trPr>
          <w:gridBefore w:val="1"/>
          <w:wBefore w:w="567" w:type="dxa"/>
          <w:trHeight w:val="4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291ABE">
        <w:trPr>
          <w:gridBefore w:val="1"/>
          <w:wBefore w:w="567" w:type="dxa"/>
          <w:trHeight w:val="6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291ABE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291ABE">
        <w:trPr>
          <w:gridBefore w:val="1"/>
          <w:wBefore w:w="567" w:type="dxa"/>
          <w:trHeight w:val="8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291ABE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6FA4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464 625,4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284" w:type="dxa"/>
        <w:tblLook w:val="04A0" w:firstRow="1" w:lastRow="0" w:firstColumn="1" w:lastColumn="0" w:noHBand="0" w:noVBand="1"/>
      </w:tblPr>
      <w:tblGrid>
        <w:gridCol w:w="2130"/>
        <w:gridCol w:w="3257"/>
        <w:gridCol w:w="5279"/>
      </w:tblGrid>
      <w:tr w:rsidR="002D058B" w:rsidRPr="00DB283A" w:rsidTr="00291ABE">
        <w:trPr>
          <w:trHeight w:val="315"/>
        </w:trPr>
        <w:tc>
          <w:tcPr>
            <w:tcW w:w="10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5</w:t>
            </w:r>
          </w:p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D058B" w:rsidRDefault="002D058B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2D058B" w:rsidRDefault="00B147B0" w:rsidP="00291ABE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25.11.2020 № 08/01</w:t>
            </w:r>
          </w:p>
          <w:p w:rsidR="002D058B" w:rsidRPr="00B7132E" w:rsidRDefault="002D058B" w:rsidP="00291AB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58B" w:rsidRPr="00DB283A" w:rsidTr="00291ABE">
        <w:trPr>
          <w:trHeight w:val="1125"/>
        </w:trPr>
        <w:tc>
          <w:tcPr>
            <w:tcW w:w="10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Перечень главных администраторов  источников внутреннего финансирования дефицита  бюдже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>та поселения Вороновское на 2021</w:t>
            </w: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x-none"/>
              </w:rPr>
              <w:t xml:space="preserve"> год </w:t>
            </w:r>
          </w:p>
        </w:tc>
      </w:tr>
      <w:tr w:rsidR="002D058B" w:rsidRPr="00DB283A" w:rsidTr="00291ABE">
        <w:trPr>
          <w:trHeight w:val="315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color w:val="000000"/>
              </w:rPr>
            </w:pPr>
          </w:p>
        </w:tc>
      </w:tr>
      <w:tr w:rsidR="002D058B" w:rsidRPr="00DB283A" w:rsidTr="00291ABE">
        <w:trPr>
          <w:trHeight w:val="94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2D058B" w:rsidRPr="00DB283A" w:rsidTr="00291ABE">
        <w:trPr>
          <w:trHeight w:val="315"/>
        </w:trPr>
        <w:tc>
          <w:tcPr>
            <w:tcW w:w="10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2D058B" w:rsidRPr="00DB283A" w:rsidTr="00291ABE">
        <w:trPr>
          <w:trHeight w:val="94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01 05 02 01 03 0000 510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  <w:tr w:rsidR="002D058B" w:rsidRPr="00DB283A" w:rsidTr="00291ABE">
        <w:trPr>
          <w:trHeight w:val="94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>01 05 02 01 03 0000 610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283A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B147B0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25.11.2020 № 08/01</w:t>
      </w:r>
      <w:bookmarkStart w:id="0" w:name="_GoBack"/>
      <w:bookmarkEnd w:id="0"/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456"/>
        <w:gridCol w:w="456"/>
        <w:gridCol w:w="674"/>
        <w:gridCol w:w="696"/>
        <w:gridCol w:w="674"/>
        <w:gridCol w:w="3811"/>
        <w:gridCol w:w="1843"/>
      </w:tblGrid>
      <w:tr w:rsidR="002D058B" w:rsidRPr="00DB6FA4" w:rsidTr="00291ABE">
        <w:trPr>
          <w:trHeight w:val="67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3E24EC" w:rsidRDefault="002D058B" w:rsidP="00291ABE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бюджета</w:t>
            </w: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поселения Вороновское на 2021 год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8B" w:rsidRPr="00DB6FA4" w:rsidTr="00291ABE">
        <w:trPr>
          <w:trHeight w:val="330"/>
        </w:trPr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 тыс. руб.</w:t>
            </w:r>
          </w:p>
        </w:tc>
      </w:tr>
      <w:tr w:rsidR="002D058B" w:rsidRPr="00DB6FA4" w:rsidTr="00291ABE">
        <w:trPr>
          <w:trHeight w:val="20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остатков средств</w:t>
            </w: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прочих остатков средств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очих остатков денежных средств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291ABE">
        <w:trPr>
          <w:trHeight w:val="9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291A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291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</w:tbl>
    <w:p w:rsidR="002D058B" w:rsidRDefault="002D058B" w:rsidP="002D0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58B" w:rsidRDefault="002D058B" w:rsidP="002D058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2D058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2D058B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sectPr w:rsidR="002D058B" w:rsidSect="005F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6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59"/>
    <w:rsid w:val="00013B9A"/>
    <w:rsid w:val="000235B3"/>
    <w:rsid w:val="00060FDD"/>
    <w:rsid w:val="00116E9B"/>
    <w:rsid w:val="00122FFD"/>
    <w:rsid w:val="001A19B9"/>
    <w:rsid w:val="001A6C1B"/>
    <w:rsid w:val="00242487"/>
    <w:rsid w:val="002719A6"/>
    <w:rsid w:val="00287E06"/>
    <w:rsid w:val="002D058B"/>
    <w:rsid w:val="002D16D9"/>
    <w:rsid w:val="00316791"/>
    <w:rsid w:val="00323643"/>
    <w:rsid w:val="003D36DE"/>
    <w:rsid w:val="003E24EC"/>
    <w:rsid w:val="004160B3"/>
    <w:rsid w:val="0046396C"/>
    <w:rsid w:val="0049703C"/>
    <w:rsid w:val="004B6E7C"/>
    <w:rsid w:val="004E066F"/>
    <w:rsid w:val="00501787"/>
    <w:rsid w:val="00515ACD"/>
    <w:rsid w:val="00527C59"/>
    <w:rsid w:val="0053746B"/>
    <w:rsid w:val="00543EF5"/>
    <w:rsid w:val="00562D41"/>
    <w:rsid w:val="0057794C"/>
    <w:rsid w:val="005A6579"/>
    <w:rsid w:val="005B1E79"/>
    <w:rsid w:val="005D6E6B"/>
    <w:rsid w:val="005F1A1D"/>
    <w:rsid w:val="005F312C"/>
    <w:rsid w:val="006162F5"/>
    <w:rsid w:val="00633B59"/>
    <w:rsid w:val="006E5802"/>
    <w:rsid w:val="006F4D37"/>
    <w:rsid w:val="00701DE0"/>
    <w:rsid w:val="00707262"/>
    <w:rsid w:val="00716D7D"/>
    <w:rsid w:val="00723F75"/>
    <w:rsid w:val="007467A3"/>
    <w:rsid w:val="00757151"/>
    <w:rsid w:val="007920EF"/>
    <w:rsid w:val="007A515A"/>
    <w:rsid w:val="007B14BD"/>
    <w:rsid w:val="007D702F"/>
    <w:rsid w:val="008358ED"/>
    <w:rsid w:val="00844068"/>
    <w:rsid w:val="008E77FA"/>
    <w:rsid w:val="00936DB6"/>
    <w:rsid w:val="009A6EAF"/>
    <w:rsid w:val="009C0D98"/>
    <w:rsid w:val="009E2AF3"/>
    <w:rsid w:val="00A222DB"/>
    <w:rsid w:val="00A33FB7"/>
    <w:rsid w:val="00A3635D"/>
    <w:rsid w:val="00AB0EF6"/>
    <w:rsid w:val="00AD792D"/>
    <w:rsid w:val="00AF7E5B"/>
    <w:rsid w:val="00B06BBB"/>
    <w:rsid w:val="00B147B0"/>
    <w:rsid w:val="00B21B44"/>
    <w:rsid w:val="00B465FD"/>
    <w:rsid w:val="00C0067F"/>
    <w:rsid w:val="00C028E8"/>
    <w:rsid w:val="00C1471E"/>
    <w:rsid w:val="00C24BEB"/>
    <w:rsid w:val="00C34C92"/>
    <w:rsid w:val="00C73F48"/>
    <w:rsid w:val="00D05B0A"/>
    <w:rsid w:val="00D0613A"/>
    <w:rsid w:val="00D21B97"/>
    <w:rsid w:val="00D70123"/>
    <w:rsid w:val="00D7113C"/>
    <w:rsid w:val="00D869B5"/>
    <w:rsid w:val="00D91D40"/>
    <w:rsid w:val="00DB0B63"/>
    <w:rsid w:val="00DD3224"/>
    <w:rsid w:val="00DD6B3A"/>
    <w:rsid w:val="00DD7253"/>
    <w:rsid w:val="00E60A80"/>
    <w:rsid w:val="00E819A2"/>
    <w:rsid w:val="00EB5E67"/>
    <w:rsid w:val="00ED2D3C"/>
    <w:rsid w:val="00F1026E"/>
    <w:rsid w:val="00F16797"/>
    <w:rsid w:val="00F30B25"/>
    <w:rsid w:val="00F32DC8"/>
    <w:rsid w:val="00F560F7"/>
    <w:rsid w:val="00F71BD6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D59B-A5E9-4541-9184-A21C59D4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7420</Words>
  <Characters>42299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2020-11-26T13:55:00Z</cp:lastPrinted>
  <dcterms:created xsi:type="dcterms:W3CDTF">2020-11-16T16:45:00Z</dcterms:created>
  <dcterms:modified xsi:type="dcterms:W3CDTF">2020-11-30T11:24:00Z</dcterms:modified>
</cp:coreProperties>
</file>