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F7F1" w14:textId="77777777" w:rsidR="003E4363" w:rsidRPr="0044130D" w:rsidRDefault="003E4363" w:rsidP="0044130D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Совет депутатов</w:t>
      </w:r>
    </w:p>
    <w:p w14:paraId="28E50A99" w14:textId="77777777" w:rsidR="006B61B3" w:rsidRDefault="003E4363" w:rsidP="007E2B5C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44130D">
        <w:rPr>
          <w:b/>
          <w:caps/>
          <w:szCs w:val="28"/>
        </w:rPr>
        <w:t xml:space="preserve">внутригородского муниципального образования – </w:t>
      </w:r>
      <w:r w:rsidRPr="007E2B5C">
        <w:rPr>
          <w:b/>
          <w:iCs/>
          <w:caps/>
          <w:szCs w:val="28"/>
        </w:rPr>
        <w:t>муниципальног</w:t>
      </w:r>
      <w:r w:rsidR="007E2B5C" w:rsidRPr="007E2B5C">
        <w:rPr>
          <w:b/>
          <w:iCs/>
          <w:caps/>
          <w:szCs w:val="28"/>
        </w:rPr>
        <w:t xml:space="preserve">о округа </w:t>
      </w:r>
    </w:p>
    <w:p w14:paraId="6EAFE869" w14:textId="77777777" w:rsidR="006B61B3" w:rsidRPr="00367CC9" w:rsidRDefault="007E2B5C" w:rsidP="0044130D">
      <w:pPr>
        <w:tabs>
          <w:tab w:val="left" w:pos="7088"/>
        </w:tabs>
        <w:spacing w:before="60"/>
        <w:jc w:val="center"/>
        <w:rPr>
          <w:b/>
          <w:iCs/>
          <w:caps/>
          <w:sz w:val="32"/>
          <w:szCs w:val="32"/>
        </w:rPr>
      </w:pPr>
      <w:r w:rsidRPr="00367CC9">
        <w:rPr>
          <w:b/>
          <w:iCs/>
          <w:caps/>
          <w:sz w:val="32"/>
          <w:szCs w:val="32"/>
        </w:rPr>
        <w:t>Вороново</w:t>
      </w:r>
      <w:r w:rsidR="006B61B3" w:rsidRPr="00367CC9">
        <w:rPr>
          <w:b/>
          <w:iCs/>
          <w:caps/>
          <w:sz w:val="32"/>
          <w:szCs w:val="32"/>
        </w:rPr>
        <w:t xml:space="preserve"> </w:t>
      </w:r>
    </w:p>
    <w:p w14:paraId="159388F9" w14:textId="6D740000" w:rsidR="003E4363" w:rsidRPr="0044130D" w:rsidRDefault="003E4363" w:rsidP="0044130D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>в городе МОскве</w:t>
      </w:r>
    </w:p>
    <w:p w14:paraId="17878BC2" w14:textId="75670FAD" w:rsidR="003E4363" w:rsidRDefault="003E4363" w:rsidP="0044130D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2"/>
        </w:rPr>
      </w:pPr>
      <w:r w:rsidRPr="00516952">
        <w:rPr>
          <w:b/>
          <w:caps/>
          <w:spacing w:val="20"/>
          <w:sz w:val="32"/>
          <w:szCs w:val="32"/>
        </w:rPr>
        <w:t>решение</w:t>
      </w:r>
    </w:p>
    <w:p w14:paraId="6B96CB84" w14:textId="77777777" w:rsidR="003000A4" w:rsidRPr="00516952" w:rsidRDefault="003000A4" w:rsidP="0044130D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2"/>
        </w:rPr>
      </w:pPr>
    </w:p>
    <w:p w14:paraId="786534B2" w14:textId="498B05B7" w:rsidR="003000A4" w:rsidRPr="00EE4377" w:rsidRDefault="003000A4" w:rsidP="003000A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E4377">
        <w:rPr>
          <w:b/>
          <w:sz w:val="28"/>
          <w:szCs w:val="28"/>
        </w:rPr>
        <w:t>16 декабря 2024 года                                                                                  № 04/</w:t>
      </w:r>
      <w:r>
        <w:rPr>
          <w:b/>
          <w:sz w:val="28"/>
          <w:szCs w:val="28"/>
        </w:rPr>
        <w:t>10</w:t>
      </w:r>
    </w:p>
    <w:p w14:paraId="73E615AB" w14:textId="77777777" w:rsidR="00027515" w:rsidRDefault="00027515" w:rsidP="0042075B">
      <w:pPr>
        <w:tabs>
          <w:tab w:val="left" w:pos="7797"/>
        </w:tabs>
        <w:ind w:left="5245"/>
        <w:jc w:val="right"/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86"/>
      </w:tblGrid>
      <w:tr w:rsidR="00027515" w14:paraId="012FBD79" w14:textId="77777777" w:rsidTr="0002751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CF94096" w14:textId="3F4EA68A" w:rsidR="00027515" w:rsidRDefault="00027515" w:rsidP="00DE7F90">
            <w:pPr>
              <w:ind w:right="-105"/>
              <w:jc w:val="both"/>
            </w:pPr>
            <w:r w:rsidRPr="00027515">
              <w:rPr>
                <w:b/>
                <w:bCs/>
                <w:sz w:val="28"/>
                <w:szCs w:val="28"/>
              </w:rPr>
              <w:t xml:space="preserve">Порядок поощрения депутатов Совета депутатов внутригородского муниципального образования – </w:t>
            </w:r>
            <w:r w:rsidRPr="00027515">
              <w:rPr>
                <w:rFonts w:eastAsia="Calibri"/>
                <w:b/>
                <w:bCs/>
                <w:sz w:val="28"/>
                <w:szCs w:val="28"/>
              </w:rPr>
              <w:t>муниципального округа</w:t>
            </w:r>
            <w:r w:rsidRPr="00027515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Pr="00027515">
              <w:rPr>
                <w:rFonts w:eastAsia="Calibri"/>
                <w:b/>
                <w:bCs/>
                <w:sz w:val="28"/>
                <w:szCs w:val="28"/>
              </w:rPr>
              <w:t>Вороново в городе Москве</w:t>
            </w:r>
          </w:p>
        </w:tc>
      </w:tr>
    </w:tbl>
    <w:p w14:paraId="38B32562" w14:textId="4757C902" w:rsidR="00027515" w:rsidRDefault="00027515" w:rsidP="00027515">
      <w:pPr>
        <w:tabs>
          <w:tab w:val="left" w:pos="7797"/>
        </w:tabs>
      </w:pPr>
    </w:p>
    <w:p w14:paraId="0DC73981" w14:textId="2EF5D34B" w:rsidR="00027515" w:rsidRDefault="00027515" w:rsidP="00027515">
      <w:pPr>
        <w:tabs>
          <w:tab w:val="left" w:pos="7797"/>
        </w:tabs>
      </w:pPr>
    </w:p>
    <w:p w14:paraId="79B214D0" w14:textId="387F9073" w:rsidR="00027515" w:rsidRPr="009C7AA9" w:rsidRDefault="00027515" w:rsidP="00027515">
      <w:pPr>
        <w:pStyle w:val="ConsPlusNormal"/>
        <w:ind w:firstLine="566"/>
        <w:jc w:val="both"/>
      </w:pPr>
      <w:r w:rsidRPr="00027515">
        <w:t xml:space="preserve">В соответствии с частью </w:t>
      </w:r>
      <w:r w:rsidR="00DE7F90">
        <w:t xml:space="preserve">16 и </w:t>
      </w:r>
      <w:r w:rsidRPr="00027515">
        <w:t>17 статьи 3 Закона города Москвы от 11 июля 2012 года</w:t>
      </w:r>
      <w:r w:rsidRPr="00027515">
        <w:rPr>
          <w:spacing w:val="-14"/>
        </w:rPr>
        <w:t xml:space="preserve"> </w:t>
      </w:r>
      <w:r w:rsidRPr="00027515">
        <w:t>№</w:t>
      </w:r>
      <w:r w:rsidRPr="00027515">
        <w:rPr>
          <w:spacing w:val="-13"/>
        </w:rPr>
        <w:t xml:space="preserve"> </w:t>
      </w:r>
      <w:r w:rsidRPr="00027515">
        <w:t>39</w:t>
      </w:r>
      <w:r w:rsidRPr="00027515">
        <w:rPr>
          <w:spacing w:val="-13"/>
        </w:rPr>
        <w:t xml:space="preserve"> </w:t>
      </w:r>
      <w:r w:rsidRPr="00027515">
        <w:t>«О</w:t>
      </w:r>
      <w:r w:rsidRPr="00027515">
        <w:rPr>
          <w:spacing w:val="-13"/>
        </w:rPr>
        <w:t xml:space="preserve"> </w:t>
      </w:r>
      <w:r w:rsidRPr="00027515">
        <w:t>наделении</w:t>
      </w:r>
      <w:r w:rsidRPr="00027515">
        <w:rPr>
          <w:spacing w:val="-12"/>
        </w:rPr>
        <w:t xml:space="preserve"> </w:t>
      </w:r>
      <w:r w:rsidRPr="00027515">
        <w:t>органов</w:t>
      </w:r>
      <w:r w:rsidRPr="00027515">
        <w:rPr>
          <w:spacing w:val="-13"/>
        </w:rPr>
        <w:t xml:space="preserve"> </w:t>
      </w:r>
      <w:r w:rsidRPr="00027515">
        <w:t>местного</w:t>
      </w:r>
      <w:r w:rsidRPr="00027515">
        <w:rPr>
          <w:spacing w:val="-13"/>
        </w:rPr>
        <w:t xml:space="preserve"> </w:t>
      </w:r>
      <w:r w:rsidRPr="00027515">
        <w:t>самоуправления</w:t>
      </w:r>
      <w:r w:rsidRPr="00027515">
        <w:rPr>
          <w:spacing w:val="-12"/>
        </w:rPr>
        <w:t xml:space="preserve"> </w:t>
      </w:r>
      <w:r w:rsidRPr="00027515">
        <w:t>муниципальных</w:t>
      </w:r>
      <w:r w:rsidRPr="00027515">
        <w:rPr>
          <w:spacing w:val="-13"/>
        </w:rPr>
        <w:t xml:space="preserve"> </w:t>
      </w:r>
      <w:r w:rsidRPr="00027515">
        <w:t>округов в городе Москве отдельными полномочиями города Москвы</w:t>
      </w:r>
      <w:r>
        <w:t xml:space="preserve">» </w:t>
      </w:r>
      <w:r w:rsidRPr="009C7AA9">
        <w:t xml:space="preserve">Совет депутатов внутригородского муниципального образования – </w:t>
      </w:r>
      <w:r w:rsidRPr="009C7AA9">
        <w:rPr>
          <w:rFonts w:eastAsia="Calibri"/>
        </w:rPr>
        <w:t>муниципального округа</w:t>
      </w:r>
      <w:r w:rsidRPr="009C7AA9">
        <w:rPr>
          <w:rFonts w:eastAsia="Calibri"/>
          <w:i/>
        </w:rPr>
        <w:t xml:space="preserve"> </w:t>
      </w:r>
      <w:r w:rsidRPr="009C7AA9">
        <w:rPr>
          <w:rFonts w:eastAsia="Calibri"/>
        </w:rPr>
        <w:t>Вороново в городе Москве</w:t>
      </w:r>
      <w:r w:rsidRPr="009C7AA9">
        <w:t xml:space="preserve"> решил:</w:t>
      </w:r>
    </w:p>
    <w:p w14:paraId="5173719D" w14:textId="3FD56CD8" w:rsidR="00027515" w:rsidRPr="00027515" w:rsidRDefault="00027515" w:rsidP="00027515">
      <w:pPr>
        <w:ind w:right="108" w:firstLine="719"/>
        <w:jc w:val="both"/>
        <w:rPr>
          <w:b/>
          <w:sz w:val="28"/>
          <w:szCs w:val="28"/>
        </w:rPr>
      </w:pPr>
    </w:p>
    <w:p w14:paraId="420A0203" w14:textId="136F3A78" w:rsidR="009C7AA9" w:rsidRDefault="00DE7F90" w:rsidP="00DE7F90">
      <w:pPr>
        <w:pStyle w:val="a8"/>
        <w:widowControl w:val="0"/>
        <w:tabs>
          <w:tab w:val="left" w:pos="916"/>
        </w:tabs>
        <w:autoSpaceDE w:val="0"/>
        <w:autoSpaceDN w:val="0"/>
        <w:spacing w:before="1"/>
        <w:ind w:left="0" w:right="112" w:firstLine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7515" w:rsidRPr="009C7AA9">
        <w:rPr>
          <w:sz w:val="28"/>
          <w:szCs w:val="28"/>
        </w:rPr>
        <w:t>Утвердить</w:t>
      </w:r>
      <w:r w:rsidR="00027515" w:rsidRPr="009C7AA9">
        <w:rPr>
          <w:spacing w:val="-17"/>
          <w:sz w:val="28"/>
          <w:szCs w:val="28"/>
        </w:rPr>
        <w:t xml:space="preserve"> </w:t>
      </w:r>
      <w:r w:rsidR="00027515" w:rsidRPr="009C7AA9">
        <w:rPr>
          <w:sz w:val="28"/>
          <w:szCs w:val="28"/>
        </w:rPr>
        <w:t>Порядок</w:t>
      </w:r>
      <w:r w:rsidR="00027515" w:rsidRPr="009C7AA9">
        <w:rPr>
          <w:spacing w:val="-16"/>
          <w:sz w:val="28"/>
          <w:szCs w:val="28"/>
        </w:rPr>
        <w:t xml:space="preserve"> </w:t>
      </w:r>
      <w:r w:rsidR="00027515" w:rsidRPr="009C7AA9">
        <w:rPr>
          <w:sz w:val="28"/>
          <w:szCs w:val="28"/>
        </w:rPr>
        <w:t>поощрения</w:t>
      </w:r>
      <w:r w:rsidR="00027515" w:rsidRPr="009C7AA9">
        <w:rPr>
          <w:spacing w:val="-16"/>
          <w:sz w:val="28"/>
          <w:szCs w:val="28"/>
        </w:rPr>
        <w:t xml:space="preserve"> </w:t>
      </w:r>
      <w:r w:rsidR="00027515" w:rsidRPr="009C7AA9">
        <w:rPr>
          <w:sz w:val="28"/>
          <w:szCs w:val="28"/>
        </w:rPr>
        <w:t>депутатов</w:t>
      </w:r>
      <w:r w:rsidR="00027515" w:rsidRPr="009C7AA9">
        <w:rPr>
          <w:spacing w:val="-16"/>
          <w:sz w:val="28"/>
          <w:szCs w:val="28"/>
        </w:rPr>
        <w:t xml:space="preserve"> </w:t>
      </w:r>
      <w:r w:rsidR="00027515" w:rsidRPr="009C7AA9">
        <w:rPr>
          <w:sz w:val="28"/>
          <w:szCs w:val="28"/>
        </w:rPr>
        <w:t>Совета</w:t>
      </w:r>
      <w:r w:rsidR="00027515" w:rsidRPr="009C7AA9">
        <w:rPr>
          <w:spacing w:val="-17"/>
          <w:sz w:val="28"/>
          <w:szCs w:val="28"/>
        </w:rPr>
        <w:t xml:space="preserve"> </w:t>
      </w:r>
      <w:r w:rsidR="00027515" w:rsidRPr="009C7AA9">
        <w:rPr>
          <w:sz w:val="28"/>
          <w:szCs w:val="28"/>
        </w:rPr>
        <w:t>депутатов</w:t>
      </w:r>
      <w:r w:rsidR="00027515" w:rsidRPr="009C7AA9">
        <w:rPr>
          <w:spacing w:val="-16"/>
          <w:sz w:val="28"/>
          <w:szCs w:val="28"/>
        </w:rPr>
        <w:t xml:space="preserve"> </w:t>
      </w:r>
      <w:r w:rsidR="00027515" w:rsidRPr="009C7AA9">
        <w:rPr>
          <w:sz w:val="28"/>
          <w:szCs w:val="28"/>
        </w:rPr>
        <w:t xml:space="preserve">внутригородского муниципального образования – </w:t>
      </w:r>
      <w:r w:rsidR="00027515" w:rsidRPr="009C7AA9">
        <w:rPr>
          <w:rFonts w:eastAsia="Calibri"/>
          <w:sz w:val="28"/>
          <w:szCs w:val="28"/>
        </w:rPr>
        <w:t>муниципального округа</w:t>
      </w:r>
      <w:r w:rsidR="00027515" w:rsidRPr="009C7AA9">
        <w:rPr>
          <w:rFonts w:eastAsia="Calibri"/>
          <w:i/>
          <w:sz w:val="28"/>
          <w:szCs w:val="28"/>
        </w:rPr>
        <w:t xml:space="preserve"> </w:t>
      </w:r>
      <w:r w:rsidR="00027515" w:rsidRPr="009C7AA9">
        <w:rPr>
          <w:rFonts w:eastAsia="Calibri"/>
          <w:sz w:val="28"/>
          <w:szCs w:val="28"/>
        </w:rPr>
        <w:t>Вороново в городе Москве</w:t>
      </w:r>
      <w:r w:rsidR="00027515" w:rsidRPr="000F03DA">
        <w:rPr>
          <w:b/>
          <w:bCs/>
        </w:rPr>
        <w:t xml:space="preserve"> </w:t>
      </w:r>
      <w:r w:rsidR="00027515" w:rsidRPr="00027515">
        <w:rPr>
          <w:sz w:val="28"/>
          <w:szCs w:val="28"/>
        </w:rPr>
        <w:t>(Приложение)</w:t>
      </w:r>
      <w:r w:rsidR="009C7AA9">
        <w:rPr>
          <w:sz w:val="28"/>
          <w:szCs w:val="28"/>
        </w:rPr>
        <w:t>.</w:t>
      </w:r>
    </w:p>
    <w:p w14:paraId="74593AFF" w14:textId="3F493E2C" w:rsidR="00027515" w:rsidRPr="00027515" w:rsidRDefault="00027515" w:rsidP="00DE7F90">
      <w:pPr>
        <w:pStyle w:val="a8"/>
        <w:widowControl w:val="0"/>
        <w:tabs>
          <w:tab w:val="left" w:pos="916"/>
        </w:tabs>
        <w:autoSpaceDE w:val="0"/>
        <w:autoSpaceDN w:val="0"/>
        <w:spacing w:before="1"/>
        <w:ind w:left="0" w:right="112" w:firstLine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0" w:name="_Hlk184108676"/>
      <w:r w:rsidRPr="00027515">
        <w:rPr>
          <w:sz w:val="28"/>
          <w:szCs w:val="28"/>
        </w:rPr>
        <w:t>Опубликовать настоящее решение в сетевом издании «Московский</w:t>
      </w:r>
      <w:r w:rsidR="009C7AA9">
        <w:rPr>
          <w:sz w:val="28"/>
          <w:szCs w:val="28"/>
        </w:rPr>
        <w:t xml:space="preserve"> </w:t>
      </w:r>
      <w:r w:rsidRPr="00027515">
        <w:rPr>
          <w:sz w:val="28"/>
          <w:szCs w:val="28"/>
        </w:rPr>
        <w:t>муниципальный вестник».</w:t>
      </w:r>
    </w:p>
    <w:bookmarkEnd w:id="0"/>
    <w:p w14:paraId="57F537DF" w14:textId="75956CAC" w:rsidR="00027515" w:rsidRPr="00027515" w:rsidRDefault="00027515" w:rsidP="00DE7F90">
      <w:pPr>
        <w:pStyle w:val="a8"/>
        <w:widowControl w:val="0"/>
        <w:tabs>
          <w:tab w:val="left" w:pos="928"/>
        </w:tabs>
        <w:autoSpaceDE w:val="0"/>
        <w:autoSpaceDN w:val="0"/>
        <w:spacing w:before="1" w:line="298" w:lineRule="exact"/>
        <w:ind w:left="0" w:firstLine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1" w:name="_Hlk184305777"/>
      <w:r w:rsidRPr="00027515">
        <w:rPr>
          <w:sz w:val="28"/>
          <w:szCs w:val="28"/>
        </w:rPr>
        <w:t>Настоящее</w:t>
      </w:r>
      <w:r w:rsidRPr="00027515">
        <w:rPr>
          <w:spacing w:val="-8"/>
          <w:sz w:val="28"/>
          <w:szCs w:val="28"/>
        </w:rPr>
        <w:t xml:space="preserve"> </w:t>
      </w:r>
      <w:r w:rsidRPr="00027515">
        <w:rPr>
          <w:sz w:val="28"/>
          <w:szCs w:val="28"/>
        </w:rPr>
        <w:t>решение</w:t>
      </w:r>
      <w:r w:rsidRPr="00027515">
        <w:rPr>
          <w:spacing w:val="-8"/>
          <w:sz w:val="28"/>
          <w:szCs w:val="28"/>
        </w:rPr>
        <w:t xml:space="preserve"> </w:t>
      </w:r>
      <w:r w:rsidRPr="00027515">
        <w:rPr>
          <w:sz w:val="28"/>
          <w:szCs w:val="28"/>
        </w:rPr>
        <w:t>вступает</w:t>
      </w:r>
      <w:r w:rsidRPr="00027515">
        <w:rPr>
          <w:spacing w:val="-5"/>
          <w:sz w:val="28"/>
          <w:szCs w:val="28"/>
        </w:rPr>
        <w:t xml:space="preserve"> </w:t>
      </w:r>
      <w:r w:rsidRPr="00027515">
        <w:rPr>
          <w:sz w:val="28"/>
          <w:szCs w:val="28"/>
        </w:rPr>
        <w:t>в</w:t>
      </w:r>
      <w:r w:rsidRPr="00027515">
        <w:rPr>
          <w:spacing w:val="-8"/>
          <w:sz w:val="28"/>
          <w:szCs w:val="28"/>
        </w:rPr>
        <w:t xml:space="preserve"> </w:t>
      </w:r>
      <w:r w:rsidRPr="00027515">
        <w:rPr>
          <w:sz w:val="28"/>
          <w:szCs w:val="28"/>
        </w:rPr>
        <w:t>силу</w:t>
      </w:r>
      <w:r w:rsidRPr="00027515">
        <w:rPr>
          <w:spacing w:val="-8"/>
          <w:sz w:val="28"/>
          <w:szCs w:val="28"/>
        </w:rPr>
        <w:t xml:space="preserve"> </w:t>
      </w:r>
      <w:r w:rsidRPr="00027515">
        <w:rPr>
          <w:sz w:val="28"/>
          <w:szCs w:val="28"/>
        </w:rPr>
        <w:t>с</w:t>
      </w:r>
      <w:r w:rsidRPr="00027515">
        <w:rPr>
          <w:spacing w:val="-8"/>
          <w:sz w:val="28"/>
          <w:szCs w:val="28"/>
        </w:rPr>
        <w:t xml:space="preserve"> </w:t>
      </w:r>
      <w:r w:rsidRPr="00027515">
        <w:rPr>
          <w:sz w:val="28"/>
          <w:szCs w:val="28"/>
        </w:rPr>
        <w:t>1 января</w:t>
      </w:r>
      <w:r w:rsidRPr="00027515">
        <w:rPr>
          <w:spacing w:val="-6"/>
          <w:sz w:val="28"/>
          <w:szCs w:val="28"/>
        </w:rPr>
        <w:t xml:space="preserve"> </w:t>
      </w:r>
      <w:r w:rsidRPr="00027515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027515">
        <w:rPr>
          <w:spacing w:val="-8"/>
          <w:sz w:val="28"/>
          <w:szCs w:val="28"/>
        </w:rPr>
        <w:t xml:space="preserve"> </w:t>
      </w:r>
      <w:r w:rsidRPr="00027515">
        <w:rPr>
          <w:spacing w:val="-2"/>
          <w:sz w:val="28"/>
          <w:szCs w:val="28"/>
        </w:rPr>
        <w:t>года.</w:t>
      </w:r>
      <w:bookmarkEnd w:id="1"/>
    </w:p>
    <w:p w14:paraId="5E654366" w14:textId="2A34D3FF" w:rsidR="00027515" w:rsidRPr="009E6D1C" w:rsidRDefault="00027515" w:rsidP="00027515">
      <w:pPr>
        <w:shd w:val="clear" w:color="auto" w:fill="FFFFFF"/>
        <w:ind w:left="14" w:right="19" w:firstLine="27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E6D1C">
        <w:rPr>
          <w:sz w:val="28"/>
          <w:szCs w:val="28"/>
        </w:rPr>
        <w:t>. 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Царевского Е.П.</w:t>
      </w:r>
    </w:p>
    <w:p w14:paraId="6DD79B29" w14:textId="3EEB9E00" w:rsidR="00027515" w:rsidRDefault="00027515" w:rsidP="00027515">
      <w:pPr>
        <w:ind w:left="-284"/>
        <w:jc w:val="both"/>
        <w:rPr>
          <w:b/>
          <w:bCs/>
          <w:sz w:val="28"/>
          <w:szCs w:val="28"/>
        </w:rPr>
      </w:pPr>
    </w:p>
    <w:p w14:paraId="7019447B" w14:textId="77777777" w:rsidR="00FB0CEB" w:rsidRPr="009E6D1C" w:rsidRDefault="00FB0CEB" w:rsidP="00027515">
      <w:pPr>
        <w:ind w:left="-284"/>
        <w:jc w:val="both"/>
        <w:rPr>
          <w:b/>
          <w:bCs/>
          <w:sz w:val="28"/>
          <w:szCs w:val="28"/>
        </w:rPr>
      </w:pPr>
    </w:p>
    <w:p w14:paraId="02DA5BFC" w14:textId="77777777" w:rsidR="00FB0CEB" w:rsidRPr="009E6D1C" w:rsidRDefault="00FB0CEB" w:rsidP="00FB0CEB">
      <w:pPr>
        <w:jc w:val="both"/>
        <w:rPr>
          <w:b/>
          <w:bCs/>
          <w:sz w:val="28"/>
          <w:szCs w:val="28"/>
        </w:rPr>
      </w:pPr>
      <w:r w:rsidRPr="009E6D1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0E0792C4" w14:textId="77777777" w:rsidR="00FB0CEB" w:rsidRPr="009E6D1C" w:rsidRDefault="00FB0CEB" w:rsidP="00FB0CEB">
      <w:pPr>
        <w:jc w:val="both"/>
        <w:rPr>
          <w:b/>
          <w:iCs/>
          <w:sz w:val="28"/>
          <w:szCs w:val="28"/>
        </w:rPr>
      </w:pPr>
      <w:r w:rsidRPr="009E6D1C">
        <w:rPr>
          <w:b/>
          <w:bCs/>
          <w:sz w:val="28"/>
          <w:szCs w:val="28"/>
        </w:rPr>
        <w:t>муниципального округа Вороново</w:t>
      </w:r>
    </w:p>
    <w:p w14:paraId="53960FDE" w14:textId="40F59D6E" w:rsidR="00FB0CEB" w:rsidRPr="009E6D1C" w:rsidRDefault="00FB0CEB" w:rsidP="00FB0CEB">
      <w:pPr>
        <w:tabs>
          <w:tab w:val="left" w:pos="7797"/>
        </w:tabs>
        <w:jc w:val="both"/>
        <w:rPr>
          <w:b/>
          <w:sz w:val="28"/>
          <w:szCs w:val="28"/>
        </w:rPr>
      </w:pPr>
      <w:r w:rsidRPr="009E6D1C">
        <w:rPr>
          <w:b/>
          <w:iCs/>
          <w:sz w:val="28"/>
          <w:szCs w:val="28"/>
        </w:rPr>
        <w:t>в городе Москве</w:t>
      </w:r>
      <w:r w:rsidRPr="009E6D1C">
        <w:rPr>
          <w:b/>
          <w:i/>
          <w:sz w:val="28"/>
          <w:szCs w:val="28"/>
        </w:rPr>
        <w:t xml:space="preserve">                                                                          </w:t>
      </w:r>
      <w:r w:rsidRPr="009E6D1C">
        <w:rPr>
          <w:b/>
          <w:iCs/>
          <w:sz w:val="28"/>
          <w:szCs w:val="28"/>
        </w:rPr>
        <w:t>Е.П. Царевский</w:t>
      </w:r>
    </w:p>
    <w:p w14:paraId="27B7BE63" w14:textId="77777777" w:rsidR="00027515" w:rsidRDefault="00027515" w:rsidP="00FB0CEB">
      <w:pPr>
        <w:tabs>
          <w:tab w:val="left" w:pos="7797"/>
        </w:tabs>
      </w:pPr>
    </w:p>
    <w:p w14:paraId="6DE621C7" w14:textId="77777777" w:rsidR="00027515" w:rsidRDefault="00027515" w:rsidP="0042075B">
      <w:pPr>
        <w:tabs>
          <w:tab w:val="left" w:pos="7797"/>
        </w:tabs>
        <w:ind w:left="5245"/>
        <w:jc w:val="right"/>
      </w:pPr>
    </w:p>
    <w:p w14:paraId="236B725F" w14:textId="77777777" w:rsidR="00027515" w:rsidRDefault="00027515" w:rsidP="0042075B">
      <w:pPr>
        <w:tabs>
          <w:tab w:val="left" w:pos="7797"/>
        </w:tabs>
        <w:ind w:left="5245"/>
        <w:jc w:val="right"/>
      </w:pPr>
    </w:p>
    <w:p w14:paraId="277A085D" w14:textId="77777777" w:rsidR="00027515" w:rsidRDefault="00027515" w:rsidP="0042075B">
      <w:pPr>
        <w:tabs>
          <w:tab w:val="left" w:pos="7797"/>
        </w:tabs>
        <w:ind w:left="5245"/>
        <w:jc w:val="right"/>
      </w:pPr>
    </w:p>
    <w:p w14:paraId="24DFDA89" w14:textId="0C13B34E" w:rsidR="0042075B" w:rsidRPr="007E2B5C" w:rsidRDefault="003E4363" w:rsidP="0042075B">
      <w:pPr>
        <w:tabs>
          <w:tab w:val="left" w:pos="7797"/>
        </w:tabs>
        <w:ind w:left="5245"/>
        <w:jc w:val="right"/>
      </w:pPr>
      <w:r>
        <w:br w:type="page"/>
      </w:r>
      <w:r w:rsidR="0042075B" w:rsidRPr="007E2B5C">
        <w:lastRenderedPageBreak/>
        <w:t xml:space="preserve">Приложение </w:t>
      </w:r>
    </w:p>
    <w:p w14:paraId="3ACF6DD8" w14:textId="77777777" w:rsidR="0042075B" w:rsidRPr="007E2B5C" w:rsidRDefault="0042075B" w:rsidP="0042075B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42B5DA86" w14:textId="38350380" w:rsidR="0042075B" w:rsidRPr="007E2B5C" w:rsidRDefault="0042075B" w:rsidP="003000A4">
      <w:pPr>
        <w:tabs>
          <w:tab w:val="left" w:pos="7797"/>
        </w:tabs>
        <w:ind w:left="4962"/>
        <w:jc w:val="right"/>
      </w:pPr>
      <w:r w:rsidRPr="007E2B5C">
        <w:t xml:space="preserve">от </w:t>
      </w:r>
      <w:r w:rsidR="00A260A9">
        <w:rPr>
          <w:color w:val="000000" w:themeColor="text1"/>
        </w:rPr>
        <w:t>16 декабря</w:t>
      </w:r>
      <w:r w:rsidRPr="00027515">
        <w:rPr>
          <w:color w:val="000000" w:themeColor="text1"/>
        </w:rPr>
        <w:t xml:space="preserve"> 2024 года </w:t>
      </w:r>
      <w:r w:rsidRPr="003000A4">
        <w:t xml:space="preserve">№ </w:t>
      </w:r>
      <w:r w:rsidR="00A260A9">
        <w:t>04/10</w:t>
      </w:r>
    </w:p>
    <w:p w14:paraId="50FBDC77" w14:textId="7BC892FA" w:rsidR="003E4363" w:rsidRDefault="003E4363" w:rsidP="003E4363">
      <w:pPr>
        <w:spacing w:after="200" w:line="276" w:lineRule="auto"/>
      </w:pPr>
    </w:p>
    <w:p w14:paraId="58BB7EA0" w14:textId="40CB1AEC" w:rsidR="00027515" w:rsidRDefault="00922947" w:rsidP="00DE7F90">
      <w:pPr>
        <w:ind w:left="-567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 w:rsidRPr="00922947">
        <w:rPr>
          <w:b/>
          <w:bCs/>
          <w:color w:val="000000" w:themeColor="text1"/>
          <w:sz w:val="28"/>
          <w:szCs w:val="28"/>
        </w:rPr>
        <w:t>Порядок</w:t>
      </w:r>
      <w:r w:rsidRPr="00922947">
        <w:rPr>
          <w:b/>
          <w:bCs/>
          <w:color w:val="000000" w:themeColor="text1"/>
          <w:spacing w:val="-16"/>
          <w:sz w:val="28"/>
          <w:szCs w:val="28"/>
        </w:rPr>
        <w:t xml:space="preserve"> </w:t>
      </w:r>
      <w:r w:rsidRPr="00922947">
        <w:rPr>
          <w:b/>
          <w:bCs/>
          <w:color w:val="000000" w:themeColor="text1"/>
          <w:sz w:val="28"/>
          <w:szCs w:val="28"/>
        </w:rPr>
        <w:t>поощрения</w:t>
      </w:r>
      <w:r w:rsidRPr="00922947">
        <w:rPr>
          <w:b/>
          <w:bCs/>
          <w:color w:val="000000" w:themeColor="text1"/>
          <w:spacing w:val="-16"/>
          <w:sz w:val="28"/>
          <w:szCs w:val="28"/>
        </w:rPr>
        <w:t xml:space="preserve"> </w:t>
      </w:r>
      <w:r w:rsidRPr="00922947">
        <w:rPr>
          <w:b/>
          <w:bCs/>
          <w:color w:val="000000" w:themeColor="text1"/>
          <w:sz w:val="28"/>
          <w:szCs w:val="28"/>
        </w:rPr>
        <w:t>депутатов</w:t>
      </w:r>
      <w:r w:rsidRPr="00922947">
        <w:rPr>
          <w:b/>
          <w:bCs/>
          <w:color w:val="000000" w:themeColor="text1"/>
          <w:spacing w:val="-16"/>
          <w:sz w:val="28"/>
          <w:szCs w:val="28"/>
        </w:rPr>
        <w:t xml:space="preserve"> </w:t>
      </w:r>
      <w:r w:rsidRPr="00922947">
        <w:rPr>
          <w:b/>
          <w:bCs/>
          <w:color w:val="000000" w:themeColor="text1"/>
          <w:sz w:val="28"/>
          <w:szCs w:val="28"/>
        </w:rPr>
        <w:t>Совета</w:t>
      </w:r>
      <w:r w:rsidRPr="00922947">
        <w:rPr>
          <w:b/>
          <w:bCs/>
          <w:color w:val="000000" w:themeColor="text1"/>
          <w:spacing w:val="-17"/>
          <w:sz w:val="28"/>
          <w:szCs w:val="28"/>
        </w:rPr>
        <w:t xml:space="preserve"> </w:t>
      </w:r>
      <w:r w:rsidRPr="00922947">
        <w:rPr>
          <w:b/>
          <w:bCs/>
          <w:color w:val="000000" w:themeColor="text1"/>
          <w:sz w:val="28"/>
          <w:szCs w:val="28"/>
        </w:rPr>
        <w:t>депутатов</w:t>
      </w:r>
      <w:r w:rsidRPr="00922947">
        <w:rPr>
          <w:color w:val="000000" w:themeColor="text1"/>
          <w:spacing w:val="-16"/>
          <w:sz w:val="28"/>
          <w:szCs w:val="28"/>
        </w:rPr>
        <w:t xml:space="preserve"> </w:t>
      </w:r>
      <w:bookmarkStart w:id="2" w:name="_Hlk184127323"/>
      <w:r w:rsidRPr="00922947">
        <w:rPr>
          <w:b/>
          <w:bCs/>
          <w:color w:val="000000" w:themeColor="text1"/>
          <w:sz w:val="28"/>
          <w:szCs w:val="28"/>
        </w:rPr>
        <w:t xml:space="preserve">внутригородского муниципального образования – </w:t>
      </w:r>
      <w:r w:rsidRPr="00922947">
        <w:rPr>
          <w:rFonts w:eastAsia="Calibri"/>
          <w:b/>
          <w:bCs/>
          <w:color w:val="000000" w:themeColor="text1"/>
          <w:sz w:val="28"/>
          <w:szCs w:val="28"/>
        </w:rPr>
        <w:t>муниципального округа</w:t>
      </w:r>
      <w:r w:rsidRPr="00922947">
        <w:rPr>
          <w:rFonts w:eastAsia="Calibri"/>
          <w:b/>
          <w:bCs/>
          <w:i/>
          <w:color w:val="000000" w:themeColor="text1"/>
          <w:sz w:val="28"/>
          <w:szCs w:val="28"/>
        </w:rPr>
        <w:t xml:space="preserve"> </w:t>
      </w:r>
      <w:r w:rsidRPr="00922947">
        <w:rPr>
          <w:rFonts w:eastAsia="Calibri"/>
          <w:b/>
          <w:bCs/>
          <w:color w:val="000000" w:themeColor="text1"/>
          <w:sz w:val="28"/>
          <w:szCs w:val="28"/>
        </w:rPr>
        <w:t>Вороново</w:t>
      </w:r>
      <w:r>
        <w:rPr>
          <w:rFonts w:eastAsia="Calibri"/>
          <w:b/>
          <w:bCs/>
          <w:color w:val="000000" w:themeColor="text1"/>
          <w:sz w:val="28"/>
          <w:szCs w:val="28"/>
        </w:rPr>
        <w:t xml:space="preserve"> </w:t>
      </w:r>
      <w:r w:rsidRPr="00922947">
        <w:rPr>
          <w:rFonts w:eastAsia="Calibri"/>
          <w:b/>
          <w:bCs/>
          <w:color w:val="000000" w:themeColor="text1"/>
          <w:sz w:val="28"/>
          <w:szCs w:val="28"/>
        </w:rPr>
        <w:t>в городе Москве</w:t>
      </w:r>
    </w:p>
    <w:p w14:paraId="56D8738B" w14:textId="77777777" w:rsidR="008E6739" w:rsidRDefault="008E6739" w:rsidP="00DE7F90">
      <w:pPr>
        <w:ind w:left="-567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542FA948" w14:textId="30BB520C" w:rsidR="008E6739" w:rsidRDefault="008E6739" w:rsidP="00DE7F90">
      <w:pPr>
        <w:ind w:left="-567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>
        <w:rPr>
          <w:rFonts w:eastAsia="Calibri"/>
          <w:b/>
          <w:bCs/>
          <w:color w:val="000000" w:themeColor="text1"/>
          <w:sz w:val="28"/>
          <w:szCs w:val="28"/>
        </w:rPr>
        <w:t>1. Общие положения</w:t>
      </w:r>
    </w:p>
    <w:p w14:paraId="5C2C2631" w14:textId="474FFEF9" w:rsidR="008E6739" w:rsidRPr="002175B1" w:rsidRDefault="008E6739" w:rsidP="00DE7F90">
      <w:pPr>
        <w:ind w:left="-567" w:firstLine="283"/>
        <w:jc w:val="both"/>
        <w:rPr>
          <w:sz w:val="28"/>
          <w:szCs w:val="28"/>
        </w:rPr>
      </w:pPr>
      <w:r w:rsidRPr="00E53D79">
        <w:rPr>
          <w:sz w:val="28"/>
          <w:szCs w:val="28"/>
        </w:rPr>
        <w:t xml:space="preserve">1. Настоящий Порядок разработан в целях поощрения депутатов Совета депутатов </w:t>
      </w:r>
      <w:r w:rsidRPr="003B0354">
        <w:rPr>
          <w:color w:val="000000" w:themeColor="text1"/>
          <w:sz w:val="28"/>
          <w:szCs w:val="28"/>
        </w:rPr>
        <w:t>внутригородского муниципального образования – муниципального округа Вороново в городе Москве</w:t>
      </w:r>
      <w:r>
        <w:rPr>
          <w:sz w:val="28"/>
          <w:szCs w:val="28"/>
        </w:rPr>
        <w:t xml:space="preserve"> </w:t>
      </w:r>
      <w:r w:rsidRPr="00E53D79">
        <w:rPr>
          <w:sz w:val="28"/>
          <w:szCs w:val="28"/>
        </w:rPr>
        <w:t xml:space="preserve">(далее – депутаты), активно участвующих в осуществлении отдельных полномочий города Москвы, переданных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города», Законом города Москвы 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</w:t>
      </w:r>
      <w:r w:rsidRPr="002175B1">
        <w:rPr>
          <w:sz w:val="28"/>
          <w:szCs w:val="28"/>
        </w:rPr>
        <w:t xml:space="preserve">имущества в многоквартирных домах на территории города Москвы» (далее – переданные полномочия) в интересах </w:t>
      </w:r>
      <w:r w:rsidRPr="003B0354">
        <w:rPr>
          <w:color w:val="000000" w:themeColor="text1"/>
          <w:sz w:val="28"/>
          <w:szCs w:val="28"/>
        </w:rPr>
        <w:t xml:space="preserve">внутригородского муниципального образования – муниципального округа Вороново  в городе Москве  </w:t>
      </w:r>
      <w:r w:rsidRPr="002175B1">
        <w:rPr>
          <w:sz w:val="28"/>
          <w:szCs w:val="28"/>
        </w:rPr>
        <w:t xml:space="preserve"> (далее – муниципальный округ) и его жителей.</w:t>
      </w:r>
    </w:p>
    <w:p w14:paraId="54390C16" w14:textId="03B241CE" w:rsidR="00CC145D" w:rsidRDefault="008E6739" w:rsidP="00DE7F90">
      <w:pPr>
        <w:ind w:left="-567" w:firstLine="283"/>
        <w:jc w:val="both"/>
        <w:rPr>
          <w:sz w:val="28"/>
          <w:szCs w:val="28"/>
        </w:rPr>
      </w:pPr>
      <w:r w:rsidRPr="002175B1">
        <w:rPr>
          <w:sz w:val="28"/>
          <w:szCs w:val="28"/>
        </w:rPr>
        <w:t xml:space="preserve">2. </w:t>
      </w:r>
      <w:r w:rsidR="00CC145D" w:rsidRPr="00E53D79">
        <w:rPr>
          <w:sz w:val="28"/>
          <w:szCs w:val="28"/>
        </w:rPr>
        <w:t>Настоящий Порядок</w:t>
      </w:r>
      <w:r w:rsidR="00CC145D">
        <w:rPr>
          <w:sz w:val="28"/>
          <w:szCs w:val="28"/>
        </w:rPr>
        <w:t xml:space="preserve"> устанавливает систему материального поощрения депутатов, осуществляющих свои полномочия на непостоянной основе.</w:t>
      </w:r>
    </w:p>
    <w:p w14:paraId="24C218D1" w14:textId="20947A57" w:rsidR="008E6739" w:rsidRPr="002175B1" w:rsidRDefault="00CC145D" w:rsidP="00DE7F90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E6739" w:rsidRPr="002175B1">
        <w:rPr>
          <w:sz w:val="28"/>
          <w:szCs w:val="28"/>
        </w:rPr>
        <w:t xml:space="preserve">Поощрение депутатов осуществляется за счет межбюджетных трансфертов (субсидий), предоставляемых из бюджета города Москвы бюджету муниципального округа </w:t>
      </w:r>
      <w:r w:rsidR="008E6739">
        <w:rPr>
          <w:sz w:val="28"/>
          <w:szCs w:val="28"/>
        </w:rPr>
        <w:t>Вороново</w:t>
      </w:r>
      <w:r>
        <w:rPr>
          <w:sz w:val="28"/>
          <w:szCs w:val="28"/>
        </w:rPr>
        <w:t xml:space="preserve"> </w:t>
      </w:r>
      <w:r w:rsidR="00DE7F90">
        <w:rPr>
          <w:sz w:val="28"/>
          <w:szCs w:val="28"/>
        </w:rPr>
        <w:t xml:space="preserve">в городе Москве </w:t>
      </w:r>
      <w:r w:rsidR="008E6739" w:rsidRPr="002175B1">
        <w:rPr>
          <w:sz w:val="28"/>
          <w:szCs w:val="28"/>
        </w:rPr>
        <w:t>на соответствующий финансовый год в порядке, определяемом Правительством Москвы (далее – субсидии).</w:t>
      </w:r>
    </w:p>
    <w:p w14:paraId="654A07D4" w14:textId="4A653540" w:rsidR="00DE30CB" w:rsidRPr="002175B1" w:rsidRDefault="00DE30CB" w:rsidP="00DE30CB">
      <w:pPr>
        <w:jc w:val="center"/>
        <w:rPr>
          <w:b/>
          <w:bCs/>
          <w:sz w:val="28"/>
          <w:szCs w:val="28"/>
        </w:rPr>
      </w:pPr>
      <w:r w:rsidRPr="002175B1">
        <w:rPr>
          <w:b/>
          <w:bCs/>
          <w:sz w:val="28"/>
          <w:szCs w:val="28"/>
        </w:rPr>
        <w:t>2. Основания для поощрения депутатов</w:t>
      </w:r>
    </w:p>
    <w:p w14:paraId="02AB5684" w14:textId="740614A5" w:rsidR="00DE30CB" w:rsidRPr="002175B1" w:rsidRDefault="00B25CED" w:rsidP="00DE7F90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E30CB" w:rsidRPr="002175B1">
        <w:rPr>
          <w:sz w:val="28"/>
          <w:szCs w:val="28"/>
        </w:rPr>
        <w:t xml:space="preserve">. Основаниями для поощрения депутатов являются деятельность и участие депутатов в осуществлении переданных полномочий: </w:t>
      </w:r>
    </w:p>
    <w:p w14:paraId="0222C3D9" w14:textId="4578AC5D" w:rsidR="00DE30CB" w:rsidRPr="002175B1" w:rsidRDefault="00DE30CB" w:rsidP="00DE7F90">
      <w:pPr>
        <w:ind w:left="-567" w:firstLine="283"/>
        <w:jc w:val="both"/>
        <w:rPr>
          <w:sz w:val="28"/>
          <w:szCs w:val="28"/>
        </w:rPr>
      </w:pPr>
      <w:r w:rsidRPr="002175B1">
        <w:rPr>
          <w:sz w:val="28"/>
          <w:szCs w:val="28"/>
        </w:rPr>
        <w:t>1</w:t>
      </w:r>
      <w:r w:rsidR="00D74C09">
        <w:rPr>
          <w:sz w:val="28"/>
          <w:szCs w:val="28"/>
        </w:rPr>
        <w:t>)</w:t>
      </w:r>
      <w:r w:rsidRPr="002175B1">
        <w:rPr>
          <w:sz w:val="28"/>
          <w:szCs w:val="28"/>
        </w:rPr>
        <w:t xml:space="preserve">. Заслушивание отчета главы управы </w:t>
      </w:r>
      <w:r w:rsidR="00B25CED">
        <w:rPr>
          <w:sz w:val="28"/>
          <w:szCs w:val="28"/>
        </w:rPr>
        <w:t>округа</w:t>
      </w:r>
      <w:r w:rsidRPr="002175B1">
        <w:rPr>
          <w:sz w:val="28"/>
          <w:szCs w:val="28"/>
        </w:rPr>
        <w:t xml:space="preserve"> и информации руководителей городских организаций:</w:t>
      </w:r>
    </w:p>
    <w:p w14:paraId="0AC010AA" w14:textId="663E04C4" w:rsidR="00DE30CB" w:rsidRPr="00E53D79" w:rsidRDefault="00DE7F90" w:rsidP="00DE7F90">
      <w:pPr>
        <w:widowControl w:val="0"/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30CB" w:rsidRPr="002175B1">
        <w:rPr>
          <w:sz w:val="28"/>
          <w:szCs w:val="28"/>
        </w:rPr>
        <w:t xml:space="preserve">заслушивание отчета главы управы </w:t>
      </w:r>
      <w:r w:rsidR="00B25CED">
        <w:rPr>
          <w:sz w:val="28"/>
          <w:szCs w:val="28"/>
        </w:rPr>
        <w:t>округа</w:t>
      </w:r>
      <w:r w:rsidR="00DE30CB" w:rsidRPr="002175B1">
        <w:rPr>
          <w:sz w:val="28"/>
          <w:szCs w:val="28"/>
        </w:rPr>
        <w:t xml:space="preserve"> о результатах деятельности</w:t>
      </w:r>
      <w:r w:rsidR="00DE30CB" w:rsidRPr="00E53D79">
        <w:rPr>
          <w:sz w:val="28"/>
          <w:szCs w:val="28"/>
        </w:rPr>
        <w:t xml:space="preserve"> управы </w:t>
      </w:r>
      <w:r w:rsidR="00B25CED">
        <w:rPr>
          <w:sz w:val="28"/>
          <w:szCs w:val="28"/>
        </w:rPr>
        <w:t>округа</w:t>
      </w:r>
      <w:r w:rsidR="00DE30CB" w:rsidRPr="00E53D79">
        <w:rPr>
          <w:sz w:val="28"/>
          <w:szCs w:val="28"/>
        </w:rPr>
        <w:t>;</w:t>
      </w:r>
    </w:p>
    <w:p w14:paraId="054BF00C" w14:textId="4F42EE53" w:rsidR="00DE30CB" w:rsidRPr="00E53D79" w:rsidRDefault="00DE7F90" w:rsidP="00DE7F90">
      <w:pPr>
        <w:widowControl w:val="0"/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30CB" w:rsidRPr="00E53D79">
        <w:rPr>
          <w:sz w:val="28"/>
          <w:szCs w:val="28"/>
        </w:rPr>
        <w:t>заслушивание и информации руководителей городских организаций (учреждений) о результатах деятельности таких организаций (учреждений);</w:t>
      </w:r>
    </w:p>
    <w:p w14:paraId="4D44A13E" w14:textId="6ACECCB4" w:rsidR="00DE30CB" w:rsidRPr="002175B1" w:rsidRDefault="00DE7F90" w:rsidP="00DE7F90">
      <w:pPr>
        <w:widowControl w:val="0"/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30CB" w:rsidRPr="00E53D79">
        <w:rPr>
          <w:sz w:val="28"/>
          <w:szCs w:val="28"/>
        </w:rPr>
        <w:t xml:space="preserve">заслушивание руководителей управляющих организаций о работе по содержанию многоквартирных домов с учетом обращений жителей, в </w:t>
      </w:r>
      <w:r w:rsidR="00DE30CB" w:rsidRPr="002175B1">
        <w:rPr>
          <w:sz w:val="28"/>
          <w:szCs w:val="28"/>
        </w:rPr>
        <w:t xml:space="preserve">том числе </w:t>
      </w:r>
      <w:r w:rsidR="00DE30CB" w:rsidRPr="002175B1">
        <w:rPr>
          <w:sz w:val="28"/>
          <w:szCs w:val="28"/>
        </w:rPr>
        <w:lastRenderedPageBreak/>
        <w:t>проведения других мероприятий в части относящихся к управляющим организациям в рамках реализации переданных полномочий.</w:t>
      </w:r>
    </w:p>
    <w:p w14:paraId="5CEAA799" w14:textId="259ADC4C" w:rsidR="00DE30CB" w:rsidRPr="002175B1" w:rsidRDefault="00D74C09" w:rsidP="00DE7F90">
      <w:pPr>
        <w:pStyle w:val="a8"/>
        <w:widowControl w:val="0"/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2). </w:t>
      </w:r>
      <w:r w:rsidR="00DE30CB" w:rsidRPr="002175B1">
        <w:rPr>
          <w:sz w:val="28"/>
          <w:szCs w:val="28"/>
        </w:rPr>
        <w:t xml:space="preserve">Согласование адресного перечня дворовых территорий для проведения работ по благоустройству: </w:t>
      </w:r>
    </w:p>
    <w:p w14:paraId="312C8BAC" w14:textId="383ED6DD" w:rsidR="00DE30CB" w:rsidRPr="00E53D79" w:rsidRDefault="00DE7F90" w:rsidP="00DE7F90">
      <w:pPr>
        <w:widowControl w:val="0"/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30CB" w:rsidRPr="002175B1">
        <w:rPr>
          <w:sz w:val="28"/>
          <w:szCs w:val="28"/>
        </w:rPr>
        <w:t xml:space="preserve">согласование внесенного главой управы </w:t>
      </w:r>
      <w:r w:rsidR="00B25CED" w:rsidRPr="00B25CED">
        <w:rPr>
          <w:sz w:val="28"/>
          <w:szCs w:val="28"/>
        </w:rPr>
        <w:t>округа</w:t>
      </w:r>
      <w:r w:rsidR="00DE30CB" w:rsidRPr="00E53D79">
        <w:rPr>
          <w:sz w:val="28"/>
          <w:szCs w:val="28"/>
        </w:rPr>
        <w:t xml:space="preserve"> ежегодного адресного перечня дворовых территорий для проведения работ по благоустройству дворовых территорий;</w:t>
      </w:r>
    </w:p>
    <w:p w14:paraId="14F71F54" w14:textId="03DD6754" w:rsidR="00DE30CB" w:rsidRPr="00E53D79" w:rsidRDefault="00DE7F90" w:rsidP="00DE7F90">
      <w:pPr>
        <w:widowControl w:val="0"/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30CB" w:rsidRPr="00E53D79">
        <w:rPr>
          <w:sz w:val="28"/>
          <w:szCs w:val="28"/>
        </w:rPr>
        <w:t>участие в работе комиссий, осуществляющих открытие работ и приемку выполненных работ по благоустройству дворовых территорий, а также участие в контроле за ходом выполнения указанных работ;</w:t>
      </w:r>
    </w:p>
    <w:p w14:paraId="677984D2" w14:textId="0AF9A75F" w:rsidR="00DE30CB" w:rsidRDefault="00DE7F90" w:rsidP="00DE7F90">
      <w:pPr>
        <w:widowControl w:val="0"/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30CB" w:rsidRPr="00E53D79">
        <w:rPr>
          <w:sz w:val="28"/>
          <w:szCs w:val="28"/>
        </w:rPr>
        <w:t>согласование плана благоустройства парков и скверов, находящихся в ведении отраслевого органа исполнительной власти города Москвы, осуществляющего функции по разработке и реализации государственной политики в сферах жилищно-коммунального хозяйства и благоустройства, или в ведении префектуры административного округа города Москвы;</w:t>
      </w:r>
    </w:p>
    <w:p w14:paraId="3BE96C0B" w14:textId="7BBEC254" w:rsidR="00DE30CB" w:rsidRPr="00E53D79" w:rsidRDefault="00DE7F90" w:rsidP="00DE7F90">
      <w:pPr>
        <w:widowControl w:val="0"/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30CB">
        <w:rPr>
          <w:sz w:val="28"/>
          <w:szCs w:val="28"/>
        </w:rPr>
        <w:t>согласование установки ограждающих устройств на придомовых территориях;</w:t>
      </w:r>
    </w:p>
    <w:p w14:paraId="1E8EE8D9" w14:textId="416E3717" w:rsidR="00DE30CB" w:rsidRPr="00E53D79" w:rsidRDefault="00D74C09" w:rsidP="00DE7F90">
      <w:pPr>
        <w:pStyle w:val="a8"/>
        <w:widowControl w:val="0"/>
        <w:tabs>
          <w:tab w:val="left" w:pos="540"/>
        </w:tabs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3). </w:t>
      </w:r>
      <w:r w:rsidR="00DE30CB" w:rsidRPr="00E53D79">
        <w:rPr>
          <w:sz w:val="28"/>
          <w:szCs w:val="28"/>
        </w:rPr>
        <w:t>Согласование проектов землепользования:</w:t>
      </w:r>
    </w:p>
    <w:p w14:paraId="6B878759" w14:textId="101ACD4D" w:rsidR="00DE30CB" w:rsidRPr="00E53D79" w:rsidRDefault="00DE7F90" w:rsidP="00DE7F90">
      <w:pPr>
        <w:widowControl w:val="0"/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30CB" w:rsidRPr="00E53D79">
        <w:rPr>
          <w:sz w:val="28"/>
          <w:szCs w:val="28"/>
        </w:rPr>
        <w:t>согласование проекта правового акта префектуры административного округа города Москвы об утверждении акта о выборе земельного участка в целях размещения объектов гаражного назначения и объектов религиозного назначения;</w:t>
      </w:r>
    </w:p>
    <w:p w14:paraId="49605C37" w14:textId="2CFC3DCD" w:rsidR="00DE30CB" w:rsidRPr="00E53D79" w:rsidRDefault="00D74C09" w:rsidP="00DE7F90">
      <w:pPr>
        <w:pStyle w:val="a8"/>
        <w:widowControl w:val="0"/>
        <w:tabs>
          <w:tab w:val="left" w:pos="540"/>
        </w:tabs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E30CB" w:rsidRPr="00E53D79">
        <w:rPr>
          <w:sz w:val="28"/>
          <w:szCs w:val="28"/>
        </w:rPr>
        <w:t>Рассмотрение проектов схемы размещения нестационарных торговых объектов:</w:t>
      </w:r>
    </w:p>
    <w:p w14:paraId="10BE7FA0" w14:textId="43B927FE" w:rsidR="00DE30CB" w:rsidRPr="002175B1" w:rsidRDefault="00DE7F90" w:rsidP="00DE7F90">
      <w:pPr>
        <w:pStyle w:val="a8"/>
        <w:widowControl w:val="0"/>
        <w:tabs>
          <w:tab w:val="left" w:pos="709"/>
        </w:tabs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30CB" w:rsidRPr="00E53D79">
        <w:rPr>
          <w:sz w:val="28"/>
          <w:szCs w:val="28"/>
        </w:rPr>
        <w:t xml:space="preserve">согласование проекта схемы и проекта изменения схемы размещения </w:t>
      </w:r>
      <w:r w:rsidR="00DE30CB" w:rsidRPr="002175B1">
        <w:rPr>
          <w:sz w:val="28"/>
          <w:szCs w:val="28"/>
        </w:rPr>
        <w:t>нестационарных торговых объектов, сезонных кафе, ярмарок выходного дня и проведение мониторинга их работы в соответствии с нормативными правовыми актами города Москвы и схем размещения иных объектом в случаях, установленных Правительством Москвы.</w:t>
      </w:r>
    </w:p>
    <w:p w14:paraId="7732E833" w14:textId="485E76ED" w:rsidR="00DE30CB" w:rsidRPr="002175B1" w:rsidRDefault="00D74C09" w:rsidP="00DE7F90">
      <w:pPr>
        <w:pStyle w:val="a8"/>
        <w:widowControl w:val="0"/>
        <w:tabs>
          <w:tab w:val="left" w:pos="540"/>
        </w:tabs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5). </w:t>
      </w:r>
      <w:r w:rsidR="00DE30CB" w:rsidRPr="002175B1">
        <w:rPr>
          <w:sz w:val="28"/>
          <w:szCs w:val="28"/>
        </w:rPr>
        <w:t xml:space="preserve">Формирование и утверждение плана дополнительных мероприятий по социально-экономического развитию </w:t>
      </w:r>
      <w:r w:rsidR="00B25CED">
        <w:rPr>
          <w:sz w:val="28"/>
          <w:szCs w:val="28"/>
        </w:rPr>
        <w:t>округа</w:t>
      </w:r>
      <w:r w:rsidR="00DE30CB" w:rsidRPr="002175B1">
        <w:rPr>
          <w:sz w:val="28"/>
          <w:szCs w:val="28"/>
        </w:rPr>
        <w:t>:</w:t>
      </w:r>
    </w:p>
    <w:p w14:paraId="7702ECE0" w14:textId="61554A61" w:rsidR="00DE30CB" w:rsidRPr="002175B1" w:rsidRDefault="00DE7F90" w:rsidP="00DE7F90">
      <w:pPr>
        <w:pStyle w:val="a8"/>
        <w:widowControl w:val="0"/>
        <w:tabs>
          <w:tab w:val="left" w:pos="709"/>
        </w:tabs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30CB" w:rsidRPr="002175B1">
        <w:rPr>
          <w:sz w:val="28"/>
          <w:szCs w:val="28"/>
        </w:rPr>
        <w:t xml:space="preserve">формирование и утверждение плана дополнительных мероприятий по социально-экономическому развитию </w:t>
      </w:r>
      <w:r w:rsidR="00B25CED">
        <w:rPr>
          <w:sz w:val="28"/>
          <w:szCs w:val="28"/>
        </w:rPr>
        <w:t>округа</w:t>
      </w:r>
      <w:r w:rsidR="00DE30CB" w:rsidRPr="002175B1">
        <w:rPr>
          <w:sz w:val="28"/>
          <w:szCs w:val="28"/>
        </w:rPr>
        <w:t xml:space="preserve">, </w:t>
      </w:r>
    </w:p>
    <w:p w14:paraId="4646536C" w14:textId="39187EF8" w:rsidR="00DE30CB" w:rsidRPr="002175B1" w:rsidRDefault="00D74C09" w:rsidP="00DE7F90">
      <w:pPr>
        <w:pStyle w:val="a8"/>
        <w:widowControl w:val="0"/>
        <w:tabs>
          <w:tab w:val="left" w:pos="709"/>
        </w:tabs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DE30CB" w:rsidRPr="002175B1">
        <w:rPr>
          <w:sz w:val="28"/>
          <w:szCs w:val="28"/>
        </w:rPr>
        <w:t>Рассмотрение вопросов об изменении назначения помещений (перевод жилого помещения в нежилое и нежилого помещения в жилое):</w:t>
      </w:r>
    </w:p>
    <w:p w14:paraId="12FB2E6E" w14:textId="6E3EE902" w:rsidR="00DE30CB" w:rsidRPr="002175B1" w:rsidRDefault="00DE7F90" w:rsidP="00DE7F90">
      <w:pPr>
        <w:pStyle w:val="a8"/>
        <w:widowControl w:val="0"/>
        <w:tabs>
          <w:tab w:val="left" w:pos="709"/>
        </w:tabs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30CB" w:rsidRPr="002175B1">
        <w:rPr>
          <w:sz w:val="28"/>
          <w:szCs w:val="28"/>
        </w:rPr>
        <w:t>рассмотрение представленных в установленном порядке в уполномоченный орган исполнительной власти города Москвы документов для перевода жилого помещения в нежилое и согласованию проекта решения уполномоченного органа исполнительной власти города Москвы о переводе жилого помещения в нежилое в многоквартирном жилом доме.</w:t>
      </w:r>
    </w:p>
    <w:p w14:paraId="4930DD6B" w14:textId="0704E08B" w:rsidR="00DE30CB" w:rsidRPr="002175B1" w:rsidRDefault="00D74C09" w:rsidP="00DE7F90">
      <w:pPr>
        <w:pStyle w:val="a8"/>
        <w:widowControl w:val="0"/>
        <w:tabs>
          <w:tab w:val="left" w:pos="540"/>
        </w:tabs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DE30CB">
        <w:rPr>
          <w:sz w:val="28"/>
          <w:szCs w:val="28"/>
        </w:rPr>
        <w:t xml:space="preserve">. </w:t>
      </w:r>
      <w:r w:rsidR="00DE30CB" w:rsidRPr="002175B1">
        <w:rPr>
          <w:sz w:val="28"/>
          <w:szCs w:val="28"/>
        </w:rPr>
        <w:t xml:space="preserve">Прием избирателей, рассмотрение обращений жителей и организаций: </w:t>
      </w:r>
    </w:p>
    <w:p w14:paraId="72AB3932" w14:textId="781D7510" w:rsidR="00DE30CB" w:rsidRPr="002175B1" w:rsidRDefault="00DE7F90" w:rsidP="00DE7F90">
      <w:pPr>
        <w:pStyle w:val="a8"/>
        <w:widowControl w:val="0"/>
        <w:tabs>
          <w:tab w:val="left" w:pos="709"/>
        </w:tabs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30CB" w:rsidRPr="002175B1">
        <w:rPr>
          <w:sz w:val="28"/>
          <w:szCs w:val="28"/>
        </w:rPr>
        <w:t>прием населения муниципального округа, рассмотрение обращений жителей муниципального округа, а также организаций и ответы на них.</w:t>
      </w:r>
    </w:p>
    <w:p w14:paraId="2DBE1F83" w14:textId="5456525C" w:rsidR="00DE30CB" w:rsidRPr="002175B1" w:rsidRDefault="00D74C09" w:rsidP="00DE7F90">
      <w:pPr>
        <w:pStyle w:val="a8"/>
        <w:widowControl w:val="0"/>
        <w:tabs>
          <w:tab w:val="left" w:pos="540"/>
        </w:tabs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DE30CB">
        <w:rPr>
          <w:sz w:val="28"/>
          <w:szCs w:val="28"/>
        </w:rPr>
        <w:t xml:space="preserve">. </w:t>
      </w:r>
      <w:r w:rsidR="00DE30CB" w:rsidRPr="002175B1">
        <w:rPr>
          <w:sz w:val="28"/>
          <w:szCs w:val="28"/>
        </w:rPr>
        <w:t>Организация встреч с жителями муниципального округа:</w:t>
      </w:r>
    </w:p>
    <w:p w14:paraId="71CBB13D" w14:textId="133CCB57" w:rsidR="00DE30CB" w:rsidRPr="00E53D79" w:rsidRDefault="00DE7F90" w:rsidP="00DE7F90">
      <w:pPr>
        <w:widowControl w:val="0"/>
        <w:tabs>
          <w:tab w:val="left" w:pos="426"/>
        </w:tabs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30CB" w:rsidRPr="002175B1">
        <w:rPr>
          <w:sz w:val="28"/>
          <w:szCs w:val="28"/>
        </w:rPr>
        <w:t>встречи депутатов с жителями муниципального округа (избирателями</w:t>
      </w:r>
      <w:r w:rsidR="00DE30CB" w:rsidRPr="00E53D79">
        <w:rPr>
          <w:sz w:val="28"/>
          <w:szCs w:val="28"/>
        </w:rPr>
        <w:t xml:space="preserve">) по вопросам входящих в компетенцию органов местного самоуправления в соответствии с законами города Москвы и </w:t>
      </w:r>
      <w:r w:rsidR="00DE30CB" w:rsidRPr="003B0354">
        <w:rPr>
          <w:color w:val="000000" w:themeColor="text1"/>
          <w:sz w:val="28"/>
          <w:szCs w:val="28"/>
        </w:rPr>
        <w:t xml:space="preserve">Уставом внутригородского </w:t>
      </w:r>
      <w:r w:rsidR="00DE30CB" w:rsidRPr="003B0354">
        <w:rPr>
          <w:color w:val="000000" w:themeColor="text1"/>
          <w:sz w:val="28"/>
          <w:szCs w:val="28"/>
        </w:rPr>
        <w:lastRenderedPageBreak/>
        <w:t xml:space="preserve">муниципального образования – муниципального округа Вороново </w:t>
      </w:r>
      <w:r>
        <w:rPr>
          <w:color w:val="000000" w:themeColor="text1"/>
          <w:sz w:val="28"/>
          <w:szCs w:val="28"/>
        </w:rPr>
        <w:t xml:space="preserve">в городе Москве </w:t>
      </w:r>
      <w:r w:rsidR="00DE30CB" w:rsidRPr="003B0354">
        <w:rPr>
          <w:color w:val="000000" w:themeColor="text1"/>
          <w:sz w:val="28"/>
          <w:szCs w:val="28"/>
        </w:rPr>
        <w:t>(далее - Устав),</w:t>
      </w:r>
      <w:r w:rsidR="00DE30CB" w:rsidRPr="00E53D79">
        <w:rPr>
          <w:sz w:val="28"/>
          <w:szCs w:val="28"/>
        </w:rPr>
        <w:t xml:space="preserve"> а также участие депутатов во встречах органов государственной власти города Москвы с жителями муниципального округа;</w:t>
      </w:r>
    </w:p>
    <w:p w14:paraId="2E5B6A65" w14:textId="1FD07E5B" w:rsidR="00DE30CB" w:rsidRPr="00E53D79" w:rsidRDefault="00D74C09" w:rsidP="00DE7F90">
      <w:pPr>
        <w:pStyle w:val="a8"/>
        <w:widowControl w:val="0"/>
        <w:tabs>
          <w:tab w:val="left" w:pos="540"/>
        </w:tabs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DE30CB">
        <w:rPr>
          <w:sz w:val="28"/>
          <w:szCs w:val="28"/>
        </w:rPr>
        <w:t xml:space="preserve">. </w:t>
      </w:r>
      <w:r w:rsidR="00DE30CB" w:rsidRPr="00E53D79">
        <w:rPr>
          <w:sz w:val="28"/>
          <w:szCs w:val="28"/>
        </w:rPr>
        <w:t>Участие в заседаниях Совета депутатов, в работе комиссий и рабочих групп Совета депутатов:</w:t>
      </w:r>
    </w:p>
    <w:p w14:paraId="040D7AA3" w14:textId="63DB374C" w:rsidR="00DE30CB" w:rsidRPr="00E53D79" w:rsidRDefault="00DE7F90" w:rsidP="00DE7F90">
      <w:pPr>
        <w:widowControl w:val="0"/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30CB" w:rsidRPr="00E53D79">
        <w:rPr>
          <w:sz w:val="28"/>
          <w:szCs w:val="28"/>
        </w:rPr>
        <w:t>участие депутатов в заседаниях Совета депутатов;</w:t>
      </w:r>
    </w:p>
    <w:p w14:paraId="14267FCE" w14:textId="53FB4237" w:rsidR="00DE30CB" w:rsidRPr="00E53D79" w:rsidRDefault="00DE7F90" w:rsidP="00DE7F90">
      <w:pPr>
        <w:widowControl w:val="0"/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30CB" w:rsidRPr="00E53D79">
        <w:rPr>
          <w:sz w:val="28"/>
          <w:szCs w:val="28"/>
        </w:rPr>
        <w:t>участие депутатов в комиссиях и рабочих группах Совета депутатов;</w:t>
      </w:r>
    </w:p>
    <w:p w14:paraId="2401CB58" w14:textId="619F228D" w:rsidR="00DE30CB" w:rsidRPr="00E53D79" w:rsidRDefault="00D74C09" w:rsidP="00DE7F90">
      <w:pPr>
        <w:pStyle w:val="a8"/>
        <w:widowControl w:val="0"/>
        <w:tabs>
          <w:tab w:val="left" w:pos="540"/>
        </w:tabs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DE30CB">
        <w:rPr>
          <w:sz w:val="28"/>
          <w:szCs w:val="28"/>
        </w:rPr>
        <w:t xml:space="preserve">. </w:t>
      </w:r>
      <w:r w:rsidR="00DE30CB" w:rsidRPr="00E53D79">
        <w:rPr>
          <w:sz w:val="28"/>
          <w:szCs w:val="28"/>
        </w:rPr>
        <w:t>Участие в публичных слушаниях:</w:t>
      </w:r>
    </w:p>
    <w:p w14:paraId="73E2A9B6" w14:textId="4A6C628B" w:rsidR="00DE30CB" w:rsidRPr="001F4B5E" w:rsidRDefault="00DE7F90" w:rsidP="00DE7F90">
      <w:pPr>
        <w:pStyle w:val="a8"/>
        <w:widowControl w:val="0"/>
        <w:tabs>
          <w:tab w:val="left" w:pos="709"/>
        </w:tabs>
        <w:autoSpaceDE w:val="0"/>
        <w:autoSpaceDN w:val="0"/>
        <w:adjustRightInd w:val="0"/>
        <w:ind w:left="-567" w:firstLine="283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E30CB" w:rsidRPr="002175B1">
        <w:rPr>
          <w:sz w:val="28"/>
          <w:szCs w:val="28"/>
        </w:rPr>
        <w:t>участие в публичных слушаниях по вопросам градостроительства, а также по вопросам установленных Уставом</w:t>
      </w:r>
      <w:r w:rsidR="00DE30CB">
        <w:rPr>
          <w:sz w:val="28"/>
          <w:szCs w:val="28"/>
        </w:rPr>
        <w:t xml:space="preserve"> </w:t>
      </w:r>
      <w:r w:rsidR="00DE30CB" w:rsidRPr="003B0354">
        <w:rPr>
          <w:color w:val="000000" w:themeColor="text1"/>
          <w:sz w:val="28"/>
          <w:szCs w:val="28"/>
        </w:rPr>
        <w:t>муниципального округа Вороново.</w:t>
      </w:r>
      <w:r w:rsidR="00DE30CB" w:rsidRPr="001F4B5E">
        <w:rPr>
          <w:color w:val="FF0000"/>
          <w:sz w:val="28"/>
          <w:szCs w:val="28"/>
        </w:rPr>
        <w:t xml:space="preserve"> </w:t>
      </w:r>
    </w:p>
    <w:p w14:paraId="5995948A" w14:textId="34901297" w:rsidR="00DE30CB" w:rsidRPr="002175B1" w:rsidRDefault="00DE30CB" w:rsidP="00DE7F90">
      <w:pPr>
        <w:pStyle w:val="a8"/>
        <w:widowControl w:val="0"/>
        <w:tabs>
          <w:tab w:val="left" w:pos="540"/>
        </w:tabs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4C09">
        <w:rPr>
          <w:sz w:val="28"/>
          <w:szCs w:val="28"/>
        </w:rPr>
        <w:t>1)</w:t>
      </w:r>
      <w:r>
        <w:rPr>
          <w:sz w:val="28"/>
          <w:szCs w:val="28"/>
        </w:rPr>
        <w:t xml:space="preserve">. </w:t>
      </w:r>
      <w:r w:rsidRPr="002175B1">
        <w:rPr>
          <w:sz w:val="28"/>
          <w:szCs w:val="28"/>
        </w:rPr>
        <w:t>Согласование адресного перечня многоквартирных домов, подлежащих капитальному ремонту:</w:t>
      </w:r>
    </w:p>
    <w:p w14:paraId="5A7061D9" w14:textId="075D9FC3" w:rsidR="00DE30CB" w:rsidRPr="002175B1" w:rsidRDefault="00DE7F90" w:rsidP="00DE7F90">
      <w:pPr>
        <w:pStyle w:val="a8"/>
        <w:widowControl w:val="0"/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30CB" w:rsidRPr="002175B1">
        <w:rPr>
          <w:sz w:val="28"/>
          <w:szCs w:val="28"/>
        </w:rPr>
        <w:t xml:space="preserve">согласование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Москвы, в части распределения по годам сроков проведения капитального ремонта общего имущества в многоквартирных домах, расположенных на территории </w:t>
      </w:r>
      <w:r w:rsidR="00DE30CB" w:rsidRPr="003B0354">
        <w:rPr>
          <w:color w:val="000000" w:themeColor="text1"/>
          <w:sz w:val="28"/>
          <w:szCs w:val="28"/>
        </w:rPr>
        <w:t>муниципального округа Вороново,</w:t>
      </w:r>
      <w:r w:rsidR="00DE30CB" w:rsidRPr="002175B1">
        <w:rPr>
          <w:sz w:val="28"/>
          <w:szCs w:val="28"/>
        </w:rPr>
        <w:t xml:space="preserve"> в пределах сроков реализации краткосрочного плана;</w:t>
      </w:r>
    </w:p>
    <w:p w14:paraId="2466BB5E" w14:textId="5848CE46" w:rsidR="00DE30CB" w:rsidRPr="002175B1" w:rsidRDefault="00DE30CB" w:rsidP="00DE7F90">
      <w:pPr>
        <w:pStyle w:val="a8"/>
        <w:widowControl w:val="0"/>
        <w:tabs>
          <w:tab w:val="left" w:pos="540"/>
        </w:tabs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4C09">
        <w:rPr>
          <w:sz w:val="28"/>
          <w:szCs w:val="28"/>
        </w:rPr>
        <w:t>2)</w:t>
      </w:r>
      <w:r>
        <w:rPr>
          <w:sz w:val="28"/>
          <w:szCs w:val="28"/>
        </w:rPr>
        <w:t xml:space="preserve">. </w:t>
      </w:r>
      <w:r w:rsidRPr="002175B1">
        <w:rPr>
          <w:sz w:val="28"/>
          <w:szCs w:val="28"/>
        </w:rPr>
        <w:t xml:space="preserve">Участие в работе комиссий открытия и приемке работ по капитальному ремонту многоквартирных домов на территории избирательного округа: </w:t>
      </w:r>
    </w:p>
    <w:p w14:paraId="142ED074" w14:textId="217DF00E" w:rsidR="00DE30CB" w:rsidRDefault="00DE7F90" w:rsidP="00DE7F90">
      <w:pPr>
        <w:widowControl w:val="0"/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30CB" w:rsidRPr="002175B1">
        <w:rPr>
          <w:sz w:val="28"/>
          <w:szCs w:val="28"/>
        </w:rPr>
        <w:t>участие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домах, проведение которого обеспечивает специализированная некоммерческая организация</w:t>
      </w:r>
      <w:r w:rsidR="00DE30CB" w:rsidRPr="00E53D79">
        <w:rPr>
          <w:sz w:val="28"/>
          <w:szCs w:val="28"/>
        </w:rPr>
        <w:t xml:space="preserve">, осуществляющая деятельность, направленную на обеспечение проведения капитального ремонта общего имущества в многоквартирных домах, расположенных на территории </w:t>
      </w:r>
      <w:r w:rsidR="00DE30CB" w:rsidRPr="003B0354">
        <w:rPr>
          <w:color w:val="000000" w:themeColor="text1"/>
          <w:sz w:val="28"/>
          <w:szCs w:val="28"/>
        </w:rPr>
        <w:t>муниципального округа Вороново</w:t>
      </w:r>
      <w:r w:rsidR="00DE30CB" w:rsidRPr="00E53D79">
        <w:rPr>
          <w:sz w:val="28"/>
          <w:szCs w:val="28"/>
        </w:rPr>
        <w:t>, в том числе согласование актов приемки оказанных услуг и (или) выполненных работ по капитальному ремонту общего имущества в многоквартирном доме, проведение которого обеспечивает региональный оператор.</w:t>
      </w:r>
    </w:p>
    <w:p w14:paraId="1EFAA834" w14:textId="1E4A5BD0" w:rsidR="0067301C" w:rsidRDefault="0067301C" w:rsidP="0067301C">
      <w:pPr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 w:rsidRPr="0067301C">
        <w:rPr>
          <w:rFonts w:eastAsia="Calibri"/>
          <w:b/>
          <w:bCs/>
          <w:color w:val="000000" w:themeColor="text1"/>
          <w:sz w:val="28"/>
          <w:szCs w:val="28"/>
        </w:rPr>
        <w:t>3. Порядок поощрения депутатов</w:t>
      </w:r>
    </w:p>
    <w:p w14:paraId="40E3A1AC" w14:textId="42C6A464" w:rsidR="00B25CED" w:rsidRPr="00B25CED" w:rsidRDefault="009C170F" w:rsidP="00DE7F90">
      <w:pPr>
        <w:ind w:left="-567" w:firstLine="283"/>
        <w:rPr>
          <w:rFonts w:eastAsia="Calibri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B25CED" w:rsidRPr="00B25CED">
        <w:rPr>
          <w:rFonts w:eastAsia="Calibri"/>
          <w:color w:val="000000" w:themeColor="text1"/>
          <w:sz w:val="28"/>
          <w:szCs w:val="28"/>
        </w:rPr>
        <w:t xml:space="preserve">Поощрение </w:t>
      </w:r>
      <w:r w:rsidR="00B25CED">
        <w:rPr>
          <w:rFonts w:eastAsia="Calibri"/>
          <w:color w:val="000000" w:themeColor="text1"/>
          <w:sz w:val="28"/>
          <w:szCs w:val="28"/>
        </w:rPr>
        <w:t xml:space="preserve">депутатам </w:t>
      </w:r>
      <w:r w:rsidR="00B25CED" w:rsidRPr="00B25CED">
        <w:rPr>
          <w:rFonts w:eastAsia="Calibri"/>
          <w:color w:val="000000" w:themeColor="text1"/>
          <w:sz w:val="28"/>
          <w:szCs w:val="28"/>
        </w:rPr>
        <w:t>устанавливается в виде денежных выплат и производится по итогам квартала.</w:t>
      </w:r>
    </w:p>
    <w:p w14:paraId="2AA94149" w14:textId="2E455FF1" w:rsidR="009C170F" w:rsidRDefault="00B25CED" w:rsidP="00DE7F90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7301C" w:rsidRPr="002A12A8">
        <w:rPr>
          <w:sz w:val="28"/>
          <w:szCs w:val="28"/>
        </w:rPr>
        <w:t>Поощрение депутатов осуществляется в безналичной форме</w:t>
      </w:r>
      <w:r w:rsidR="0067301C">
        <w:rPr>
          <w:sz w:val="28"/>
          <w:szCs w:val="28"/>
        </w:rPr>
        <w:t xml:space="preserve">, в течение 5 дней со дня принятия решения о поощрении. Депутат в письменной форме </w:t>
      </w:r>
      <w:r>
        <w:rPr>
          <w:sz w:val="28"/>
          <w:szCs w:val="28"/>
        </w:rPr>
        <w:t>предоставляет в</w:t>
      </w:r>
      <w:r w:rsidR="0067301C">
        <w:rPr>
          <w:sz w:val="28"/>
          <w:szCs w:val="28"/>
        </w:rPr>
        <w:t xml:space="preserve"> </w:t>
      </w:r>
      <w:r w:rsidRPr="00912842">
        <w:rPr>
          <w:color w:val="000000"/>
          <w:spacing w:val="2"/>
          <w:sz w:val="28"/>
          <w:szCs w:val="28"/>
        </w:rPr>
        <w:t>финансово - экономическ</w:t>
      </w:r>
      <w:r>
        <w:rPr>
          <w:color w:val="000000"/>
          <w:spacing w:val="2"/>
          <w:sz w:val="28"/>
          <w:szCs w:val="28"/>
        </w:rPr>
        <w:t>ий</w:t>
      </w:r>
      <w:r w:rsidRPr="00912842">
        <w:rPr>
          <w:color w:val="000000"/>
          <w:spacing w:val="2"/>
          <w:sz w:val="28"/>
          <w:szCs w:val="28"/>
        </w:rPr>
        <w:t xml:space="preserve"> отдел аппарата Совета депутатов</w:t>
      </w:r>
      <w:r w:rsidRPr="00912842">
        <w:rPr>
          <w:color w:val="000000"/>
          <w:spacing w:val="2"/>
          <w:sz w:val="26"/>
          <w:szCs w:val="26"/>
        </w:rPr>
        <w:t xml:space="preserve"> </w:t>
      </w:r>
      <w:r w:rsidRPr="00912842">
        <w:rPr>
          <w:color w:val="000000"/>
          <w:sz w:val="28"/>
          <w:szCs w:val="28"/>
        </w:rPr>
        <w:t>муниципального округа Вороново</w:t>
      </w:r>
      <w:r w:rsidRPr="00B25CED">
        <w:rPr>
          <w:b/>
          <w:bCs/>
          <w:sz w:val="28"/>
          <w:szCs w:val="28"/>
        </w:rPr>
        <w:t xml:space="preserve"> </w:t>
      </w:r>
      <w:r w:rsidR="0067301C" w:rsidRPr="002A12A8">
        <w:rPr>
          <w:sz w:val="28"/>
          <w:szCs w:val="28"/>
        </w:rPr>
        <w:t>банковски</w:t>
      </w:r>
      <w:r>
        <w:rPr>
          <w:sz w:val="28"/>
          <w:szCs w:val="28"/>
        </w:rPr>
        <w:t>е</w:t>
      </w:r>
      <w:r w:rsidR="0067301C" w:rsidRPr="002A12A8">
        <w:rPr>
          <w:spacing w:val="-10"/>
          <w:sz w:val="28"/>
          <w:szCs w:val="28"/>
        </w:rPr>
        <w:t xml:space="preserve"> </w:t>
      </w:r>
      <w:r w:rsidR="0067301C" w:rsidRPr="002A12A8">
        <w:rPr>
          <w:sz w:val="28"/>
          <w:szCs w:val="28"/>
        </w:rPr>
        <w:t>реквизит</w:t>
      </w:r>
      <w:r>
        <w:rPr>
          <w:sz w:val="28"/>
          <w:szCs w:val="28"/>
        </w:rPr>
        <w:t>ы</w:t>
      </w:r>
      <w:r w:rsidR="0067301C" w:rsidRPr="002A12A8">
        <w:rPr>
          <w:spacing w:val="-10"/>
          <w:sz w:val="28"/>
          <w:szCs w:val="28"/>
        </w:rPr>
        <w:t xml:space="preserve"> </w:t>
      </w:r>
      <w:r w:rsidR="0067301C" w:rsidRPr="002A12A8">
        <w:rPr>
          <w:sz w:val="28"/>
          <w:szCs w:val="28"/>
        </w:rPr>
        <w:t>для</w:t>
      </w:r>
      <w:r w:rsidR="0067301C" w:rsidRPr="002A12A8">
        <w:rPr>
          <w:spacing w:val="-10"/>
          <w:sz w:val="28"/>
          <w:szCs w:val="28"/>
        </w:rPr>
        <w:t xml:space="preserve"> </w:t>
      </w:r>
      <w:r w:rsidR="0067301C" w:rsidRPr="002A12A8">
        <w:rPr>
          <w:sz w:val="28"/>
          <w:szCs w:val="28"/>
        </w:rPr>
        <w:t>выплаты</w:t>
      </w:r>
      <w:r w:rsidR="0067301C" w:rsidRPr="002A12A8">
        <w:rPr>
          <w:spacing w:val="-10"/>
          <w:sz w:val="28"/>
          <w:szCs w:val="28"/>
        </w:rPr>
        <w:t xml:space="preserve"> </w:t>
      </w:r>
      <w:r w:rsidR="0067301C" w:rsidRPr="002A12A8">
        <w:rPr>
          <w:sz w:val="28"/>
          <w:szCs w:val="28"/>
        </w:rPr>
        <w:t>поощрения.</w:t>
      </w:r>
      <w:r w:rsidR="0067301C" w:rsidRPr="002A12A8">
        <w:rPr>
          <w:spacing w:val="-7"/>
          <w:sz w:val="28"/>
          <w:szCs w:val="28"/>
        </w:rPr>
        <w:t xml:space="preserve"> </w:t>
      </w:r>
      <w:r w:rsidR="0067301C" w:rsidRPr="002A12A8">
        <w:rPr>
          <w:sz w:val="28"/>
          <w:szCs w:val="28"/>
        </w:rPr>
        <w:t>Сумма</w:t>
      </w:r>
      <w:r w:rsidR="0067301C" w:rsidRPr="002A12A8">
        <w:rPr>
          <w:spacing w:val="-10"/>
          <w:sz w:val="28"/>
          <w:szCs w:val="28"/>
        </w:rPr>
        <w:t xml:space="preserve"> </w:t>
      </w:r>
      <w:r w:rsidR="0067301C" w:rsidRPr="002A12A8">
        <w:rPr>
          <w:sz w:val="28"/>
          <w:szCs w:val="28"/>
        </w:rPr>
        <w:t>поощрения</w:t>
      </w:r>
      <w:r w:rsidR="0067301C" w:rsidRPr="002A12A8">
        <w:rPr>
          <w:spacing w:val="-10"/>
          <w:sz w:val="28"/>
          <w:szCs w:val="28"/>
        </w:rPr>
        <w:t xml:space="preserve"> </w:t>
      </w:r>
      <w:r w:rsidR="0067301C" w:rsidRPr="002A12A8">
        <w:rPr>
          <w:sz w:val="28"/>
          <w:szCs w:val="28"/>
        </w:rPr>
        <w:t>перечисляется</w:t>
      </w:r>
      <w:r w:rsidR="0067301C" w:rsidRPr="002A12A8">
        <w:rPr>
          <w:spacing w:val="-10"/>
          <w:sz w:val="28"/>
          <w:szCs w:val="28"/>
        </w:rPr>
        <w:t xml:space="preserve"> </w:t>
      </w:r>
      <w:r w:rsidR="0067301C" w:rsidRPr="002A12A8">
        <w:rPr>
          <w:sz w:val="28"/>
          <w:szCs w:val="28"/>
        </w:rPr>
        <w:t>с учетом налогов и сборов в соответствии с действующим законодательством.</w:t>
      </w:r>
    </w:p>
    <w:p w14:paraId="05200A8E" w14:textId="769802B9" w:rsidR="0067301C" w:rsidRPr="003B0354" w:rsidRDefault="00B25CED" w:rsidP="00DE7F90">
      <w:pPr>
        <w:ind w:left="-567" w:firstLine="283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9C170F">
        <w:rPr>
          <w:sz w:val="28"/>
          <w:szCs w:val="28"/>
        </w:rPr>
        <w:t xml:space="preserve">. </w:t>
      </w:r>
      <w:r w:rsidR="0067301C" w:rsidRPr="0061530A">
        <w:rPr>
          <w:sz w:val="28"/>
          <w:szCs w:val="28"/>
        </w:rPr>
        <w:t xml:space="preserve">Активность участия депутатов в осуществлении переданных полномочий определяется </w:t>
      </w:r>
      <w:r w:rsidR="0067301C" w:rsidRPr="003B0354">
        <w:rPr>
          <w:color w:val="000000" w:themeColor="text1"/>
          <w:sz w:val="28"/>
          <w:szCs w:val="28"/>
        </w:rPr>
        <w:t>на основании критериев поощрения депутатов Совета депутатов муниципального округа Вороново в городе Москве (</w:t>
      </w:r>
      <w:r w:rsidR="0067301C" w:rsidRPr="0035008C">
        <w:rPr>
          <w:b/>
          <w:bCs/>
          <w:color w:val="000000" w:themeColor="text1"/>
          <w:sz w:val="28"/>
          <w:szCs w:val="28"/>
        </w:rPr>
        <w:t>приложение</w:t>
      </w:r>
      <w:r w:rsidR="0067301C" w:rsidRPr="003B0354">
        <w:rPr>
          <w:color w:val="000000" w:themeColor="text1"/>
          <w:sz w:val="28"/>
          <w:szCs w:val="28"/>
        </w:rPr>
        <w:t>) и подтверждается:</w:t>
      </w:r>
    </w:p>
    <w:p w14:paraId="39419186" w14:textId="7C8A7D3B" w:rsidR="0067301C" w:rsidRPr="003B0354" w:rsidRDefault="0067301C" w:rsidP="00DE7F90">
      <w:pPr>
        <w:pStyle w:val="a8"/>
        <w:ind w:left="-567" w:firstLine="283"/>
        <w:jc w:val="both"/>
        <w:rPr>
          <w:color w:val="000000" w:themeColor="text1"/>
          <w:sz w:val="28"/>
          <w:szCs w:val="28"/>
        </w:rPr>
      </w:pPr>
      <w:r w:rsidRPr="003B0354">
        <w:rPr>
          <w:color w:val="000000" w:themeColor="text1"/>
          <w:sz w:val="28"/>
          <w:szCs w:val="28"/>
        </w:rPr>
        <w:lastRenderedPageBreak/>
        <w:t xml:space="preserve">1) </w:t>
      </w:r>
      <w:r w:rsidR="00257571" w:rsidRPr="003B0354">
        <w:rPr>
          <w:color w:val="000000" w:themeColor="text1"/>
          <w:sz w:val="28"/>
          <w:szCs w:val="28"/>
        </w:rPr>
        <w:t>копи</w:t>
      </w:r>
      <w:r w:rsidR="009C170F" w:rsidRPr="003B0354">
        <w:rPr>
          <w:color w:val="000000" w:themeColor="text1"/>
          <w:sz w:val="28"/>
          <w:szCs w:val="28"/>
        </w:rPr>
        <w:t>ями</w:t>
      </w:r>
      <w:r w:rsidR="00257571" w:rsidRPr="003B0354">
        <w:rPr>
          <w:color w:val="000000" w:themeColor="text1"/>
        </w:rPr>
        <w:t xml:space="preserve"> </w:t>
      </w:r>
      <w:r w:rsidRPr="003B0354">
        <w:rPr>
          <w:color w:val="000000" w:themeColor="text1"/>
          <w:sz w:val="28"/>
          <w:szCs w:val="28"/>
        </w:rPr>
        <w:t>лист</w:t>
      </w:r>
      <w:r w:rsidR="009C170F" w:rsidRPr="003B0354">
        <w:rPr>
          <w:color w:val="000000" w:themeColor="text1"/>
          <w:sz w:val="28"/>
          <w:szCs w:val="28"/>
        </w:rPr>
        <w:t>ов</w:t>
      </w:r>
      <w:r w:rsidRPr="003B0354">
        <w:rPr>
          <w:color w:val="000000" w:themeColor="text1"/>
          <w:sz w:val="28"/>
          <w:szCs w:val="28"/>
        </w:rPr>
        <w:t xml:space="preserve"> регистрации</w:t>
      </w:r>
      <w:r w:rsidR="009C170F" w:rsidRPr="003B0354">
        <w:rPr>
          <w:color w:val="000000" w:themeColor="text1"/>
          <w:sz w:val="28"/>
          <w:szCs w:val="28"/>
        </w:rPr>
        <w:t xml:space="preserve"> депутатов из</w:t>
      </w:r>
      <w:r w:rsidRPr="003B0354">
        <w:rPr>
          <w:color w:val="000000" w:themeColor="text1"/>
          <w:sz w:val="28"/>
          <w:szCs w:val="28"/>
        </w:rPr>
        <w:t xml:space="preserve"> протокол</w:t>
      </w:r>
      <w:r w:rsidR="009C170F" w:rsidRPr="003B0354">
        <w:rPr>
          <w:color w:val="000000" w:themeColor="text1"/>
          <w:sz w:val="28"/>
          <w:szCs w:val="28"/>
        </w:rPr>
        <w:t>ов</w:t>
      </w:r>
      <w:r w:rsidRPr="003B0354">
        <w:rPr>
          <w:color w:val="000000" w:themeColor="text1"/>
          <w:sz w:val="28"/>
          <w:szCs w:val="28"/>
        </w:rPr>
        <w:t xml:space="preserve"> заседаний Совета депутатов, прошедших в текущем квартале;</w:t>
      </w:r>
    </w:p>
    <w:p w14:paraId="23789467" w14:textId="6E530B2B" w:rsidR="0067301C" w:rsidRPr="003B0354" w:rsidRDefault="0067301C" w:rsidP="00DE7F90">
      <w:pPr>
        <w:pStyle w:val="a8"/>
        <w:ind w:left="-567" w:firstLine="283"/>
        <w:jc w:val="both"/>
        <w:rPr>
          <w:color w:val="000000" w:themeColor="text1"/>
          <w:sz w:val="28"/>
          <w:szCs w:val="28"/>
        </w:rPr>
      </w:pPr>
      <w:r w:rsidRPr="003B0354">
        <w:rPr>
          <w:color w:val="000000" w:themeColor="text1"/>
          <w:sz w:val="28"/>
          <w:szCs w:val="28"/>
        </w:rPr>
        <w:t xml:space="preserve">2) </w:t>
      </w:r>
      <w:r w:rsidR="009C170F" w:rsidRPr="003B0354">
        <w:rPr>
          <w:color w:val="000000" w:themeColor="text1"/>
          <w:sz w:val="28"/>
          <w:szCs w:val="28"/>
        </w:rPr>
        <w:t xml:space="preserve">выписки из </w:t>
      </w:r>
      <w:r w:rsidRPr="003B0354">
        <w:rPr>
          <w:color w:val="000000" w:themeColor="text1"/>
          <w:sz w:val="28"/>
          <w:szCs w:val="28"/>
        </w:rPr>
        <w:t>протокол</w:t>
      </w:r>
      <w:r w:rsidR="009C170F" w:rsidRPr="003B0354">
        <w:rPr>
          <w:color w:val="000000" w:themeColor="text1"/>
          <w:sz w:val="28"/>
          <w:szCs w:val="28"/>
        </w:rPr>
        <w:t>ов</w:t>
      </w:r>
      <w:r w:rsidRPr="003B0354">
        <w:rPr>
          <w:color w:val="000000" w:themeColor="text1"/>
          <w:sz w:val="28"/>
          <w:szCs w:val="28"/>
        </w:rPr>
        <w:t xml:space="preserve"> заседаний комиссий</w:t>
      </w:r>
      <w:r w:rsidR="009C170F" w:rsidRPr="003B0354">
        <w:rPr>
          <w:color w:val="000000" w:themeColor="text1"/>
          <w:sz w:val="28"/>
          <w:szCs w:val="28"/>
        </w:rPr>
        <w:t xml:space="preserve"> (рабочих групп) в части списка присутствующих депутатов, прошедших</w:t>
      </w:r>
      <w:r w:rsidRPr="003B0354">
        <w:rPr>
          <w:color w:val="000000" w:themeColor="text1"/>
          <w:sz w:val="28"/>
          <w:szCs w:val="28"/>
        </w:rPr>
        <w:t xml:space="preserve"> в текущем квартале;</w:t>
      </w:r>
    </w:p>
    <w:p w14:paraId="243CA214" w14:textId="5B9691E0" w:rsidR="009C170F" w:rsidRPr="003B0354" w:rsidRDefault="0067301C" w:rsidP="00DE7F90">
      <w:pPr>
        <w:pStyle w:val="a8"/>
        <w:ind w:left="-567" w:firstLine="283"/>
        <w:jc w:val="both"/>
        <w:rPr>
          <w:color w:val="000000" w:themeColor="text1"/>
          <w:sz w:val="28"/>
          <w:szCs w:val="28"/>
        </w:rPr>
      </w:pPr>
      <w:r w:rsidRPr="003B0354">
        <w:rPr>
          <w:color w:val="000000" w:themeColor="text1"/>
          <w:sz w:val="28"/>
          <w:szCs w:val="28"/>
        </w:rPr>
        <w:t xml:space="preserve">3) </w:t>
      </w:r>
      <w:r w:rsidR="009C170F" w:rsidRPr="003B0354">
        <w:rPr>
          <w:color w:val="000000" w:themeColor="text1"/>
          <w:sz w:val="28"/>
          <w:szCs w:val="28"/>
        </w:rPr>
        <w:t>копии документов, подтверждающих участие депутата в работе комиссий по открытию и приемке работ, в текущем квартале;</w:t>
      </w:r>
    </w:p>
    <w:p w14:paraId="6F718DAF" w14:textId="31B2F29C" w:rsidR="0067301C" w:rsidRPr="0067301C" w:rsidRDefault="0067301C" w:rsidP="00DE7F90">
      <w:pPr>
        <w:pStyle w:val="a8"/>
        <w:ind w:left="-567" w:firstLine="283"/>
        <w:jc w:val="both"/>
        <w:rPr>
          <w:color w:val="00B050"/>
          <w:sz w:val="28"/>
          <w:szCs w:val="28"/>
        </w:rPr>
      </w:pPr>
      <w:r w:rsidRPr="003B0354">
        <w:rPr>
          <w:color w:val="000000" w:themeColor="text1"/>
          <w:sz w:val="28"/>
          <w:szCs w:val="28"/>
        </w:rPr>
        <w:t>4) рассмотрением депутатом обращений граждан по вопросам переданных полномочий</w:t>
      </w:r>
      <w:r w:rsidR="009C170F">
        <w:rPr>
          <w:color w:val="00B050"/>
          <w:sz w:val="28"/>
          <w:szCs w:val="28"/>
        </w:rPr>
        <w:t xml:space="preserve"> </w:t>
      </w:r>
      <w:r w:rsidR="009C170F" w:rsidRPr="009C170F">
        <w:rPr>
          <w:sz w:val="28"/>
          <w:szCs w:val="28"/>
        </w:rPr>
        <w:t>в текущем квартале</w:t>
      </w:r>
      <w:r w:rsidR="00AB2229">
        <w:rPr>
          <w:sz w:val="28"/>
          <w:szCs w:val="28"/>
        </w:rPr>
        <w:t>.</w:t>
      </w:r>
    </w:p>
    <w:p w14:paraId="48A10DCD" w14:textId="5831807A" w:rsidR="0067301C" w:rsidRDefault="00B25CED" w:rsidP="00DE7F90">
      <w:pPr>
        <w:ind w:left="-567" w:firstLine="283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4</w:t>
      </w:r>
      <w:r w:rsidR="009C170F">
        <w:rPr>
          <w:rFonts w:eastAsia="Calibri"/>
          <w:color w:val="000000" w:themeColor="text1"/>
          <w:sz w:val="28"/>
          <w:szCs w:val="28"/>
        </w:rPr>
        <w:t xml:space="preserve">. </w:t>
      </w:r>
      <w:r w:rsidR="0067301C">
        <w:rPr>
          <w:rFonts w:eastAsia="Calibri"/>
          <w:color w:val="000000" w:themeColor="text1"/>
          <w:sz w:val="28"/>
          <w:szCs w:val="28"/>
        </w:rPr>
        <w:t xml:space="preserve">Глава муниципального округа на основе материалов указанных в пункте </w:t>
      </w:r>
      <w:r>
        <w:rPr>
          <w:rFonts w:eastAsia="Calibri"/>
          <w:color w:val="000000" w:themeColor="text1"/>
          <w:sz w:val="28"/>
          <w:szCs w:val="28"/>
        </w:rPr>
        <w:t>3</w:t>
      </w:r>
      <w:r w:rsidR="00AB2229">
        <w:rPr>
          <w:rFonts w:eastAsia="Calibri"/>
          <w:color w:val="000000" w:themeColor="text1"/>
          <w:sz w:val="28"/>
          <w:szCs w:val="28"/>
        </w:rPr>
        <w:t xml:space="preserve"> </w:t>
      </w:r>
      <w:r w:rsidR="00D675E9" w:rsidRPr="009E2D9A">
        <w:rPr>
          <w:sz w:val="28"/>
          <w:szCs w:val="28"/>
        </w:rPr>
        <w:t>настоящего порядка</w:t>
      </w:r>
      <w:r w:rsidR="00D675E9">
        <w:rPr>
          <w:rFonts w:eastAsia="Calibri"/>
          <w:color w:val="000000" w:themeColor="text1"/>
          <w:sz w:val="28"/>
          <w:szCs w:val="28"/>
        </w:rPr>
        <w:t xml:space="preserve"> </w:t>
      </w:r>
      <w:r w:rsidR="00AB2229">
        <w:rPr>
          <w:rFonts w:eastAsia="Calibri"/>
          <w:color w:val="000000" w:themeColor="text1"/>
          <w:sz w:val="28"/>
          <w:szCs w:val="28"/>
        </w:rPr>
        <w:t>формирует сумму средств для поощрения депутатов и вносит в Совет депутатов</w:t>
      </w:r>
      <w:r w:rsidR="00004A7B">
        <w:rPr>
          <w:rFonts w:eastAsia="Calibri"/>
          <w:color w:val="000000" w:themeColor="text1"/>
          <w:sz w:val="28"/>
          <w:szCs w:val="28"/>
        </w:rPr>
        <w:t xml:space="preserve"> проект решения о поощрении. </w:t>
      </w:r>
    </w:p>
    <w:p w14:paraId="0D0EA106" w14:textId="5E4A7662" w:rsidR="00004A7B" w:rsidRDefault="00B25CED" w:rsidP="00DE7F90">
      <w:pPr>
        <w:pStyle w:val="a8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04A7B" w:rsidRPr="0061530A">
        <w:rPr>
          <w:sz w:val="28"/>
          <w:szCs w:val="28"/>
        </w:rPr>
        <w:t>.</w:t>
      </w:r>
      <w:r w:rsidR="00004A7B">
        <w:rPr>
          <w:sz w:val="28"/>
          <w:szCs w:val="28"/>
        </w:rPr>
        <w:t xml:space="preserve"> </w:t>
      </w:r>
      <w:r w:rsidR="00004A7B" w:rsidRPr="0061530A">
        <w:rPr>
          <w:sz w:val="28"/>
          <w:szCs w:val="28"/>
        </w:rPr>
        <w:t>Решение о поощрении депутатов (далее – решение о поощрении) принимается Советом депутатов открытым голосованием большинством голосов от установленной численности депутатов. При принятии решения Советом депутатов могут учитываться не только количественные показатели, но и объем рассмотренных конкретным депутатом материалов (документов) и их результативность.</w:t>
      </w:r>
    </w:p>
    <w:p w14:paraId="3CBA8697" w14:textId="1F2B5B16" w:rsidR="00004A7B" w:rsidRDefault="00B25CED" w:rsidP="00DE7F90">
      <w:pPr>
        <w:pStyle w:val="a8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04A7B">
        <w:rPr>
          <w:sz w:val="28"/>
          <w:szCs w:val="28"/>
        </w:rPr>
        <w:t xml:space="preserve">. Не допускается применение поощрения к депутатам, систематически пропускающими заседания Совета депутатов </w:t>
      </w:r>
      <w:r w:rsidR="00C501D3">
        <w:rPr>
          <w:sz w:val="28"/>
          <w:szCs w:val="28"/>
        </w:rPr>
        <w:t>(более половины по неуважительным причинам) и не исполняющие своих обязанностей.</w:t>
      </w:r>
    </w:p>
    <w:p w14:paraId="4A20FD43" w14:textId="14B7D412" w:rsidR="00FF0739" w:rsidRDefault="00B25CED" w:rsidP="00DE7F90">
      <w:pPr>
        <w:pStyle w:val="a8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501D3">
        <w:rPr>
          <w:sz w:val="28"/>
          <w:szCs w:val="28"/>
        </w:rPr>
        <w:t xml:space="preserve">. </w:t>
      </w:r>
      <w:r w:rsidR="00FF0739" w:rsidRPr="0061530A">
        <w:rPr>
          <w:sz w:val="28"/>
          <w:szCs w:val="28"/>
        </w:rPr>
        <w:t xml:space="preserve">Депутат имеет право отказаться от поощрения путем подачи письменного заявления главе муниципального округа. </w:t>
      </w:r>
      <w:r w:rsidR="00FF0739">
        <w:rPr>
          <w:sz w:val="28"/>
          <w:szCs w:val="28"/>
        </w:rPr>
        <w:t>Данная информация</w:t>
      </w:r>
      <w:r w:rsidR="00FF0739" w:rsidRPr="0061530A">
        <w:rPr>
          <w:sz w:val="28"/>
          <w:szCs w:val="28"/>
        </w:rPr>
        <w:t xml:space="preserve"> до</w:t>
      </w:r>
      <w:r w:rsidR="003B0354">
        <w:rPr>
          <w:sz w:val="28"/>
          <w:szCs w:val="28"/>
        </w:rPr>
        <w:t xml:space="preserve">водится до </w:t>
      </w:r>
      <w:r w:rsidR="00FF0739" w:rsidRPr="0061530A">
        <w:rPr>
          <w:sz w:val="28"/>
          <w:szCs w:val="28"/>
        </w:rPr>
        <w:t>сведения Совета депутатов.</w:t>
      </w:r>
    </w:p>
    <w:p w14:paraId="10DA20FF" w14:textId="70A5FF79" w:rsidR="009E2D9A" w:rsidRPr="009E2D9A" w:rsidRDefault="00B25CED" w:rsidP="00DE7F90">
      <w:pPr>
        <w:widowControl w:val="0"/>
        <w:tabs>
          <w:tab w:val="left" w:pos="1490"/>
        </w:tabs>
        <w:autoSpaceDE w:val="0"/>
        <w:autoSpaceDN w:val="0"/>
        <w:ind w:left="-567" w:right="111" w:firstLine="283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8020F" w:rsidRPr="009E2D9A">
        <w:rPr>
          <w:sz w:val="28"/>
          <w:szCs w:val="28"/>
        </w:rPr>
        <w:t>.</w:t>
      </w:r>
      <w:r w:rsidR="009E2D9A" w:rsidRPr="009E2D9A">
        <w:rPr>
          <w:sz w:val="28"/>
          <w:szCs w:val="28"/>
        </w:rPr>
        <w:t xml:space="preserve"> Не</w:t>
      </w:r>
      <w:r w:rsidR="009E2D9A" w:rsidRPr="009E2D9A">
        <w:rPr>
          <w:spacing w:val="80"/>
          <w:w w:val="150"/>
          <w:sz w:val="28"/>
          <w:szCs w:val="28"/>
        </w:rPr>
        <w:t xml:space="preserve"> </w:t>
      </w:r>
      <w:r w:rsidR="009E2D9A" w:rsidRPr="009E2D9A">
        <w:rPr>
          <w:sz w:val="28"/>
          <w:szCs w:val="28"/>
        </w:rPr>
        <w:t>распределенная</w:t>
      </w:r>
      <w:r w:rsidR="009E2D9A" w:rsidRPr="009E2D9A">
        <w:rPr>
          <w:spacing w:val="80"/>
          <w:w w:val="150"/>
          <w:sz w:val="28"/>
          <w:szCs w:val="28"/>
        </w:rPr>
        <w:t xml:space="preserve"> </w:t>
      </w:r>
      <w:r w:rsidR="009E2D9A" w:rsidRPr="009E2D9A">
        <w:rPr>
          <w:sz w:val="28"/>
          <w:szCs w:val="28"/>
        </w:rPr>
        <w:t>сумма</w:t>
      </w:r>
      <w:r w:rsidR="009E2D9A" w:rsidRPr="009E2D9A">
        <w:rPr>
          <w:spacing w:val="80"/>
          <w:w w:val="150"/>
          <w:sz w:val="28"/>
          <w:szCs w:val="28"/>
        </w:rPr>
        <w:t xml:space="preserve"> </w:t>
      </w:r>
      <w:r w:rsidR="009E2D9A" w:rsidRPr="009E2D9A">
        <w:rPr>
          <w:sz w:val="28"/>
          <w:szCs w:val="28"/>
        </w:rPr>
        <w:t>поощрения,</w:t>
      </w:r>
      <w:r w:rsidR="009E2D9A" w:rsidRPr="009E2D9A">
        <w:rPr>
          <w:spacing w:val="80"/>
          <w:w w:val="150"/>
          <w:sz w:val="28"/>
          <w:szCs w:val="28"/>
        </w:rPr>
        <w:t xml:space="preserve"> </w:t>
      </w:r>
      <w:r w:rsidR="009E2D9A" w:rsidRPr="009E2D9A">
        <w:rPr>
          <w:sz w:val="28"/>
          <w:szCs w:val="28"/>
        </w:rPr>
        <w:t>в</w:t>
      </w:r>
      <w:r w:rsidR="009E2D9A" w:rsidRPr="009E2D9A">
        <w:rPr>
          <w:spacing w:val="80"/>
          <w:w w:val="150"/>
          <w:sz w:val="28"/>
          <w:szCs w:val="28"/>
        </w:rPr>
        <w:t xml:space="preserve"> </w:t>
      </w:r>
      <w:r w:rsidR="009E2D9A" w:rsidRPr="009E2D9A">
        <w:rPr>
          <w:sz w:val="28"/>
          <w:szCs w:val="28"/>
        </w:rPr>
        <w:t>том</w:t>
      </w:r>
      <w:r w:rsidR="009E2D9A" w:rsidRPr="009E2D9A">
        <w:rPr>
          <w:spacing w:val="80"/>
          <w:w w:val="150"/>
          <w:sz w:val="28"/>
          <w:szCs w:val="28"/>
        </w:rPr>
        <w:t xml:space="preserve"> </w:t>
      </w:r>
      <w:r w:rsidR="009E2D9A" w:rsidRPr="009E2D9A">
        <w:rPr>
          <w:sz w:val="28"/>
          <w:szCs w:val="28"/>
        </w:rPr>
        <w:t>числе</w:t>
      </w:r>
      <w:r w:rsidR="009E2D9A" w:rsidRPr="009E2D9A">
        <w:rPr>
          <w:spacing w:val="80"/>
          <w:w w:val="150"/>
          <w:sz w:val="28"/>
          <w:szCs w:val="28"/>
        </w:rPr>
        <w:t xml:space="preserve"> </w:t>
      </w:r>
      <w:r w:rsidR="009E2D9A" w:rsidRPr="009E2D9A">
        <w:rPr>
          <w:sz w:val="28"/>
          <w:szCs w:val="28"/>
        </w:rPr>
        <w:t>оставшаяся</w:t>
      </w:r>
      <w:r w:rsidR="009E2D9A" w:rsidRPr="009E2D9A">
        <w:rPr>
          <w:spacing w:val="80"/>
          <w:w w:val="150"/>
          <w:sz w:val="28"/>
          <w:szCs w:val="28"/>
        </w:rPr>
        <w:t xml:space="preserve"> </w:t>
      </w:r>
      <w:r w:rsidR="009E2D9A" w:rsidRPr="009E2D9A">
        <w:rPr>
          <w:sz w:val="28"/>
          <w:szCs w:val="28"/>
        </w:rPr>
        <w:t>в</w:t>
      </w:r>
      <w:r w:rsidR="009E2D9A" w:rsidRPr="009E2D9A">
        <w:rPr>
          <w:spacing w:val="-7"/>
          <w:sz w:val="28"/>
          <w:szCs w:val="28"/>
        </w:rPr>
        <w:t xml:space="preserve"> </w:t>
      </w:r>
      <w:r w:rsidR="009E2D9A" w:rsidRPr="009E2D9A">
        <w:rPr>
          <w:sz w:val="28"/>
          <w:szCs w:val="28"/>
        </w:rPr>
        <w:t>результате</w:t>
      </w:r>
      <w:r w:rsidR="009E2D9A" w:rsidRPr="009E2D9A">
        <w:rPr>
          <w:spacing w:val="-8"/>
          <w:sz w:val="28"/>
          <w:szCs w:val="28"/>
        </w:rPr>
        <w:t xml:space="preserve"> </w:t>
      </w:r>
      <w:r w:rsidR="009E2D9A" w:rsidRPr="009E2D9A">
        <w:rPr>
          <w:sz w:val="28"/>
          <w:szCs w:val="28"/>
        </w:rPr>
        <w:t>отказа</w:t>
      </w:r>
      <w:r w:rsidR="009E2D9A" w:rsidRPr="009E2D9A">
        <w:rPr>
          <w:spacing w:val="-7"/>
          <w:sz w:val="28"/>
          <w:szCs w:val="28"/>
        </w:rPr>
        <w:t xml:space="preserve"> </w:t>
      </w:r>
      <w:r w:rsidR="009E2D9A" w:rsidRPr="009E2D9A">
        <w:rPr>
          <w:sz w:val="28"/>
          <w:szCs w:val="28"/>
        </w:rPr>
        <w:t>депутатов</w:t>
      </w:r>
      <w:r w:rsidR="009E2D9A" w:rsidRPr="009E2D9A">
        <w:rPr>
          <w:spacing w:val="-7"/>
          <w:sz w:val="28"/>
          <w:szCs w:val="28"/>
        </w:rPr>
        <w:t xml:space="preserve"> </w:t>
      </w:r>
      <w:r w:rsidR="009E2D9A" w:rsidRPr="009E2D9A">
        <w:rPr>
          <w:sz w:val="28"/>
          <w:szCs w:val="28"/>
        </w:rPr>
        <w:t>Совета</w:t>
      </w:r>
      <w:r w:rsidR="009E2D9A" w:rsidRPr="009E2D9A">
        <w:rPr>
          <w:spacing w:val="-7"/>
          <w:sz w:val="28"/>
          <w:szCs w:val="28"/>
        </w:rPr>
        <w:t xml:space="preserve"> </w:t>
      </w:r>
      <w:r w:rsidR="009E2D9A" w:rsidRPr="009E2D9A">
        <w:rPr>
          <w:sz w:val="28"/>
          <w:szCs w:val="28"/>
        </w:rPr>
        <w:t>депутатов</w:t>
      </w:r>
      <w:r w:rsidR="009E2D9A" w:rsidRPr="009E2D9A">
        <w:rPr>
          <w:spacing w:val="-7"/>
          <w:sz w:val="28"/>
          <w:szCs w:val="28"/>
        </w:rPr>
        <w:t xml:space="preserve"> </w:t>
      </w:r>
      <w:r w:rsidR="009E2D9A" w:rsidRPr="009E2D9A">
        <w:rPr>
          <w:sz w:val="28"/>
          <w:szCs w:val="28"/>
        </w:rPr>
        <w:t>от</w:t>
      </w:r>
      <w:r w:rsidR="009E2D9A" w:rsidRPr="009E2D9A">
        <w:rPr>
          <w:spacing w:val="-8"/>
          <w:sz w:val="28"/>
          <w:szCs w:val="28"/>
        </w:rPr>
        <w:t xml:space="preserve"> </w:t>
      </w:r>
      <w:r w:rsidR="009E2D9A" w:rsidRPr="009E2D9A">
        <w:rPr>
          <w:sz w:val="28"/>
          <w:szCs w:val="28"/>
        </w:rPr>
        <w:t>выплаты</w:t>
      </w:r>
      <w:r w:rsidR="009E2D9A" w:rsidRPr="009E2D9A">
        <w:rPr>
          <w:spacing w:val="-7"/>
          <w:sz w:val="28"/>
          <w:szCs w:val="28"/>
        </w:rPr>
        <w:t xml:space="preserve"> </w:t>
      </w:r>
      <w:r w:rsidR="009E2D9A" w:rsidRPr="009E2D9A">
        <w:rPr>
          <w:sz w:val="28"/>
          <w:szCs w:val="28"/>
        </w:rPr>
        <w:t>поощрения,</w:t>
      </w:r>
      <w:r w:rsidR="009E2D9A" w:rsidRPr="009E2D9A">
        <w:rPr>
          <w:spacing w:val="-6"/>
          <w:sz w:val="28"/>
          <w:szCs w:val="28"/>
        </w:rPr>
        <w:t xml:space="preserve"> </w:t>
      </w:r>
      <w:r w:rsidR="009E2D9A" w:rsidRPr="009E2D9A">
        <w:rPr>
          <w:sz w:val="28"/>
          <w:szCs w:val="28"/>
        </w:rPr>
        <w:t xml:space="preserve">оставшаяся в случае, предусмотренном пунктом </w:t>
      </w:r>
      <w:r>
        <w:rPr>
          <w:sz w:val="28"/>
          <w:szCs w:val="28"/>
        </w:rPr>
        <w:t>7</w:t>
      </w:r>
      <w:r w:rsidR="009E2D9A" w:rsidRPr="009E2D9A">
        <w:rPr>
          <w:sz w:val="28"/>
          <w:szCs w:val="28"/>
        </w:rPr>
        <w:t xml:space="preserve"> настоящего порядка, может распределя</w:t>
      </w:r>
      <w:r w:rsidR="009E2D9A">
        <w:rPr>
          <w:sz w:val="28"/>
          <w:szCs w:val="28"/>
        </w:rPr>
        <w:t>ется</w:t>
      </w:r>
      <w:r w:rsidR="009E2D9A" w:rsidRPr="009E2D9A">
        <w:rPr>
          <w:sz w:val="28"/>
          <w:szCs w:val="28"/>
        </w:rPr>
        <w:t xml:space="preserve"> между депутатами </w:t>
      </w:r>
      <w:r w:rsidR="009E2D9A">
        <w:rPr>
          <w:sz w:val="28"/>
          <w:szCs w:val="28"/>
        </w:rPr>
        <w:t>в равных долях.</w:t>
      </w:r>
    </w:p>
    <w:p w14:paraId="1B309DF9" w14:textId="4657963A" w:rsidR="009E2D9A" w:rsidRPr="009E2D9A" w:rsidRDefault="00B25CED" w:rsidP="00DE7F90">
      <w:pPr>
        <w:widowControl w:val="0"/>
        <w:tabs>
          <w:tab w:val="left" w:pos="1410"/>
        </w:tabs>
        <w:autoSpaceDE w:val="0"/>
        <w:autoSpaceDN w:val="0"/>
        <w:ind w:left="-567" w:right="107" w:firstLine="283"/>
        <w:jc w:val="both"/>
        <w:rPr>
          <w:sz w:val="26"/>
        </w:rPr>
      </w:pPr>
      <w:r>
        <w:rPr>
          <w:sz w:val="28"/>
          <w:szCs w:val="28"/>
        </w:rPr>
        <w:t>9</w:t>
      </w:r>
      <w:r w:rsidR="009E2D9A" w:rsidRPr="009E2D9A">
        <w:rPr>
          <w:sz w:val="28"/>
          <w:szCs w:val="28"/>
        </w:rPr>
        <w:t>. Неиспользованные на конец отчетного периода средства трансферта решением</w:t>
      </w:r>
      <w:r w:rsidR="009E2D9A" w:rsidRPr="009E2D9A">
        <w:rPr>
          <w:spacing w:val="40"/>
          <w:sz w:val="28"/>
          <w:szCs w:val="28"/>
        </w:rPr>
        <w:t xml:space="preserve"> </w:t>
      </w:r>
      <w:r w:rsidR="009E2D9A" w:rsidRPr="009E2D9A">
        <w:rPr>
          <w:sz w:val="28"/>
          <w:szCs w:val="28"/>
        </w:rPr>
        <w:t>Совета</w:t>
      </w:r>
      <w:r w:rsidR="009E2D9A" w:rsidRPr="009E2D9A">
        <w:rPr>
          <w:spacing w:val="40"/>
          <w:sz w:val="28"/>
          <w:szCs w:val="28"/>
        </w:rPr>
        <w:t xml:space="preserve"> </w:t>
      </w:r>
      <w:r w:rsidR="009E2D9A" w:rsidRPr="009E2D9A">
        <w:rPr>
          <w:sz w:val="28"/>
          <w:szCs w:val="28"/>
        </w:rPr>
        <w:t>депутатов</w:t>
      </w:r>
      <w:r w:rsidR="009E2D9A" w:rsidRPr="009E2D9A">
        <w:rPr>
          <w:spacing w:val="40"/>
          <w:sz w:val="28"/>
          <w:szCs w:val="28"/>
        </w:rPr>
        <w:t xml:space="preserve"> </w:t>
      </w:r>
      <w:r w:rsidR="009E2D9A" w:rsidRPr="009E2D9A">
        <w:rPr>
          <w:sz w:val="28"/>
          <w:szCs w:val="28"/>
        </w:rPr>
        <w:t>возвращаются</w:t>
      </w:r>
      <w:r w:rsidR="009E2D9A" w:rsidRPr="009E2D9A">
        <w:rPr>
          <w:spacing w:val="40"/>
          <w:sz w:val="28"/>
          <w:szCs w:val="28"/>
        </w:rPr>
        <w:t xml:space="preserve"> </w:t>
      </w:r>
      <w:r w:rsidR="009E2D9A" w:rsidRPr="009E2D9A">
        <w:rPr>
          <w:sz w:val="28"/>
          <w:szCs w:val="28"/>
        </w:rPr>
        <w:t>в</w:t>
      </w:r>
      <w:r w:rsidR="009E2D9A" w:rsidRPr="009E2D9A">
        <w:rPr>
          <w:spacing w:val="40"/>
          <w:sz w:val="28"/>
          <w:szCs w:val="28"/>
        </w:rPr>
        <w:t xml:space="preserve"> </w:t>
      </w:r>
      <w:r w:rsidR="009E2D9A" w:rsidRPr="009E2D9A">
        <w:rPr>
          <w:sz w:val="28"/>
          <w:szCs w:val="28"/>
        </w:rPr>
        <w:t>бюджет</w:t>
      </w:r>
      <w:r w:rsidR="009E2D9A" w:rsidRPr="009E2D9A">
        <w:rPr>
          <w:spacing w:val="40"/>
          <w:sz w:val="28"/>
          <w:szCs w:val="28"/>
        </w:rPr>
        <w:t xml:space="preserve"> </w:t>
      </w:r>
      <w:r w:rsidR="009E2D9A" w:rsidRPr="009E2D9A">
        <w:rPr>
          <w:sz w:val="28"/>
          <w:szCs w:val="28"/>
        </w:rPr>
        <w:t>города</w:t>
      </w:r>
      <w:r w:rsidR="009E2D9A" w:rsidRPr="009E2D9A">
        <w:rPr>
          <w:spacing w:val="40"/>
          <w:sz w:val="28"/>
          <w:szCs w:val="28"/>
        </w:rPr>
        <w:t xml:space="preserve"> </w:t>
      </w:r>
      <w:r w:rsidR="009E2D9A" w:rsidRPr="009E2D9A">
        <w:rPr>
          <w:sz w:val="28"/>
          <w:szCs w:val="28"/>
        </w:rPr>
        <w:t>Москвы</w:t>
      </w:r>
      <w:r w:rsidR="009E2D9A" w:rsidRPr="009E2D9A">
        <w:rPr>
          <w:spacing w:val="40"/>
          <w:sz w:val="28"/>
          <w:szCs w:val="28"/>
        </w:rPr>
        <w:t xml:space="preserve"> </w:t>
      </w:r>
      <w:r w:rsidR="009E2D9A" w:rsidRPr="009E2D9A">
        <w:rPr>
          <w:sz w:val="28"/>
          <w:szCs w:val="28"/>
        </w:rPr>
        <w:t>в</w:t>
      </w:r>
      <w:r w:rsidR="009E2D9A" w:rsidRPr="009E2D9A">
        <w:rPr>
          <w:spacing w:val="40"/>
          <w:sz w:val="28"/>
          <w:szCs w:val="28"/>
        </w:rPr>
        <w:t xml:space="preserve"> </w:t>
      </w:r>
      <w:r w:rsidR="009E2D9A" w:rsidRPr="009E2D9A">
        <w:rPr>
          <w:sz w:val="28"/>
          <w:szCs w:val="28"/>
        </w:rPr>
        <w:t>порядке</w:t>
      </w:r>
      <w:r w:rsidR="009E2D9A" w:rsidRPr="009E2D9A">
        <w:rPr>
          <w:spacing w:val="40"/>
          <w:sz w:val="28"/>
          <w:szCs w:val="28"/>
        </w:rPr>
        <w:t xml:space="preserve"> </w:t>
      </w:r>
      <w:r w:rsidR="009E2D9A" w:rsidRPr="009E2D9A">
        <w:rPr>
          <w:sz w:val="28"/>
          <w:szCs w:val="28"/>
        </w:rPr>
        <w:t xml:space="preserve">и сроки, установленные соглашением о предоставлении трансферта между Департаментом финансов города Москвы и </w:t>
      </w:r>
      <w:r w:rsidR="009E2D9A">
        <w:rPr>
          <w:sz w:val="28"/>
          <w:szCs w:val="28"/>
        </w:rPr>
        <w:t>аппаратом Совета депутатов</w:t>
      </w:r>
      <w:r w:rsidR="009E2D9A" w:rsidRPr="009E2D9A">
        <w:rPr>
          <w:sz w:val="26"/>
        </w:rPr>
        <w:t>.</w:t>
      </w:r>
    </w:p>
    <w:bookmarkEnd w:id="2"/>
    <w:p w14:paraId="1A42E344" w14:textId="77777777" w:rsidR="00DE7F90" w:rsidRDefault="00DE7F90" w:rsidP="00922947">
      <w:pPr>
        <w:jc w:val="right"/>
      </w:pPr>
    </w:p>
    <w:p w14:paraId="3540C66B" w14:textId="77777777" w:rsidR="00DE7F90" w:rsidRDefault="00DE7F90" w:rsidP="00922947">
      <w:pPr>
        <w:jc w:val="right"/>
      </w:pPr>
    </w:p>
    <w:p w14:paraId="195B71E1" w14:textId="77777777" w:rsidR="00DE7F90" w:rsidRDefault="00DE7F90" w:rsidP="00922947">
      <w:pPr>
        <w:jc w:val="right"/>
      </w:pPr>
    </w:p>
    <w:p w14:paraId="1B290F57" w14:textId="77777777" w:rsidR="00DE7F90" w:rsidRDefault="00DE7F90" w:rsidP="00922947">
      <w:pPr>
        <w:jc w:val="right"/>
      </w:pPr>
    </w:p>
    <w:p w14:paraId="1E5672CC" w14:textId="77777777" w:rsidR="00DE7F90" w:rsidRDefault="00DE7F90" w:rsidP="00922947">
      <w:pPr>
        <w:jc w:val="right"/>
      </w:pPr>
    </w:p>
    <w:p w14:paraId="1A4AC656" w14:textId="77777777" w:rsidR="00DE7F90" w:rsidRDefault="00DE7F90" w:rsidP="00922947">
      <w:pPr>
        <w:jc w:val="right"/>
      </w:pPr>
    </w:p>
    <w:p w14:paraId="54B7C034" w14:textId="77777777" w:rsidR="00DE7F90" w:rsidRDefault="00DE7F90" w:rsidP="00922947">
      <w:pPr>
        <w:jc w:val="right"/>
      </w:pPr>
    </w:p>
    <w:p w14:paraId="6DD57950" w14:textId="77777777" w:rsidR="00DE7F90" w:rsidRDefault="00DE7F90" w:rsidP="00922947">
      <w:pPr>
        <w:jc w:val="right"/>
      </w:pPr>
    </w:p>
    <w:p w14:paraId="431215D6" w14:textId="77777777" w:rsidR="00DE7F90" w:rsidRDefault="00DE7F90" w:rsidP="00922947">
      <w:pPr>
        <w:jc w:val="right"/>
      </w:pPr>
    </w:p>
    <w:p w14:paraId="506C3FEF" w14:textId="77777777" w:rsidR="00DE7F90" w:rsidRDefault="00DE7F90" w:rsidP="00922947">
      <w:pPr>
        <w:jc w:val="right"/>
      </w:pPr>
    </w:p>
    <w:p w14:paraId="45AA6344" w14:textId="77777777" w:rsidR="00DE7F90" w:rsidRDefault="00DE7F90" w:rsidP="00922947">
      <w:pPr>
        <w:jc w:val="right"/>
      </w:pPr>
    </w:p>
    <w:p w14:paraId="38FAA1BF" w14:textId="77777777" w:rsidR="00DE7F90" w:rsidRDefault="00DE7F90" w:rsidP="00922947">
      <w:pPr>
        <w:jc w:val="right"/>
      </w:pPr>
    </w:p>
    <w:p w14:paraId="04A54D8D" w14:textId="77777777" w:rsidR="00DE7F90" w:rsidRDefault="00DE7F90" w:rsidP="00922947">
      <w:pPr>
        <w:jc w:val="right"/>
      </w:pPr>
    </w:p>
    <w:p w14:paraId="1C616DA8" w14:textId="77777777" w:rsidR="00DE7F90" w:rsidRDefault="00DE7F90" w:rsidP="00922947">
      <w:pPr>
        <w:jc w:val="right"/>
      </w:pPr>
    </w:p>
    <w:p w14:paraId="2098BC36" w14:textId="77777777" w:rsidR="00DE7F90" w:rsidRDefault="00DE7F90" w:rsidP="00922947">
      <w:pPr>
        <w:jc w:val="right"/>
      </w:pPr>
    </w:p>
    <w:p w14:paraId="27F8F410" w14:textId="77777777" w:rsidR="00DE7F90" w:rsidRDefault="00DE7F90" w:rsidP="00922947">
      <w:pPr>
        <w:jc w:val="right"/>
      </w:pPr>
    </w:p>
    <w:p w14:paraId="009EA0A7" w14:textId="1E792123" w:rsidR="00922947" w:rsidRPr="00922947" w:rsidRDefault="00922947" w:rsidP="00922947">
      <w:pPr>
        <w:jc w:val="right"/>
      </w:pPr>
      <w:r w:rsidRPr="00922947">
        <w:lastRenderedPageBreak/>
        <w:t>Приложение</w:t>
      </w:r>
    </w:p>
    <w:p w14:paraId="43D81EDF" w14:textId="0FEA8687" w:rsidR="00922947" w:rsidRDefault="00922947" w:rsidP="00922947">
      <w:pPr>
        <w:jc w:val="right"/>
      </w:pPr>
      <w:r w:rsidRPr="00922947">
        <w:t xml:space="preserve">к </w:t>
      </w:r>
      <w:r w:rsidR="009E2D9A">
        <w:t xml:space="preserve">Порядку </w:t>
      </w:r>
      <w:r w:rsidRPr="00922947">
        <w:t>поощрени</w:t>
      </w:r>
      <w:r w:rsidR="009E2D9A">
        <w:t>я</w:t>
      </w:r>
      <w:r w:rsidRPr="00922947">
        <w:t xml:space="preserve"> депутат</w:t>
      </w:r>
      <w:r w:rsidR="009E2D9A">
        <w:t>ов</w:t>
      </w:r>
    </w:p>
    <w:p w14:paraId="0DC180AE" w14:textId="77777777" w:rsidR="00922947" w:rsidRDefault="00922947" w:rsidP="00922947">
      <w:pPr>
        <w:jc w:val="right"/>
      </w:pPr>
      <w:r w:rsidRPr="00922947">
        <w:t xml:space="preserve"> внутригородского муниципального </w:t>
      </w:r>
    </w:p>
    <w:p w14:paraId="5A9A1D0A" w14:textId="77777777" w:rsidR="00922947" w:rsidRDefault="00922947" w:rsidP="00922947">
      <w:pPr>
        <w:jc w:val="right"/>
        <w:rPr>
          <w:rFonts w:eastAsia="Calibri"/>
        </w:rPr>
      </w:pPr>
      <w:r w:rsidRPr="00922947">
        <w:t xml:space="preserve">образования – </w:t>
      </w:r>
      <w:r w:rsidRPr="00922947">
        <w:rPr>
          <w:rFonts w:eastAsia="Calibri"/>
        </w:rPr>
        <w:t xml:space="preserve">муниципального </w:t>
      </w:r>
    </w:p>
    <w:p w14:paraId="0D544D53" w14:textId="4132D2C9" w:rsidR="00922947" w:rsidRPr="00922947" w:rsidRDefault="00922947" w:rsidP="00922947">
      <w:pPr>
        <w:jc w:val="right"/>
        <w:rPr>
          <w:rFonts w:eastAsia="Calibri"/>
        </w:rPr>
      </w:pPr>
      <w:r w:rsidRPr="00922947">
        <w:rPr>
          <w:rFonts w:eastAsia="Calibri"/>
        </w:rPr>
        <w:t>округа</w:t>
      </w:r>
      <w:r w:rsidRPr="00922947">
        <w:rPr>
          <w:rFonts w:eastAsia="Calibri"/>
          <w:i/>
        </w:rPr>
        <w:t xml:space="preserve"> </w:t>
      </w:r>
      <w:r w:rsidRPr="00922947">
        <w:rPr>
          <w:rFonts w:eastAsia="Calibri"/>
        </w:rPr>
        <w:t>Вороново в городе Москве</w:t>
      </w:r>
    </w:p>
    <w:p w14:paraId="7A53AB64" w14:textId="77777777" w:rsidR="009B584B" w:rsidRDefault="009B584B" w:rsidP="009B584B">
      <w:pPr>
        <w:ind w:left="2111" w:right="875" w:hanging="368"/>
        <w:rPr>
          <w:b/>
          <w:sz w:val="28"/>
        </w:rPr>
      </w:pPr>
    </w:p>
    <w:p w14:paraId="58F15118" w14:textId="1A1E88E6" w:rsidR="009B584B" w:rsidRPr="009B584B" w:rsidRDefault="009B584B" w:rsidP="0035008C">
      <w:pPr>
        <w:ind w:left="-426" w:right="-143" w:hanging="368"/>
        <w:jc w:val="center"/>
        <w:rPr>
          <w:b/>
          <w:bCs/>
          <w:color w:val="000000" w:themeColor="text1"/>
          <w:sz w:val="28"/>
        </w:rPr>
      </w:pPr>
      <w:r w:rsidRPr="009B584B">
        <w:rPr>
          <w:b/>
          <w:bCs/>
          <w:color w:val="000000" w:themeColor="text1"/>
          <w:sz w:val="28"/>
          <w:szCs w:val="28"/>
        </w:rPr>
        <w:t>Критерии поощрения депутатов Совета депутатов муниципального округа Вороново в городе Москве и ф</w:t>
      </w:r>
      <w:r w:rsidRPr="009B584B">
        <w:rPr>
          <w:b/>
          <w:bCs/>
          <w:color w:val="000000" w:themeColor="text1"/>
          <w:sz w:val="28"/>
        </w:rPr>
        <w:t>орма</w:t>
      </w:r>
      <w:r w:rsidRPr="009B584B">
        <w:rPr>
          <w:b/>
          <w:bCs/>
          <w:color w:val="000000" w:themeColor="text1"/>
          <w:spacing w:val="-7"/>
          <w:sz w:val="28"/>
        </w:rPr>
        <w:t xml:space="preserve"> </w:t>
      </w:r>
      <w:r w:rsidRPr="009B584B">
        <w:rPr>
          <w:b/>
          <w:bCs/>
          <w:color w:val="000000" w:themeColor="text1"/>
          <w:sz w:val="28"/>
        </w:rPr>
        <w:t>расчета</w:t>
      </w:r>
      <w:r w:rsidRPr="009B584B">
        <w:rPr>
          <w:b/>
          <w:bCs/>
          <w:color w:val="000000" w:themeColor="text1"/>
          <w:spacing w:val="-7"/>
          <w:sz w:val="28"/>
        </w:rPr>
        <w:t xml:space="preserve"> </w:t>
      </w:r>
      <w:r w:rsidRPr="009B584B">
        <w:rPr>
          <w:b/>
          <w:bCs/>
          <w:color w:val="000000" w:themeColor="text1"/>
          <w:sz w:val="28"/>
        </w:rPr>
        <w:t>размера</w:t>
      </w:r>
      <w:r w:rsidRPr="009B584B">
        <w:rPr>
          <w:b/>
          <w:bCs/>
          <w:color w:val="000000" w:themeColor="text1"/>
          <w:spacing w:val="-7"/>
          <w:sz w:val="28"/>
        </w:rPr>
        <w:t xml:space="preserve"> </w:t>
      </w:r>
      <w:r w:rsidRPr="009B584B">
        <w:rPr>
          <w:b/>
          <w:bCs/>
          <w:color w:val="000000" w:themeColor="text1"/>
          <w:sz w:val="28"/>
        </w:rPr>
        <w:t>поощрения</w:t>
      </w:r>
    </w:p>
    <w:p w14:paraId="3CC0F86F" w14:textId="77777777" w:rsidR="009B584B" w:rsidRDefault="009B584B" w:rsidP="009B584B">
      <w:pPr>
        <w:pStyle w:val="af8"/>
        <w:spacing w:before="1"/>
        <w:rPr>
          <w:b/>
        </w:rPr>
      </w:pPr>
    </w:p>
    <w:tbl>
      <w:tblPr>
        <w:tblStyle w:val="TableNormal"/>
        <w:tblW w:w="1031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908"/>
        <w:gridCol w:w="2835"/>
      </w:tblGrid>
      <w:tr w:rsidR="009B584B" w14:paraId="0DB4A9F4" w14:textId="77777777" w:rsidTr="0035008C">
        <w:trPr>
          <w:trHeight w:val="642"/>
        </w:trPr>
        <w:tc>
          <w:tcPr>
            <w:tcW w:w="567" w:type="dxa"/>
          </w:tcPr>
          <w:p w14:paraId="520797AF" w14:textId="77777777" w:rsidR="009B584B" w:rsidRDefault="009B584B" w:rsidP="001C14FF">
            <w:pPr>
              <w:pStyle w:val="TableParagraph"/>
              <w:spacing w:line="322" w:lineRule="exact"/>
              <w:ind w:right="91" w:firstLine="5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6908" w:type="dxa"/>
          </w:tcPr>
          <w:p w14:paraId="0852FADB" w14:textId="77777777" w:rsidR="009B584B" w:rsidRDefault="009B584B" w:rsidP="001C14FF">
            <w:pPr>
              <w:pStyle w:val="TableParagraph"/>
              <w:spacing w:before="160"/>
              <w:ind w:left="1828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оценки</w:t>
            </w:r>
          </w:p>
        </w:tc>
        <w:tc>
          <w:tcPr>
            <w:tcW w:w="2835" w:type="dxa"/>
          </w:tcPr>
          <w:p w14:paraId="726E54B5" w14:textId="77777777" w:rsidR="009B584B" w:rsidRDefault="009B584B" w:rsidP="001C14FF">
            <w:pPr>
              <w:pStyle w:val="TableParagraph"/>
              <w:spacing w:before="160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Процент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поощрения</w:t>
            </w:r>
          </w:p>
        </w:tc>
      </w:tr>
      <w:tr w:rsidR="009B584B" w14:paraId="021B6AB6" w14:textId="77777777" w:rsidTr="0035008C">
        <w:trPr>
          <w:trHeight w:val="1287"/>
        </w:trPr>
        <w:tc>
          <w:tcPr>
            <w:tcW w:w="567" w:type="dxa"/>
          </w:tcPr>
          <w:p w14:paraId="66E8B567" w14:textId="4944BFF6" w:rsidR="009B584B" w:rsidRDefault="009B584B" w:rsidP="001C14F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6908" w:type="dxa"/>
          </w:tcPr>
          <w:p w14:paraId="0884205D" w14:textId="77777777" w:rsidR="009B584B" w:rsidRPr="009B584B" w:rsidRDefault="009B584B" w:rsidP="001C14FF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9B584B">
              <w:rPr>
                <w:sz w:val="28"/>
                <w:lang w:val="ru-RU"/>
              </w:rPr>
              <w:t>Участие депутата в заседаниях Совета депутатов,</w:t>
            </w:r>
            <w:r w:rsidRPr="009B584B">
              <w:rPr>
                <w:spacing w:val="-13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>на</w:t>
            </w:r>
            <w:r w:rsidRPr="009B584B">
              <w:rPr>
                <w:spacing w:val="-12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>которых</w:t>
            </w:r>
            <w:r w:rsidRPr="009B584B">
              <w:rPr>
                <w:spacing w:val="-14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>рассматривались</w:t>
            </w:r>
          </w:p>
          <w:p w14:paraId="4FDA517F" w14:textId="77777777" w:rsidR="009B584B" w:rsidRPr="009B584B" w:rsidRDefault="009B584B" w:rsidP="001C14FF">
            <w:pPr>
              <w:pStyle w:val="TableParagraph"/>
              <w:spacing w:line="322" w:lineRule="exact"/>
              <w:ind w:right="437"/>
              <w:rPr>
                <w:sz w:val="28"/>
                <w:lang w:val="ru-RU"/>
              </w:rPr>
            </w:pPr>
            <w:r w:rsidRPr="009B584B">
              <w:rPr>
                <w:sz w:val="28"/>
                <w:lang w:val="ru-RU"/>
              </w:rPr>
              <w:t>вопросы</w:t>
            </w:r>
            <w:r w:rsidRPr="009B584B">
              <w:rPr>
                <w:spacing w:val="-18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>осуществления</w:t>
            </w:r>
            <w:r w:rsidRPr="009B584B">
              <w:rPr>
                <w:spacing w:val="-17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>отдельных полномочий города Москвы</w:t>
            </w:r>
          </w:p>
        </w:tc>
        <w:tc>
          <w:tcPr>
            <w:tcW w:w="2835" w:type="dxa"/>
          </w:tcPr>
          <w:p w14:paraId="05755A72" w14:textId="470C9D34" w:rsidR="009B584B" w:rsidRPr="009B584B" w:rsidRDefault="009B584B" w:rsidP="001C14FF">
            <w:pPr>
              <w:pStyle w:val="TableParagraph"/>
              <w:spacing w:before="160"/>
              <w:ind w:left="127" w:right="120"/>
              <w:jc w:val="center"/>
              <w:rPr>
                <w:sz w:val="28"/>
                <w:lang w:val="ru-RU"/>
              </w:rPr>
            </w:pPr>
            <w:r w:rsidRPr="009B584B">
              <w:rPr>
                <w:sz w:val="28"/>
                <w:lang w:val="ru-RU"/>
              </w:rPr>
              <w:t>Участие</w:t>
            </w:r>
            <w:r w:rsidRPr="009B584B">
              <w:rPr>
                <w:spacing w:val="-18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>в</w:t>
            </w:r>
            <w:r w:rsidRPr="009B584B">
              <w:rPr>
                <w:spacing w:val="-17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 xml:space="preserve">заседаниях в течение квартала </w:t>
            </w:r>
            <w:r w:rsidR="0088586C">
              <w:rPr>
                <w:sz w:val="28"/>
                <w:lang w:val="ru-RU"/>
              </w:rPr>
              <w:t>3</w:t>
            </w:r>
            <w:r w:rsidRPr="009B584B">
              <w:rPr>
                <w:spacing w:val="-4"/>
                <w:sz w:val="28"/>
                <w:lang w:val="ru-RU"/>
              </w:rPr>
              <w:t>0%</w:t>
            </w:r>
          </w:p>
        </w:tc>
      </w:tr>
      <w:tr w:rsidR="009B584B" w14:paraId="122CB2BA" w14:textId="77777777" w:rsidTr="0035008C">
        <w:trPr>
          <w:trHeight w:val="1281"/>
        </w:trPr>
        <w:tc>
          <w:tcPr>
            <w:tcW w:w="567" w:type="dxa"/>
          </w:tcPr>
          <w:p w14:paraId="70D96A6F" w14:textId="4E1CFDE3" w:rsidR="009B584B" w:rsidRDefault="009B584B" w:rsidP="001C14F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</w:p>
        </w:tc>
        <w:tc>
          <w:tcPr>
            <w:tcW w:w="6908" w:type="dxa"/>
          </w:tcPr>
          <w:p w14:paraId="5FD50582" w14:textId="77777777" w:rsidR="009B584B" w:rsidRPr="009B584B" w:rsidRDefault="009B584B" w:rsidP="001C14FF">
            <w:pPr>
              <w:pStyle w:val="TableParagraph"/>
              <w:rPr>
                <w:sz w:val="28"/>
                <w:lang w:val="ru-RU"/>
              </w:rPr>
            </w:pPr>
            <w:r w:rsidRPr="009B584B">
              <w:rPr>
                <w:sz w:val="28"/>
                <w:lang w:val="ru-RU"/>
              </w:rPr>
              <w:t>Участие</w:t>
            </w:r>
            <w:r w:rsidRPr="009B584B">
              <w:rPr>
                <w:spacing w:val="-9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>депутата</w:t>
            </w:r>
            <w:r w:rsidRPr="009B584B">
              <w:rPr>
                <w:spacing w:val="-10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>в</w:t>
            </w:r>
            <w:r w:rsidRPr="009B584B">
              <w:rPr>
                <w:spacing w:val="-13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>заседаниях</w:t>
            </w:r>
            <w:r w:rsidRPr="009B584B">
              <w:rPr>
                <w:spacing w:val="-9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>комиссий (рабочих групп) Совета депутатов</w:t>
            </w:r>
          </w:p>
          <w:p w14:paraId="0A412D43" w14:textId="77777777" w:rsidR="009B584B" w:rsidRPr="009B584B" w:rsidRDefault="009B584B" w:rsidP="001C14FF">
            <w:pPr>
              <w:pStyle w:val="TableParagraph"/>
              <w:spacing w:line="324" w:lineRule="exact"/>
              <w:rPr>
                <w:sz w:val="28"/>
                <w:lang w:val="ru-RU"/>
              </w:rPr>
            </w:pPr>
            <w:r w:rsidRPr="009B584B">
              <w:rPr>
                <w:sz w:val="28"/>
                <w:lang w:val="ru-RU"/>
              </w:rPr>
              <w:t>по</w:t>
            </w:r>
            <w:r w:rsidRPr="009B584B">
              <w:rPr>
                <w:spacing w:val="-9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>вопросам,</w:t>
            </w:r>
            <w:r w:rsidRPr="009B584B">
              <w:rPr>
                <w:spacing w:val="-11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>связанных</w:t>
            </w:r>
            <w:r w:rsidRPr="009B584B">
              <w:rPr>
                <w:spacing w:val="-9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>с</w:t>
            </w:r>
            <w:r w:rsidRPr="009B584B">
              <w:rPr>
                <w:spacing w:val="-11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>осуществлением отдельных полномочий города Москвы;</w:t>
            </w:r>
          </w:p>
        </w:tc>
        <w:tc>
          <w:tcPr>
            <w:tcW w:w="2835" w:type="dxa"/>
          </w:tcPr>
          <w:p w14:paraId="01721F70" w14:textId="77777777" w:rsidR="009B584B" w:rsidRPr="009B584B" w:rsidRDefault="009B584B" w:rsidP="001C14FF">
            <w:pPr>
              <w:pStyle w:val="TableParagraph"/>
              <w:spacing w:before="154"/>
              <w:ind w:left="127" w:right="120"/>
              <w:jc w:val="center"/>
              <w:rPr>
                <w:sz w:val="28"/>
                <w:lang w:val="ru-RU"/>
              </w:rPr>
            </w:pPr>
            <w:r w:rsidRPr="009B584B">
              <w:rPr>
                <w:sz w:val="28"/>
                <w:lang w:val="ru-RU"/>
              </w:rPr>
              <w:t>Участие</w:t>
            </w:r>
            <w:r w:rsidRPr="009B584B">
              <w:rPr>
                <w:spacing w:val="-18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>в</w:t>
            </w:r>
            <w:r w:rsidRPr="009B584B">
              <w:rPr>
                <w:spacing w:val="-17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 xml:space="preserve">заседаниях в течение квартала </w:t>
            </w:r>
            <w:r w:rsidRPr="009B584B">
              <w:rPr>
                <w:spacing w:val="-4"/>
                <w:sz w:val="28"/>
                <w:lang w:val="ru-RU"/>
              </w:rPr>
              <w:t>20%</w:t>
            </w:r>
          </w:p>
        </w:tc>
      </w:tr>
      <w:tr w:rsidR="009B584B" w14:paraId="01F884F4" w14:textId="77777777" w:rsidTr="0035008C">
        <w:trPr>
          <w:trHeight w:val="954"/>
        </w:trPr>
        <w:tc>
          <w:tcPr>
            <w:tcW w:w="567" w:type="dxa"/>
          </w:tcPr>
          <w:p w14:paraId="57D15566" w14:textId="62EA35C0" w:rsidR="009B584B" w:rsidRDefault="009B584B" w:rsidP="001C14F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6908" w:type="dxa"/>
          </w:tcPr>
          <w:p w14:paraId="14C60881" w14:textId="77777777" w:rsidR="009B584B" w:rsidRPr="009B584B" w:rsidRDefault="009B584B" w:rsidP="001C14FF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9B584B">
              <w:rPr>
                <w:sz w:val="28"/>
                <w:lang w:val="ru-RU"/>
              </w:rPr>
              <w:t>Участие</w:t>
            </w:r>
            <w:r w:rsidRPr="009B584B">
              <w:rPr>
                <w:spacing w:val="-4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>на</w:t>
            </w:r>
            <w:r w:rsidRPr="009B584B">
              <w:rPr>
                <w:spacing w:val="-3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>встречах</w:t>
            </w:r>
            <w:r w:rsidRPr="009B584B">
              <w:rPr>
                <w:spacing w:val="-4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>с</w:t>
            </w:r>
            <w:r w:rsidRPr="009B584B">
              <w:rPr>
                <w:spacing w:val="-3"/>
                <w:sz w:val="28"/>
                <w:lang w:val="ru-RU"/>
              </w:rPr>
              <w:t xml:space="preserve"> </w:t>
            </w:r>
            <w:r w:rsidRPr="009B584B">
              <w:rPr>
                <w:spacing w:val="-2"/>
                <w:sz w:val="28"/>
                <w:lang w:val="ru-RU"/>
              </w:rPr>
              <w:t>избирателями</w:t>
            </w:r>
          </w:p>
          <w:p w14:paraId="0C4101F3" w14:textId="77777777" w:rsidR="009B584B" w:rsidRPr="009B584B" w:rsidRDefault="009B584B" w:rsidP="001C14FF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9B584B">
              <w:rPr>
                <w:sz w:val="28"/>
                <w:lang w:val="ru-RU"/>
              </w:rPr>
              <w:t>по</w:t>
            </w:r>
            <w:r w:rsidRPr="009B584B">
              <w:rPr>
                <w:spacing w:val="-11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>вопросам,</w:t>
            </w:r>
            <w:r w:rsidRPr="009B584B">
              <w:rPr>
                <w:spacing w:val="-12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>посвященным</w:t>
            </w:r>
            <w:r w:rsidRPr="009B584B">
              <w:rPr>
                <w:spacing w:val="-14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>осуществлению отдельных полномочий города Москвы.</w:t>
            </w:r>
          </w:p>
        </w:tc>
        <w:tc>
          <w:tcPr>
            <w:tcW w:w="2835" w:type="dxa"/>
          </w:tcPr>
          <w:p w14:paraId="34F48CE3" w14:textId="77777777" w:rsidR="009B584B" w:rsidRPr="009B584B" w:rsidRDefault="009B584B" w:rsidP="001C14FF">
            <w:pPr>
              <w:pStyle w:val="TableParagraph"/>
              <w:ind w:left="194" w:right="182"/>
              <w:jc w:val="center"/>
              <w:rPr>
                <w:sz w:val="28"/>
                <w:lang w:val="ru-RU"/>
              </w:rPr>
            </w:pPr>
            <w:r w:rsidRPr="009B584B">
              <w:rPr>
                <w:sz w:val="28"/>
                <w:lang w:val="ru-RU"/>
              </w:rPr>
              <w:t>Участие</w:t>
            </w:r>
            <w:r w:rsidRPr="009B584B">
              <w:rPr>
                <w:spacing w:val="-18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>во</w:t>
            </w:r>
            <w:r w:rsidRPr="009B584B">
              <w:rPr>
                <w:spacing w:val="-17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>встречах в течение квартала</w:t>
            </w:r>
          </w:p>
          <w:p w14:paraId="24CDB07E" w14:textId="77777777" w:rsidR="009B584B" w:rsidRDefault="009B584B" w:rsidP="001C14FF">
            <w:pPr>
              <w:pStyle w:val="TableParagraph"/>
              <w:spacing w:line="301" w:lineRule="exact"/>
              <w:ind w:left="127" w:right="1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20%</w:t>
            </w:r>
          </w:p>
        </w:tc>
      </w:tr>
      <w:tr w:rsidR="009B584B" w14:paraId="0BCD3935" w14:textId="77777777" w:rsidTr="0035008C">
        <w:trPr>
          <w:trHeight w:val="1609"/>
        </w:trPr>
        <w:tc>
          <w:tcPr>
            <w:tcW w:w="567" w:type="dxa"/>
          </w:tcPr>
          <w:p w14:paraId="36113A71" w14:textId="5FE4ADBE" w:rsidR="009B584B" w:rsidRDefault="009B584B" w:rsidP="001C14FF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5"/>
                <w:sz w:val="28"/>
              </w:rPr>
              <w:t>4</w:t>
            </w:r>
          </w:p>
        </w:tc>
        <w:tc>
          <w:tcPr>
            <w:tcW w:w="6908" w:type="dxa"/>
          </w:tcPr>
          <w:p w14:paraId="4DFBC490" w14:textId="77777777" w:rsidR="009B584B" w:rsidRPr="009B584B" w:rsidRDefault="009B584B" w:rsidP="001C14FF">
            <w:pPr>
              <w:pStyle w:val="TableParagraph"/>
              <w:spacing w:before="1"/>
              <w:ind w:right="437"/>
              <w:rPr>
                <w:sz w:val="28"/>
                <w:lang w:val="ru-RU"/>
              </w:rPr>
            </w:pPr>
            <w:r w:rsidRPr="009B584B">
              <w:rPr>
                <w:sz w:val="28"/>
                <w:lang w:val="ru-RU"/>
              </w:rPr>
              <w:t>Организация</w:t>
            </w:r>
            <w:r w:rsidRPr="009B584B">
              <w:rPr>
                <w:spacing w:val="-15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>приема</w:t>
            </w:r>
            <w:r w:rsidRPr="009B584B">
              <w:rPr>
                <w:spacing w:val="-13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>избирателей</w:t>
            </w:r>
            <w:r w:rsidRPr="009B584B">
              <w:rPr>
                <w:spacing w:val="-12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>(граждан) в соответствии с утвержденным графиком, информирование избирателей (граждан)</w:t>
            </w:r>
          </w:p>
          <w:p w14:paraId="4EB0AC0B" w14:textId="3C2463E0" w:rsidR="009B584B" w:rsidRPr="009B584B" w:rsidRDefault="009B584B" w:rsidP="001C14FF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9B584B">
              <w:rPr>
                <w:sz w:val="28"/>
                <w:lang w:val="ru-RU"/>
              </w:rPr>
              <w:t>о</w:t>
            </w:r>
            <w:r w:rsidRPr="009B584B">
              <w:rPr>
                <w:spacing w:val="-7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>результатах</w:t>
            </w:r>
            <w:r w:rsidRPr="009B584B">
              <w:rPr>
                <w:spacing w:val="-7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>своей</w:t>
            </w:r>
            <w:r w:rsidRPr="009B584B">
              <w:rPr>
                <w:spacing w:val="-11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>деятельности</w:t>
            </w:r>
            <w:r w:rsidRPr="009B584B">
              <w:rPr>
                <w:spacing w:val="-8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>по</w:t>
            </w:r>
            <w:r w:rsidRPr="009B584B">
              <w:rPr>
                <w:spacing w:val="-7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>вопросам отдельных полномочий города Москвы</w:t>
            </w:r>
            <w:r w:rsidR="0088586C">
              <w:rPr>
                <w:sz w:val="28"/>
                <w:lang w:val="ru-RU"/>
              </w:rPr>
              <w:t>.</w:t>
            </w:r>
          </w:p>
        </w:tc>
        <w:tc>
          <w:tcPr>
            <w:tcW w:w="2835" w:type="dxa"/>
          </w:tcPr>
          <w:p w14:paraId="6AC4F2C4" w14:textId="77777777" w:rsidR="009B584B" w:rsidRPr="009B584B" w:rsidRDefault="009B584B" w:rsidP="001C14FF">
            <w:pPr>
              <w:pStyle w:val="TableParagraph"/>
              <w:spacing w:before="162"/>
              <w:ind w:left="453" w:right="444" w:hanging="2"/>
              <w:jc w:val="center"/>
              <w:rPr>
                <w:sz w:val="28"/>
                <w:lang w:val="ru-RU"/>
              </w:rPr>
            </w:pPr>
            <w:r w:rsidRPr="009B584B">
              <w:rPr>
                <w:spacing w:val="-2"/>
                <w:sz w:val="28"/>
                <w:lang w:val="ru-RU"/>
              </w:rPr>
              <w:t xml:space="preserve">Осуществление </w:t>
            </w:r>
            <w:r w:rsidRPr="009B584B">
              <w:rPr>
                <w:sz w:val="28"/>
                <w:lang w:val="ru-RU"/>
              </w:rPr>
              <w:t>приёма</w:t>
            </w:r>
            <w:r w:rsidRPr="009B584B">
              <w:rPr>
                <w:spacing w:val="-2"/>
                <w:sz w:val="28"/>
                <w:lang w:val="ru-RU"/>
              </w:rPr>
              <w:t xml:space="preserve"> граждан</w:t>
            </w:r>
          </w:p>
          <w:p w14:paraId="20A24211" w14:textId="77777777" w:rsidR="009B584B" w:rsidRPr="009B584B" w:rsidRDefault="009B584B" w:rsidP="001C14FF">
            <w:pPr>
              <w:pStyle w:val="TableParagraph"/>
              <w:ind w:left="127" w:right="116"/>
              <w:jc w:val="center"/>
              <w:rPr>
                <w:sz w:val="28"/>
                <w:lang w:val="ru-RU"/>
              </w:rPr>
            </w:pPr>
            <w:r w:rsidRPr="009B584B">
              <w:rPr>
                <w:sz w:val="28"/>
                <w:lang w:val="ru-RU"/>
              </w:rPr>
              <w:t>в</w:t>
            </w:r>
            <w:r w:rsidRPr="009B584B">
              <w:rPr>
                <w:spacing w:val="-18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>течение</w:t>
            </w:r>
            <w:r w:rsidRPr="009B584B">
              <w:rPr>
                <w:spacing w:val="-17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 xml:space="preserve">квартала </w:t>
            </w:r>
            <w:r w:rsidRPr="009B584B">
              <w:rPr>
                <w:spacing w:val="-4"/>
                <w:sz w:val="28"/>
                <w:lang w:val="ru-RU"/>
              </w:rPr>
              <w:t>10%</w:t>
            </w:r>
          </w:p>
        </w:tc>
      </w:tr>
      <w:tr w:rsidR="009B584B" w14:paraId="34A28BAA" w14:textId="77777777" w:rsidTr="0035008C">
        <w:trPr>
          <w:trHeight w:val="1693"/>
        </w:trPr>
        <w:tc>
          <w:tcPr>
            <w:tcW w:w="567" w:type="dxa"/>
          </w:tcPr>
          <w:p w14:paraId="5B184E1D" w14:textId="71FF080C" w:rsidR="009B584B" w:rsidRDefault="009B584B" w:rsidP="001C14F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</w:t>
            </w:r>
          </w:p>
        </w:tc>
        <w:tc>
          <w:tcPr>
            <w:tcW w:w="6908" w:type="dxa"/>
          </w:tcPr>
          <w:p w14:paraId="4E79A0A6" w14:textId="77777777" w:rsidR="009B584B" w:rsidRPr="009B584B" w:rsidRDefault="009B584B" w:rsidP="001C14FF">
            <w:pPr>
              <w:pStyle w:val="TableParagraph"/>
              <w:rPr>
                <w:sz w:val="28"/>
                <w:lang w:val="ru-RU"/>
              </w:rPr>
            </w:pPr>
            <w:r w:rsidRPr="009B584B">
              <w:rPr>
                <w:sz w:val="28"/>
                <w:lang w:val="ru-RU"/>
              </w:rPr>
              <w:t>Направление</w:t>
            </w:r>
            <w:r w:rsidRPr="009B584B">
              <w:rPr>
                <w:spacing w:val="-8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>обращений</w:t>
            </w:r>
            <w:r w:rsidRPr="009B584B">
              <w:rPr>
                <w:spacing w:val="-8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>депутата</w:t>
            </w:r>
            <w:r w:rsidRPr="009B584B">
              <w:rPr>
                <w:spacing w:val="-9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>(в</w:t>
            </w:r>
            <w:r w:rsidRPr="009B584B">
              <w:rPr>
                <w:spacing w:val="-9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>том</w:t>
            </w:r>
            <w:r w:rsidRPr="009B584B">
              <w:rPr>
                <w:spacing w:val="-8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>числе депутатских запросов) по вопросам</w:t>
            </w:r>
          </w:p>
          <w:p w14:paraId="2B14F2A6" w14:textId="77777777" w:rsidR="009B584B" w:rsidRPr="009B584B" w:rsidRDefault="009B584B" w:rsidP="001C14FF">
            <w:pPr>
              <w:pStyle w:val="TableParagraph"/>
              <w:rPr>
                <w:sz w:val="28"/>
                <w:lang w:val="ru-RU"/>
              </w:rPr>
            </w:pPr>
            <w:r w:rsidRPr="009B584B">
              <w:rPr>
                <w:sz w:val="28"/>
                <w:lang w:val="ru-RU"/>
              </w:rPr>
              <w:t>переданных отдельных полномочий города Москвы, в том числе по результатам приема</w:t>
            </w:r>
          </w:p>
          <w:p w14:paraId="5DAD84D2" w14:textId="35970390" w:rsidR="009B584B" w:rsidRPr="009B584B" w:rsidRDefault="009B584B" w:rsidP="001C14FF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9B584B">
              <w:rPr>
                <w:sz w:val="28"/>
                <w:lang w:val="ru-RU"/>
              </w:rPr>
              <w:t>граждан</w:t>
            </w:r>
            <w:r w:rsidRPr="009B584B">
              <w:rPr>
                <w:spacing w:val="-5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>и</w:t>
            </w:r>
            <w:r w:rsidRPr="009B584B">
              <w:rPr>
                <w:spacing w:val="-5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>встреч</w:t>
            </w:r>
            <w:r w:rsidRPr="009B584B">
              <w:rPr>
                <w:spacing w:val="-5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>с</w:t>
            </w:r>
            <w:r w:rsidRPr="009B584B">
              <w:rPr>
                <w:spacing w:val="-8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>избирателями.</w:t>
            </w:r>
          </w:p>
        </w:tc>
        <w:tc>
          <w:tcPr>
            <w:tcW w:w="2835" w:type="dxa"/>
          </w:tcPr>
          <w:p w14:paraId="64CD672B" w14:textId="77777777" w:rsidR="009B584B" w:rsidRPr="009B584B" w:rsidRDefault="009B584B" w:rsidP="001C14FF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36FBD8A1" w14:textId="77777777" w:rsidR="009B584B" w:rsidRPr="009B584B" w:rsidRDefault="009B584B" w:rsidP="001C14FF">
            <w:pPr>
              <w:pStyle w:val="TableParagraph"/>
              <w:ind w:left="144" w:firstLine="492"/>
              <w:rPr>
                <w:sz w:val="28"/>
                <w:lang w:val="ru-RU"/>
              </w:rPr>
            </w:pPr>
            <w:r w:rsidRPr="009B584B">
              <w:rPr>
                <w:spacing w:val="-2"/>
                <w:sz w:val="28"/>
                <w:lang w:val="ru-RU"/>
              </w:rPr>
              <w:t xml:space="preserve">Направление </w:t>
            </w:r>
            <w:r w:rsidRPr="009B584B">
              <w:rPr>
                <w:sz w:val="28"/>
                <w:lang w:val="ru-RU"/>
              </w:rPr>
              <w:t>обращений</w:t>
            </w:r>
            <w:r w:rsidRPr="009B584B">
              <w:rPr>
                <w:spacing w:val="-18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>в</w:t>
            </w:r>
            <w:r w:rsidRPr="009B584B">
              <w:rPr>
                <w:spacing w:val="-17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>течение</w:t>
            </w:r>
          </w:p>
          <w:p w14:paraId="76B26390" w14:textId="77777777" w:rsidR="009B584B" w:rsidRPr="009B584B" w:rsidRDefault="009B584B" w:rsidP="001C14FF">
            <w:pPr>
              <w:pStyle w:val="TableParagraph"/>
              <w:ind w:left="1159" w:right="421" w:hanging="264"/>
              <w:rPr>
                <w:sz w:val="28"/>
                <w:lang w:val="ru-RU"/>
              </w:rPr>
            </w:pPr>
            <w:r w:rsidRPr="009B584B">
              <w:rPr>
                <w:spacing w:val="-2"/>
                <w:sz w:val="28"/>
                <w:lang w:val="ru-RU"/>
              </w:rPr>
              <w:t xml:space="preserve">квартала </w:t>
            </w:r>
            <w:r w:rsidRPr="009B584B">
              <w:rPr>
                <w:spacing w:val="-4"/>
                <w:sz w:val="28"/>
                <w:lang w:val="ru-RU"/>
              </w:rPr>
              <w:t>10%</w:t>
            </w:r>
          </w:p>
        </w:tc>
      </w:tr>
      <w:tr w:rsidR="00170B2F" w14:paraId="71361198" w14:textId="77777777" w:rsidTr="0035008C">
        <w:trPr>
          <w:trHeight w:val="1932"/>
        </w:trPr>
        <w:tc>
          <w:tcPr>
            <w:tcW w:w="567" w:type="dxa"/>
          </w:tcPr>
          <w:p w14:paraId="7F3FE011" w14:textId="6013C87B" w:rsidR="00170B2F" w:rsidRPr="00170B2F" w:rsidRDefault="00170B2F" w:rsidP="001C14FF">
            <w:pPr>
              <w:pStyle w:val="TableParagraph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6</w:t>
            </w:r>
          </w:p>
        </w:tc>
        <w:tc>
          <w:tcPr>
            <w:tcW w:w="6908" w:type="dxa"/>
          </w:tcPr>
          <w:p w14:paraId="5083F212" w14:textId="6D8519AE" w:rsidR="00170B2F" w:rsidRPr="00170B2F" w:rsidRDefault="00170B2F" w:rsidP="00130757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130757" w:rsidRPr="00130757">
              <w:rPr>
                <w:sz w:val="28"/>
                <w:szCs w:val="28"/>
                <w:lang w:val="ru-RU"/>
              </w:rPr>
              <w:t>Участие в работе комиссий открытия и приемке работ по капитальному ремонту многоквартирных домов на территории избирательного округа</w:t>
            </w:r>
            <w:r w:rsidR="00130757">
              <w:rPr>
                <w:sz w:val="28"/>
                <w:szCs w:val="28"/>
                <w:lang w:val="ru-RU"/>
              </w:rPr>
              <w:t xml:space="preserve">, по вопросам </w:t>
            </w:r>
            <w:r w:rsidR="00130757" w:rsidRPr="00130757">
              <w:rPr>
                <w:sz w:val="28"/>
                <w:szCs w:val="28"/>
                <w:lang w:val="ru-RU"/>
              </w:rPr>
              <w:t>благоустройств</w:t>
            </w:r>
            <w:r w:rsidR="00130757">
              <w:rPr>
                <w:sz w:val="28"/>
                <w:szCs w:val="28"/>
                <w:lang w:val="ru-RU"/>
              </w:rPr>
              <w:t xml:space="preserve">а </w:t>
            </w:r>
            <w:r w:rsidR="00130757" w:rsidRPr="00130757">
              <w:rPr>
                <w:sz w:val="28"/>
                <w:szCs w:val="28"/>
                <w:lang w:val="ru-RU"/>
              </w:rPr>
              <w:t>дворовых территорий, а также участие в контроле за ходом выполнения указанных работ</w:t>
            </w:r>
            <w:r w:rsidR="00130757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</w:tcPr>
          <w:p w14:paraId="1F9E4598" w14:textId="7BDA5185" w:rsidR="00170B2F" w:rsidRDefault="0088586C" w:rsidP="0088586C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30757">
              <w:rPr>
                <w:sz w:val="28"/>
                <w:szCs w:val="28"/>
                <w:lang w:val="ru-RU"/>
              </w:rPr>
              <w:t>Участие в работе комиссий</w:t>
            </w:r>
          </w:p>
          <w:p w14:paraId="35F7DFC0" w14:textId="396A7879" w:rsidR="0088586C" w:rsidRPr="009B584B" w:rsidRDefault="0088586C" w:rsidP="0088586C">
            <w:pPr>
              <w:pStyle w:val="TableParagraph"/>
              <w:ind w:left="144" w:firstLine="49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</w:t>
            </w:r>
            <w:r w:rsidRPr="009B584B">
              <w:rPr>
                <w:sz w:val="28"/>
                <w:lang w:val="ru-RU"/>
              </w:rPr>
              <w:t>в</w:t>
            </w:r>
            <w:r w:rsidRPr="009B584B">
              <w:rPr>
                <w:spacing w:val="-17"/>
                <w:sz w:val="28"/>
                <w:lang w:val="ru-RU"/>
              </w:rPr>
              <w:t xml:space="preserve"> </w:t>
            </w:r>
            <w:r w:rsidRPr="009B584B">
              <w:rPr>
                <w:sz w:val="28"/>
                <w:lang w:val="ru-RU"/>
              </w:rPr>
              <w:t>течение</w:t>
            </w:r>
          </w:p>
          <w:p w14:paraId="01766470" w14:textId="014F9209" w:rsidR="0088586C" w:rsidRDefault="0088586C" w:rsidP="0088586C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B584B">
              <w:rPr>
                <w:spacing w:val="-2"/>
                <w:sz w:val="28"/>
                <w:lang w:val="ru-RU"/>
              </w:rPr>
              <w:t xml:space="preserve">квартала </w:t>
            </w:r>
            <w:r w:rsidRPr="009B584B">
              <w:rPr>
                <w:spacing w:val="-4"/>
                <w:sz w:val="28"/>
                <w:lang w:val="ru-RU"/>
              </w:rPr>
              <w:t>10%</w:t>
            </w:r>
          </w:p>
          <w:p w14:paraId="70EA8D27" w14:textId="48AFE984" w:rsidR="0088586C" w:rsidRPr="00170B2F" w:rsidRDefault="0088586C" w:rsidP="0088586C">
            <w:pPr>
              <w:pStyle w:val="TableParagraph"/>
              <w:ind w:left="0"/>
              <w:jc w:val="center"/>
              <w:rPr>
                <w:b/>
                <w:sz w:val="28"/>
                <w:lang w:val="ru-RU"/>
              </w:rPr>
            </w:pPr>
          </w:p>
        </w:tc>
      </w:tr>
    </w:tbl>
    <w:p w14:paraId="361C0943" w14:textId="77777777" w:rsidR="009E2D9A" w:rsidRDefault="009E2D9A" w:rsidP="00922947">
      <w:pPr>
        <w:rPr>
          <w:b/>
          <w:bCs/>
          <w:color w:val="000000" w:themeColor="text1"/>
          <w:sz w:val="28"/>
          <w:szCs w:val="28"/>
        </w:rPr>
      </w:pPr>
    </w:p>
    <w:sectPr w:rsidR="009E2D9A" w:rsidSect="00027515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EA1E9" w14:textId="77777777" w:rsidR="0012320C" w:rsidRDefault="0012320C" w:rsidP="00055B62">
      <w:r>
        <w:separator/>
      </w:r>
    </w:p>
  </w:endnote>
  <w:endnote w:type="continuationSeparator" w:id="0">
    <w:p w14:paraId="7DF6387B" w14:textId="77777777" w:rsidR="0012320C" w:rsidRDefault="0012320C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F1179" w14:textId="77777777" w:rsidR="0012320C" w:rsidRDefault="0012320C" w:rsidP="00055B62">
      <w:r>
        <w:separator/>
      </w:r>
    </w:p>
  </w:footnote>
  <w:footnote w:type="continuationSeparator" w:id="0">
    <w:p w14:paraId="3EFF6F67" w14:textId="77777777" w:rsidR="0012320C" w:rsidRDefault="0012320C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43284D" w:rsidRDefault="0043284D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8E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12EF"/>
    <w:multiLevelType w:val="hybridMultilevel"/>
    <w:tmpl w:val="37FAFAFC"/>
    <w:lvl w:ilvl="0" w:tplc="1C08E36E">
      <w:start w:val="1"/>
      <w:numFmt w:val="decimal"/>
      <w:lvlText w:val="%1."/>
      <w:lvlJc w:val="left"/>
      <w:pPr>
        <w:ind w:left="10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C1EAD8E">
      <w:numFmt w:val="bullet"/>
      <w:lvlText w:val="•"/>
      <w:lvlJc w:val="left"/>
      <w:pPr>
        <w:ind w:left="1046" w:hanging="264"/>
      </w:pPr>
      <w:rPr>
        <w:rFonts w:hint="default"/>
        <w:lang w:val="ru-RU" w:eastAsia="en-US" w:bidi="ar-SA"/>
      </w:rPr>
    </w:lvl>
    <w:lvl w:ilvl="2" w:tplc="BF6665A4">
      <w:numFmt w:val="bullet"/>
      <w:lvlText w:val="•"/>
      <w:lvlJc w:val="left"/>
      <w:pPr>
        <w:ind w:left="1993" w:hanging="264"/>
      </w:pPr>
      <w:rPr>
        <w:rFonts w:hint="default"/>
        <w:lang w:val="ru-RU" w:eastAsia="en-US" w:bidi="ar-SA"/>
      </w:rPr>
    </w:lvl>
    <w:lvl w:ilvl="3" w:tplc="B5589D5C">
      <w:numFmt w:val="bullet"/>
      <w:lvlText w:val="•"/>
      <w:lvlJc w:val="left"/>
      <w:pPr>
        <w:ind w:left="2939" w:hanging="264"/>
      </w:pPr>
      <w:rPr>
        <w:rFonts w:hint="default"/>
        <w:lang w:val="ru-RU" w:eastAsia="en-US" w:bidi="ar-SA"/>
      </w:rPr>
    </w:lvl>
    <w:lvl w:ilvl="4" w:tplc="480C4848">
      <w:numFmt w:val="bullet"/>
      <w:lvlText w:val="•"/>
      <w:lvlJc w:val="left"/>
      <w:pPr>
        <w:ind w:left="3886" w:hanging="264"/>
      </w:pPr>
      <w:rPr>
        <w:rFonts w:hint="default"/>
        <w:lang w:val="ru-RU" w:eastAsia="en-US" w:bidi="ar-SA"/>
      </w:rPr>
    </w:lvl>
    <w:lvl w:ilvl="5" w:tplc="74E61F7E">
      <w:numFmt w:val="bullet"/>
      <w:lvlText w:val="•"/>
      <w:lvlJc w:val="left"/>
      <w:pPr>
        <w:ind w:left="4833" w:hanging="264"/>
      </w:pPr>
      <w:rPr>
        <w:rFonts w:hint="default"/>
        <w:lang w:val="ru-RU" w:eastAsia="en-US" w:bidi="ar-SA"/>
      </w:rPr>
    </w:lvl>
    <w:lvl w:ilvl="6" w:tplc="9252EBA2">
      <w:numFmt w:val="bullet"/>
      <w:lvlText w:val="•"/>
      <w:lvlJc w:val="left"/>
      <w:pPr>
        <w:ind w:left="5779" w:hanging="264"/>
      </w:pPr>
      <w:rPr>
        <w:rFonts w:hint="default"/>
        <w:lang w:val="ru-RU" w:eastAsia="en-US" w:bidi="ar-SA"/>
      </w:rPr>
    </w:lvl>
    <w:lvl w:ilvl="7" w:tplc="5A8E5CC0">
      <w:numFmt w:val="bullet"/>
      <w:lvlText w:val="•"/>
      <w:lvlJc w:val="left"/>
      <w:pPr>
        <w:ind w:left="6726" w:hanging="264"/>
      </w:pPr>
      <w:rPr>
        <w:rFonts w:hint="default"/>
        <w:lang w:val="ru-RU" w:eastAsia="en-US" w:bidi="ar-SA"/>
      </w:rPr>
    </w:lvl>
    <w:lvl w:ilvl="8" w:tplc="C570004C">
      <w:numFmt w:val="bullet"/>
      <w:lvlText w:val="•"/>
      <w:lvlJc w:val="left"/>
      <w:pPr>
        <w:ind w:left="7673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760326"/>
    <w:multiLevelType w:val="hybridMultilevel"/>
    <w:tmpl w:val="CAA47A4E"/>
    <w:lvl w:ilvl="0" w:tplc="8C80B530">
      <w:numFmt w:val="bullet"/>
      <w:lvlText w:val="-"/>
      <w:lvlJc w:val="left"/>
      <w:pPr>
        <w:ind w:left="23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13071D6">
      <w:numFmt w:val="bullet"/>
      <w:lvlText w:val="•"/>
      <w:lvlJc w:val="left"/>
      <w:pPr>
        <w:ind w:left="1042" w:hanging="152"/>
      </w:pPr>
      <w:rPr>
        <w:rFonts w:hint="default"/>
        <w:lang w:val="ru-RU" w:eastAsia="en-US" w:bidi="ar-SA"/>
      </w:rPr>
    </w:lvl>
    <w:lvl w:ilvl="2" w:tplc="BC664E86">
      <w:numFmt w:val="bullet"/>
      <w:lvlText w:val="•"/>
      <w:lvlJc w:val="left"/>
      <w:pPr>
        <w:ind w:left="1845" w:hanging="152"/>
      </w:pPr>
      <w:rPr>
        <w:rFonts w:hint="default"/>
        <w:lang w:val="ru-RU" w:eastAsia="en-US" w:bidi="ar-SA"/>
      </w:rPr>
    </w:lvl>
    <w:lvl w:ilvl="3" w:tplc="EAC8BDAC">
      <w:numFmt w:val="bullet"/>
      <w:lvlText w:val="•"/>
      <w:lvlJc w:val="left"/>
      <w:pPr>
        <w:ind w:left="2648" w:hanging="152"/>
      </w:pPr>
      <w:rPr>
        <w:rFonts w:hint="default"/>
        <w:lang w:val="ru-RU" w:eastAsia="en-US" w:bidi="ar-SA"/>
      </w:rPr>
    </w:lvl>
    <w:lvl w:ilvl="4" w:tplc="EDB60576">
      <w:numFmt w:val="bullet"/>
      <w:lvlText w:val="•"/>
      <w:lvlJc w:val="left"/>
      <w:pPr>
        <w:ind w:left="3451" w:hanging="152"/>
      </w:pPr>
      <w:rPr>
        <w:rFonts w:hint="default"/>
        <w:lang w:val="ru-RU" w:eastAsia="en-US" w:bidi="ar-SA"/>
      </w:rPr>
    </w:lvl>
    <w:lvl w:ilvl="5" w:tplc="D86A1DA0">
      <w:numFmt w:val="bullet"/>
      <w:lvlText w:val="•"/>
      <w:lvlJc w:val="left"/>
      <w:pPr>
        <w:ind w:left="4254" w:hanging="152"/>
      </w:pPr>
      <w:rPr>
        <w:rFonts w:hint="default"/>
        <w:lang w:val="ru-RU" w:eastAsia="en-US" w:bidi="ar-SA"/>
      </w:rPr>
    </w:lvl>
    <w:lvl w:ilvl="6" w:tplc="0808916E">
      <w:numFmt w:val="bullet"/>
      <w:lvlText w:val="•"/>
      <w:lvlJc w:val="left"/>
      <w:pPr>
        <w:ind w:left="5057" w:hanging="152"/>
      </w:pPr>
      <w:rPr>
        <w:rFonts w:hint="default"/>
        <w:lang w:val="ru-RU" w:eastAsia="en-US" w:bidi="ar-SA"/>
      </w:rPr>
    </w:lvl>
    <w:lvl w:ilvl="7" w:tplc="9C5862C4">
      <w:numFmt w:val="bullet"/>
      <w:lvlText w:val="•"/>
      <w:lvlJc w:val="left"/>
      <w:pPr>
        <w:ind w:left="5860" w:hanging="152"/>
      </w:pPr>
      <w:rPr>
        <w:rFonts w:hint="default"/>
        <w:lang w:val="ru-RU" w:eastAsia="en-US" w:bidi="ar-SA"/>
      </w:rPr>
    </w:lvl>
    <w:lvl w:ilvl="8" w:tplc="5C9662AE">
      <w:numFmt w:val="bullet"/>
      <w:lvlText w:val="•"/>
      <w:lvlJc w:val="left"/>
      <w:pPr>
        <w:ind w:left="6662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03FC0D9D"/>
    <w:multiLevelType w:val="hybridMultilevel"/>
    <w:tmpl w:val="C10C8506"/>
    <w:lvl w:ilvl="0" w:tplc="44B433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E40BB"/>
    <w:multiLevelType w:val="hybridMultilevel"/>
    <w:tmpl w:val="F50ED66C"/>
    <w:lvl w:ilvl="0" w:tplc="44B433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59450E"/>
    <w:multiLevelType w:val="multilevel"/>
    <w:tmpl w:val="2D4887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61452F"/>
    <w:multiLevelType w:val="hybridMultilevel"/>
    <w:tmpl w:val="444C9982"/>
    <w:lvl w:ilvl="0" w:tplc="44B433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5CA23FA"/>
    <w:multiLevelType w:val="hybridMultilevel"/>
    <w:tmpl w:val="EAF2029E"/>
    <w:lvl w:ilvl="0" w:tplc="44B433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FF24A0"/>
    <w:multiLevelType w:val="hybridMultilevel"/>
    <w:tmpl w:val="AB022030"/>
    <w:lvl w:ilvl="0" w:tplc="44B433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393B72"/>
    <w:multiLevelType w:val="multilevel"/>
    <w:tmpl w:val="2ACC1928"/>
    <w:lvl w:ilvl="0">
      <w:start w:val="1"/>
      <w:numFmt w:val="decimal"/>
      <w:lvlText w:val="%1."/>
      <w:lvlJc w:val="left"/>
      <w:pPr>
        <w:ind w:left="102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2" w:hanging="3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33"/>
      </w:pPr>
      <w:rPr>
        <w:rFonts w:hint="default"/>
        <w:lang w:val="ru-RU" w:eastAsia="en-US" w:bidi="ar-SA"/>
      </w:rPr>
    </w:lvl>
  </w:abstractNum>
  <w:abstractNum w:abstractNumId="11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01256B"/>
    <w:multiLevelType w:val="hybridMultilevel"/>
    <w:tmpl w:val="7D7A4788"/>
    <w:lvl w:ilvl="0" w:tplc="44B433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523D3A"/>
    <w:multiLevelType w:val="hybridMultilevel"/>
    <w:tmpl w:val="F83A8E60"/>
    <w:lvl w:ilvl="0" w:tplc="44B433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1F916B5"/>
    <w:multiLevelType w:val="hybridMultilevel"/>
    <w:tmpl w:val="8AEADDB8"/>
    <w:lvl w:ilvl="0" w:tplc="44B433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2F6E45"/>
    <w:multiLevelType w:val="multilevel"/>
    <w:tmpl w:val="C4D6ECA8"/>
    <w:lvl w:ilvl="0">
      <w:start w:val="1"/>
      <w:numFmt w:val="decimal"/>
      <w:lvlText w:val="%1."/>
      <w:lvlJc w:val="left"/>
      <w:pPr>
        <w:ind w:left="102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2" w:hanging="3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2" w:hanging="5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39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33"/>
      </w:pPr>
      <w:rPr>
        <w:rFonts w:hint="default"/>
        <w:lang w:val="ru-RU" w:eastAsia="en-US" w:bidi="ar-SA"/>
      </w:rPr>
    </w:lvl>
  </w:abstractNum>
  <w:abstractNum w:abstractNumId="16" w15:restartNumberingAfterBreak="0">
    <w:nsid w:val="6CB93383"/>
    <w:multiLevelType w:val="hybridMultilevel"/>
    <w:tmpl w:val="101A011E"/>
    <w:lvl w:ilvl="0" w:tplc="44B433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0"/>
  </w:num>
  <w:num w:numId="5">
    <w:abstractNumId w:val="3"/>
  </w:num>
  <w:num w:numId="6">
    <w:abstractNumId w:val="0"/>
  </w:num>
  <w:num w:numId="7">
    <w:abstractNumId w:val="6"/>
  </w:num>
  <w:num w:numId="8">
    <w:abstractNumId w:val="14"/>
  </w:num>
  <w:num w:numId="9">
    <w:abstractNumId w:val="8"/>
  </w:num>
  <w:num w:numId="10">
    <w:abstractNumId w:val="5"/>
  </w:num>
  <w:num w:numId="11">
    <w:abstractNumId w:val="13"/>
  </w:num>
  <w:num w:numId="12">
    <w:abstractNumId w:val="16"/>
  </w:num>
  <w:num w:numId="13">
    <w:abstractNumId w:val="9"/>
  </w:num>
  <w:num w:numId="14">
    <w:abstractNumId w:val="4"/>
  </w:num>
  <w:num w:numId="15">
    <w:abstractNumId w:val="7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62"/>
    <w:rsid w:val="000024BC"/>
    <w:rsid w:val="00004A7B"/>
    <w:rsid w:val="00004DCC"/>
    <w:rsid w:val="00005568"/>
    <w:rsid w:val="00007B5B"/>
    <w:rsid w:val="00015084"/>
    <w:rsid w:val="00015BC1"/>
    <w:rsid w:val="00023BA0"/>
    <w:rsid w:val="00024DCD"/>
    <w:rsid w:val="0002546C"/>
    <w:rsid w:val="00026D01"/>
    <w:rsid w:val="00027515"/>
    <w:rsid w:val="00030D9A"/>
    <w:rsid w:val="00030F10"/>
    <w:rsid w:val="00040C4E"/>
    <w:rsid w:val="00041B0B"/>
    <w:rsid w:val="0004231C"/>
    <w:rsid w:val="00044CE8"/>
    <w:rsid w:val="00045655"/>
    <w:rsid w:val="0004603F"/>
    <w:rsid w:val="00051479"/>
    <w:rsid w:val="00052372"/>
    <w:rsid w:val="00055B62"/>
    <w:rsid w:val="00063F70"/>
    <w:rsid w:val="00072127"/>
    <w:rsid w:val="00072CCB"/>
    <w:rsid w:val="00076B84"/>
    <w:rsid w:val="00081B0A"/>
    <w:rsid w:val="00085AB3"/>
    <w:rsid w:val="00086149"/>
    <w:rsid w:val="00090307"/>
    <w:rsid w:val="00093779"/>
    <w:rsid w:val="000937FB"/>
    <w:rsid w:val="0009404A"/>
    <w:rsid w:val="000960C3"/>
    <w:rsid w:val="00096953"/>
    <w:rsid w:val="00096C77"/>
    <w:rsid w:val="00097DFC"/>
    <w:rsid w:val="000A10E8"/>
    <w:rsid w:val="000A2F4C"/>
    <w:rsid w:val="000A3B15"/>
    <w:rsid w:val="000A4249"/>
    <w:rsid w:val="000A4CEC"/>
    <w:rsid w:val="000A5CCD"/>
    <w:rsid w:val="000A6406"/>
    <w:rsid w:val="000B300F"/>
    <w:rsid w:val="000B41EC"/>
    <w:rsid w:val="000B4AC9"/>
    <w:rsid w:val="000B5F1E"/>
    <w:rsid w:val="000C1DE2"/>
    <w:rsid w:val="000C7615"/>
    <w:rsid w:val="000D327D"/>
    <w:rsid w:val="000D3E2B"/>
    <w:rsid w:val="000D66DC"/>
    <w:rsid w:val="000D679A"/>
    <w:rsid w:val="000D70E5"/>
    <w:rsid w:val="000E1C71"/>
    <w:rsid w:val="000E3EAD"/>
    <w:rsid w:val="000E7E33"/>
    <w:rsid w:val="000F329D"/>
    <w:rsid w:val="000F4D7B"/>
    <w:rsid w:val="000F51BA"/>
    <w:rsid w:val="000F683D"/>
    <w:rsid w:val="000F6B12"/>
    <w:rsid w:val="00105BD1"/>
    <w:rsid w:val="00110267"/>
    <w:rsid w:val="00110E58"/>
    <w:rsid w:val="00112E2F"/>
    <w:rsid w:val="00116CC6"/>
    <w:rsid w:val="00116F4F"/>
    <w:rsid w:val="0012320C"/>
    <w:rsid w:val="001243AD"/>
    <w:rsid w:val="00125448"/>
    <w:rsid w:val="00125A1F"/>
    <w:rsid w:val="00125F72"/>
    <w:rsid w:val="00130757"/>
    <w:rsid w:val="00130F48"/>
    <w:rsid w:val="001338E7"/>
    <w:rsid w:val="00136B80"/>
    <w:rsid w:val="0013767C"/>
    <w:rsid w:val="00141A7D"/>
    <w:rsid w:val="00153967"/>
    <w:rsid w:val="0015445A"/>
    <w:rsid w:val="00155B9C"/>
    <w:rsid w:val="00162BCD"/>
    <w:rsid w:val="00162C89"/>
    <w:rsid w:val="00170B2F"/>
    <w:rsid w:val="0017101A"/>
    <w:rsid w:val="00172BBA"/>
    <w:rsid w:val="0018073D"/>
    <w:rsid w:val="001844F7"/>
    <w:rsid w:val="00184BD7"/>
    <w:rsid w:val="001917ED"/>
    <w:rsid w:val="00192AA9"/>
    <w:rsid w:val="00193D13"/>
    <w:rsid w:val="00196449"/>
    <w:rsid w:val="001A0FA5"/>
    <w:rsid w:val="001A2363"/>
    <w:rsid w:val="001A2DBF"/>
    <w:rsid w:val="001A4A07"/>
    <w:rsid w:val="001A6419"/>
    <w:rsid w:val="001B24D3"/>
    <w:rsid w:val="001B4372"/>
    <w:rsid w:val="001B590D"/>
    <w:rsid w:val="001B743B"/>
    <w:rsid w:val="001C0937"/>
    <w:rsid w:val="001C1322"/>
    <w:rsid w:val="001C228C"/>
    <w:rsid w:val="001C4811"/>
    <w:rsid w:val="001D1292"/>
    <w:rsid w:val="001D2750"/>
    <w:rsid w:val="001E2723"/>
    <w:rsid w:val="001E6FEE"/>
    <w:rsid w:val="001E743C"/>
    <w:rsid w:val="001E7954"/>
    <w:rsid w:val="001F5A03"/>
    <w:rsid w:val="00200079"/>
    <w:rsid w:val="002003A7"/>
    <w:rsid w:val="00205444"/>
    <w:rsid w:val="00206D83"/>
    <w:rsid w:val="002118E5"/>
    <w:rsid w:val="0021650B"/>
    <w:rsid w:val="00222877"/>
    <w:rsid w:val="00234954"/>
    <w:rsid w:val="00234ECA"/>
    <w:rsid w:val="002530FD"/>
    <w:rsid w:val="00257571"/>
    <w:rsid w:val="00262065"/>
    <w:rsid w:val="00262A43"/>
    <w:rsid w:val="0026304D"/>
    <w:rsid w:val="00270C2B"/>
    <w:rsid w:val="00271C3D"/>
    <w:rsid w:val="00272AA7"/>
    <w:rsid w:val="00273FC5"/>
    <w:rsid w:val="002764FC"/>
    <w:rsid w:val="00276EB7"/>
    <w:rsid w:val="00283428"/>
    <w:rsid w:val="00292023"/>
    <w:rsid w:val="002923CC"/>
    <w:rsid w:val="002956DC"/>
    <w:rsid w:val="0029571A"/>
    <w:rsid w:val="00295CD4"/>
    <w:rsid w:val="00296359"/>
    <w:rsid w:val="00297187"/>
    <w:rsid w:val="002A12A8"/>
    <w:rsid w:val="002A2849"/>
    <w:rsid w:val="002A436C"/>
    <w:rsid w:val="002A4F93"/>
    <w:rsid w:val="002A6A20"/>
    <w:rsid w:val="002B0033"/>
    <w:rsid w:val="002B2415"/>
    <w:rsid w:val="002B443D"/>
    <w:rsid w:val="002B768A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0F1"/>
    <w:rsid w:val="002E0E93"/>
    <w:rsid w:val="002E33AE"/>
    <w:rsid w:val="002E792F"/>
    <w:rsid w:val="002F532B"/>
    <w:rsid w:val="003000A4"/>
    <w:rsid w:val="00305B5B"/>
    <w:rsid w:val="0030650A"/>
    <w:rsid w:val="00307E92"/>
    <w:rsid w:val="00307F6E"/>
    <w:rsid w:val="0031013B"/>
    <w:rsid w:val="003127E0"/>
    <w:rsid w:val="003129A8"/>
    <w:rsid w:val="00313AD3"/>
    <w:rsid w:val="003146D0"/>
    <w:rsid w:val="00315B8B"/>
    <w:rsid w:val="00316393"/>
    <w:rsid w:val="00317B8E"/>
    <w:rsid w:val="0032017D"/>
    <w:rsid w:val="00327C0C"/>
    <w:rsid w:val="003329A5"/>
    <w:rsid w:val="00336BD8"/>
    <w:rsid w:val="003373FF"/>
    <w:rsid w:val="00343D64"/>
    <w:rsid w:val="00346E97"/>
    <w:rsid w:val="0035008C"/>
    <w:rsid w:val="0035077C"/>
    <w:rsid w:val="003524AE"/>
    <w:rsid w:val="00353300"/>
    <w:rsid w:val="00353BF6"/>
    <w:rsid w:val="00353EFA"/>
    <w:rsid w:val="00354CCA"/>
    <w:rsid w:val="003553D7"/>
    <w:rsid w:val="00362DE5"/>
    <w:rsid w:val="0036580A"/>
    <w:rsid w:val="003675A3"/>
    <w:rsid w:val="00367CC9"/>
    <w:rsid w:val="003752A3"/>
    <w:rsid w:val="00377B0D"/>
    <w:rsid w:val="003804E2"/>
    <w:rsid w:val="00383C6C"/>
    <w:rsid w:val="0038496E"/>
    <w:rsid w:val="003865E4"/>
    <w:rsid w:val="003869A8"/>
    <w:rsid w:val="0038753E"/>
    <w:rsid w:val="0039275D"/>
    <w:rsid w:val="00392A40"/>
    <w:rsid w:val="0039790E"/>
    <w:rsid w:val="00397C03"/>
    <w:rsid w:val="003A2846"/>
    <w:rsid w:val="003B0354"/>
    <w:rsid w:val="003B4DED"/>
    <w:rsid w:val="003B5BAB"/>
    <w:rsid w:val="003B6168"/>
    <w:rsid w:val="003C399A"/>
    <w:rsid w:val="003C4A4B"/>
    <w:rsid w:val="003C4E62"/>
    <w:rsid w:val="003D1BAB"/>
    <w:rsid w:val="003D5704"/>
    <w:rsid w:val="003D7B08"/>
    <w:rsid w:val="003E06E1"/>
    <w:rsid w:val="003E0BEC"/>
    <w:rsid w:val="003E0C28"/>
    <w:rsid w:val="003E0E43"/>
    <w:rsid w:val="003E1993"/>
    <w:rsid w:val="003E3409"/>
    <w:rsid w:val="003E3419"/>
    <w:rsid w:val="003E4363"/>
    <w:rsid w:val="003E4417"/>
    <w:rsid w:val="003F1D75"/>
    <w:rsid w:val="003F78F9"/>
    <w:rsid w:val="00400B56"/>
    <w:rsid w:val="00401DCE"/>
    <w:rsid w:val="00403835"/>
    <w:rsid w:val="00404045"/>
    <w:rsid w:val="00404C80"/>
    <w:rsid w:val="00404CB4"/>
    <w:rsid w:val="00405E04"/>
    <w:rsid w:val="00411894"/>
    <w:rsid w:val="00412A16"/>
    <w:rsid w:val="00414D54"/>
    <w:rsid w:val="0042075B"/>
    <w:rsid w:val="00426AE4"/>
    <w:rsid w:val="00430A1B"/>
    <w:rsid w:val="004311B1"/>
    <w:rsid w:val="0043284D"/>
    <w:rsid w:val="004347DD"/>
    <w:rsid w:val="0044061E"/>
    <w:rsid w:val="00441042"/>
    <w:rsid w:val="0044130D"/>
    <w:rsid w:val="00441F67"/>
    <w:rsid w:val="00442831"/>
    <w:rsid w:val="0044300D"/>
    <w:rsid w:val="00445B35"/>
    <w:rsid w:val="00447294"/>
    <w:rsid w:val="00447609"/>
    <w:rsid w:val="0045094D"/>
    <w:rsid w:val="00451B26"/>
    <w:rsid w:val="00453272"/>
    <w:rsid w:val="00463462"/>
    <w:rsid w:val="0046753C"/>
    <w:rsid w:val="00471188"/>
    <w:rsid w:val="00471605"/>
    <w:rsid w:val="00473C58"/>
    <w:rsid w:val="00477DD9"/>
    <w:rsid w:val="00480332"/>
    <w:rsid w:val="00483478"/>
    <w:rsid w:val="00483E1C"/>
    <w:rsid w:val="0048473D"/>
    <w:rsid w:val="004B315B"/>
    <w:rsid w:val="004C11AB"/>
    <w:rsid w:val="004C2E5A"/>
    <w:rsid w:val="004C3D53"/>
    <w:rsid w:val="004C45D4"/>
    <w:rsid w:val="004C64B7"/>
    <w:rsid w:val="004C7943"/>
    <w:rsid w:val="004D0E44"/>
    <w:rsid w:val="004D150D"/>
    <w:rsid w:val="004D261C"/>
    <w:rsid w:val="004E2B3C"/>
    <w:rsid w:val="004E5243"/>
    <w:rsid w:val="004E7934"/>
    <w:rsid w:val="00504079"/>
    <w:rsid w:val="00504802"/>
    <w:rsid w:val="005053A8"/>
    <w:rsid w:val="00505E5E"/>
    <w:rsid w:val="0051089A"/>
    <w:rsid w:val="005110CC"/>
    <w:rsid w:val="005129A0"/>
    <w:rsid w:val="00516004"/>
    <w:rsid w:val="00516952"/>
    <w:rsid w:val="00517792"/>
    <w:rsid w:val="00527067"/>
    <w:rsid w:val="00531C8A"/>
    <w:rsid w:val="0053328C"/>
    <w:rsid w:val="00541E69"/>
    <w:rsid w:val="00543D8F"/>
    <w:rsid w:val="005442AB"/>
    <w:rsid w:val="00545F84"/>
    <w:rsid w:val="005606AF"/>
    <w:rsid w:val="00561C2D"/>
    <w:rsid w:val="005723F0"/>
    <w:rsid w:val="005733AB"/>
    <w:rsid w:val="00573B34"/>
    <w:rsid w:val="00574296"/>
    <w:rsid w:val="005742E7"/>
    <w:rsid w:val="0058020F"/>
    <w:rsid w:val="00586286"/>
    <w:rsid w:val="00587C72"/>
    <w:rsid w:val="0059741C"/>
    <w:rsid w:val="005A0174"/>
    <w:rsid w:val="005A0C26"/>
    <w:rsid w:val="005A2E78"/>
    <w:rsid w:val="005A472D"/>
    <w:rsid w:val="005A6426"/>
    <w:rsid w:val="005A6B48"/>
    <w:rsid w:val="005A6EA7"/>
    <w:rsid w:val="005B0DFC"/>
    <w:rsid w:val="005C058E"/>
    <w:rsid w:val="005C1E9E"/>
    <w:rsid w:val="005C5DAC"/>
    <w:rsid w:val="005C79BE"/>
    <w:rsid w:val="005D6F68"/>
    <w:rsid w:val="005E1F42"/>
    <w:rsid w:val="005E2EAD"/>
    <w:rsid w:val="005E483A"/>
    <w:rsid w:val="005E4DD0"/>
    <w:rsid w:val="005E5588"/>
    <w:rsid w:val="005F7696"/>
    <w:rsid w:val="0060499B"/>
    <w:rsid w:val="0060741F"/>
    <w:rsid w:val="00607E8A"/>
    <w:rsid w:val="006103B6"/>
    <w:rsid w:val="00613331"/>
    <w:rsid w:val="006152D9"/>
    <w:rsid w:val="00616F99"/>
    <w:rsid w:val="00620791"/>
    <w:rsid w:val="00632859"/>
    <w:rsid w:val="00633F6A"/>
    <w:rsid w:val="00635E1E"/>
    <w:rsid w:val="00636C5F"/>
    <w:rsid w:val="00641785"/>
    <w:rsid w:val="00641A8C"/>
    <w:rsid w:val="0064369D"/>
    <w:rsid w:val="00651282"/>
    <w:rsid w:val="00653D91"/>
    <w:rsid w:val="0066163B"/>
    <w:rsid w:val="006631A7"/>
    <w:rsid w:val="0066430D"/>
    <w:rsid w:val="00665822"/>
    <w:rsid w:val="00672717"/>
    <w:rsid w:val="0067301C"/>
    <w:rsid w:val="00676794"/>
    <w:rsid w:val="00676E04"/>
    <w:rsid w:val="00681077"/>
    <w:rsid w:val="00684D02"/>
    <w:rsid w:val="006920FB"/>
    <w:rsid w:val="00692D22"/>
    <w:rsid w:val="00692DF1"/>
    <w:rsid w:val="00697B12"/>
    <w:rsid w:val="006A19AC"/>
    <w:rsid w:val="006A1B09"/>
    <w:rsid w:val="006A7527"/>
    <w:rsid w:val="006B0AB0"/>
    <w:rsid w:val="006B4A33"/>
    <w:rsid w:val="006B52EA"/>
    <w:rsid w:val="006B61B3"/>
    <w:rsid w:val="006B62EB"/>
    <w:rsid w:val="006C034B"/>
    <w:rsid w:val="006C21D4"/>
    <w:rsid w:val="006C2B25"/>
    <w:rsid w:val="006C40E1"/>
    <w:rsid w:val="006D5612"/>
    <w:rsid w:val="006D7050"/>
    <w:rsid w:val="006E0194"/>
    <w:rsid w:val="006E0529"/>
    <w:rsid w:val="006E17AC"/>
    <w:rsid w:val="006E1AB1"/>
    <w:rsid w:val="006E57C0"/>
    <w:rsid w:val="006F1B15"/>
    <w:rsid w:val="006F1D6F"/>
    <w:rsid w:val="006F239A"/>
    <w:rsid w:val="006F620A"/>
    <w:rsid w:val="006F7966"/>
    <w:rsid w:val="007008F2"/>
    <w:rsid w:val="00701155"/>
    <w:rsid w:val="00714820"/>
    <w:rsid w:val="0071519A"/>
    <w:rsid w:val="007178DF"/>
    <w:rsid w:val="007235C7"/>
    <w:rsid w:val="00724D41"/>
    <w:rsid w:val="00725121"/>
    <w:rsid w:val="007323F2"/>
    <w:rsid w:val="00733C81"/>
    <w:rsid w:val="00737E19"/>
    <w:rsid w:val="00737E88"/>
    <w:rsid w:val="0074581D"/>
    <w:rsid w:val="00746B7D"/>
    <w:rsid w:val="00753F97"/>
    <w:rsid w:val="007665D9"/>
    <w:rsid w:val="00771ABE"/>
    <w:rsid w:val="00771B9D"/>
    <w:rsid w:val="00780794"/>
    <w:rsid w:val="00781A39"/>
    <w:rsid w:val="00784E77"/>
    <w:rsid w:val="007863C4"/>
    <w:rsid w:val="00793F21"/>
    <w:rsid w:val="007A0244"/>
    <w:rsid w:val="007A04E4"/>
    <w:rsid w:val="007A14FF"/>
    <w:rsid w:val="007A2DC3"/>
    <w:rsid w:val="007A4F10"/>
    <w:rsid w:val="007B7C3C"/>
    <w:rsid w:val="007C7EB7"/>
    <w:rsid w:val="007D0F77"/>
    <w:rsid w:val="007D17BA"/>
    <w:rsid w:val="007E0353"/>
    <w:rsid w:val="007E0C02"/>
    <w:rsid w:val="007E2B5C"/>
    <w:rsid w:val="007F4F9A"/>
    <w:rsid w:val="0080435F"/>
    <w:rsid w:val="00804638"/>
    <w:rsid w:val="00806F49"/>
    <w:rsid w:val="0081558C"/>
    <w:rsid w:val="008161C5"/>
    <w:rsid w:val="0081672C"/>
    <w:rsid w:val="008176AF"/>
    <w:rsid w:val="00823A0A"/>
    <w:rsid w:val="008338C0"/>
    <w:rsid w:val="0083795F"/>
    <w:rsid w:val="00837DC1"/>
    <w:rsid w:val="00842233"/>
    <w:rsid w:val="0084253B"/>
    <w:rsid w:val="00845F3A"/>
    <w:rsid w:val="00853725"/>
    <w:rsid w:val="008556C5"/>
    <w:rsid w:val="008577F6"/>
    <w:rsid w:val="0087360C"/>
    <w:rsid w:val="00882724"/>
    <w:rsid w:val="008827DC"/>
    <w:rsid w:val="00882A7F"/>
    <w:rsid w:val="00884AB3"/>
    <w:rsid w:val="00885492"/>
    <w:rsid w:val="0088586C"/>
    <w:rsid w:val="00886704"/>
    <w:rsid w:val="008867F1"/>
    <w:rsid w:val="00887C2B"/>
    <w:rsid w:val="0089125E"/>
    <w:rsid w:val="008A1C7C"/>
    <w:rsid w:val="008A29D7"/>
    <w:rsid w:val="008A2B22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1320"/>
    <w:rsid w:val="008E53D6"/>
    <w:rsid w:val="008E6739"/>
    <w:rsid w:val="008F3E95"/>
    <w:rsid w:val="008F613D"/>
    <w:rsid w:val="008F6A87"/>
    <w:rsid w:val="008F7DCA"/>
    <w:rsid w:val="0090031D"/>
    <w:rsid w:val="00901562"/>
    <w:rsid w:val="00903572"/>
    <w:rsid w:val="00907673"/>
    <w:rsid w:val="00907817"/>
    <w:rsid w:val="00912591"/>
    <w:rsid w:val="00913DFA"/>
    <w:rsid w:val="00916469"/>
    <w:rsid w:val="00922947"/>
    <w:rsid w:val="00922E6E"/>
    <w:rsid w:val="00923E3B"/>
    <w:rsid w:val="0092701A"/>
    <w:rsid w:val="0093115A"/>
    <w:rsid w:val="00932E21"/>
    <w:rsid w:val="009346B7"/>
    <w:rsid w:val="00936CE7"/>
    <w:rsid w:val="009441B4"/>
    <w:rsid w:val="00945DA7"/>
    <w:rsid w:val="00951B64"/>
    <w:rsid w:val="009527DE"/>
    <w:rsid w:val="00952C60"/>
    <w:rsid w:val="00953CE8"/>
    <w:rsid w:val="00954473"/>
    <w:rsid w:val="0095554F"/>
    <w:rsid w:val="00955A32"/>
    <w:rsid w:val="00956FC2"/>
    <w:rsid w:val="00960B10"/>
    <w:rsid w:val="0096440F"/>
    <w:rsid w:val="0096524B"/>
    <w:rsid w:val="00972A00"/>
    <w:rsid w:val="00976F38"/>
    <w:rsid w:val="009810D2"/>
    <w:rsid w:val="0098129D"/>
    <w:rsid w:val="00982C41"/>
    <w:rsid w:val="0098304B"/>
    <w:rsid w:val="00992E63"/>
    <w:rsid w:val="00994540"/>
    <w:rsid w:val="00997973"/>
    <w:rsid w:val="009A03B3"/>
    <w:rsid w:val="009A71B6"/>
    <w:rsid w:val="009A7761"/>
    <w:rsid w:val="009B0CEA"/>
    <w:rsid w:val="009B0E7C"/>
    <w:rsid w:val="009B191E"/>
    <w:rsid w:val="009B584B"/>
    <w:rsid w:val="009B6F39"/>
    <w:rsid w:val="009C056E"/>
    <w:rsid w:val="009C170F"/>
    <w:rsid w:val="009C177C"/>
    <w:rsid w:val="009C36E7"/>
    <w:rsid w:val="009C56E7"/>
    <w:rsid w:val="009C61A0"/>
    <w:rsid w:val="009C7AA9"/>
    <w:rsid w:val="009D3791"/>
    <w:rsid w:val="009D77F9"/>
    <w:rsid w:val="009E1FD4"/>
    <w:rsid w:val="009E2D9A"/>
    <w:rsid w:val="009E4FCA"/>
    <w:rsid w:val="009E7C19"/>
    <w:rsid w:val="009F381C"/>
    <w:rsid w:val="009F3FB8"/>
    <w:rsid w:val="00A0144C"/>
    <w:rsid w:val="00A0676D"/>
    <w:rsid w:val="00A12586"/>
    <w:rsid w:val="00A16547"/>
    <w:rsid w:val="00A216DD"/>
    <w:rsid w:val="00A2600D"/>
    <w:rsid w:val="00A260A9"/>
    <w:rsid w:val="00A31512"/>
    <w:rsid w:val="00A35096"/>
    <w:rsid w:val="00A35F28"/>
    <w:rsid w:val="00A37366"/>
    <w:rsid w:val="00A377BD"/>
    <w:rsid w:val="00A44134"/>
    <w:rsid w:val="00A508A9"/>
    <w:rsid w:val="00A5250C"/>
    <w:rsid w:val="00A75854"/>
    <w:rsid w:val="00A81F98"/>
    <w:rsid w:val="00A84582"/>
    <w:rsid w:val="00A86308"/>
    <w:rsid w:val="00A903A8"/>
    <w:rsid w:val="00A90B7D"/>
    <w:rsid w:val="00A90D16"/>
    <w:rsid w:val="00A91D59"/>
    <w:rsid w:val="00A96C75"/>
    <w:rsid w:val="00AA3D91"/>
    <w:rsid w:val="00AA5170"/>
    <w:rsid w:val="00AB1216"/>
    <w:rsid w:val="00AB1935"/>
    <w:rsid w:val="00AB2229"/>
    <w:rsid w:val="00AB56A4"/>
    <w:rsid w:val="00AB7598"/>
    <w:rsid w:val="00AC1683"/>
    <w:rsid w:val="00AC7454"/>
    <w:rsid w:val="00AD0EA6"/>
    <w:rsid w:val="00AD2D3F"/>
    <w:rsid w:val="00AD30B6"/>
    <w:rsid w:val="00AD6B67"/>
    <w:rsid w:val="00AD783C"/>
    <w:rsid w:val="00AD7883"/>
    <w:rsid w:val="00AE45F5"/>
    <w:rsid w:val="00AF0DAE"/>
    <w:rsid w:val="00AF36CF"/>
    <w:rsid w:val="00AF3899"/>
    <w:rsid w:val="00AF4E29"/>
    <w:rsid w:val="00AF4FC2"/>
    <w:rsid w:val="00B03C08"/>
    <w:rsid w:val="00B06F89"/>
    <w:rsid w:val="00B10001"/>
    <w:rsid w:val="00B14FFD"/>
    <w:rsid w:val="00B15228"/>
    <w:rsid w:val="00B16715"/>
    <w:rsid w:val="00B22F50"/>
    <w:rsid w:val="00B25CED"/>
    <w:rsid w:val="00B264DF"/>
    <w:rsid w:val="00B27386"/>
    <w:rsid w:val="00B36A1D"/>
    <w:rsid w:val="00B36B92"/>
    <w:rsid w:val="00B375C0"/>
    <w:rsid w:val="00B376E2"/>
    <w:rsid w:val="00B37FC4"/>
    <w:rsid w:val="00B41E43"/>
    <w:rsid w:val="00B43636"/>
    <w:rsid w:val="00B60322"/>
    <w:rsid w:val="00B628AE"/>
    <w:rsid w:val="00B63609"/>
    <w:rsid w:val="00B64098"/>
    <w:rsid w:val="00B6770D"/>
    <w:rsid w:val="00B73CD7"/>
    <w:rsid w:val="00B74D80"/>
    <w:rsid w:val="00B75AC7"/>
    <w:rsid w:val="00B77E72"/>
    <w:rsid w:val="00B826B3"/>
    <w:rsid w:val="00B8334F"/>
    <w:rsid w:val="00B8487D"/>
    <w:rsid w:val="00B84A8D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B69DC"/>
    <w:rsid w:val="00BC0ECB"/>
    <w:rsid w:val="00BC0ED7"/>
    <w:rsid w:val="00BC3DFA"/>
    <w:rsid w:val="00BC58E7"/>
    <w:rsid w:val="00BD1577"/>
    <w:rsid w:val="00BD3D1D"/>
    <w:rsid w:val="00BD40B6"/>
    <w:rsid w:val="00BE0139"/>
    <w:rsid w:val="00BE237A"/>
    <w:rsid w:val="00BE323D"/>
    <w:rsid w:val="00BE527D"/>
    <w:rsid w:val="00BE57FF"/>
    <w:rsid w:val="00BF1ED0"/>
    <w:rsid w:val="00BF212B"/>
    <w:rsid w:val="00BF25F4"/>
    <w:rsid w:val="00BF48AE"/>
    <w:rsid w:val="00BF6C85"/>
    <w:rsid w:val="00C03905"/>
    <w:rsid w:val="00C040A5"/>
    <w:rsid w:val="00C10DA4"/>
    <w:rsid w:val="00C10F2D"/>
    <w:rsid w:val="00C303AC"/>
    <w:rsid w:val="00C31C81"/>
    <w:rsid w:val="00C41162"/>
    <w:rsid w:val="00C42096"/>
    <w:rsid w:val="00C501D3"/>
    <w:rsid w:val="00C522C8"/>
    <w:rsid w:val="00C525E3"/>
    <w:rsid w:val="00C52A3C"/>
    <w:rsid w:val="00C56B60"/>
    <w:rsid w:val="00C601D5"/>
    <w:rsid w:val="00C61173"/>
    <w:rsid w:val="00C658B5"/>
    <w:rsid w:val="00C66D2B"/>
    <w:rsid w:val="00C743CB"/>
    <w:rsid w:val="00C77021"/>
    <w:rsid w:val="00C81E55"/>
    <w:rsid w:val="00C83251"/>
    <w:rsid w:val="00C84F12"/>
    <w:rsid w:val="00C943D1"/>
    <w:rsid w:val="00C97641"/>
    <w:rsid w:val="00CA3C66"/>
    <w:rsid w:val="00CA5EE4"/>
    <w:rsid w:val="00CA6387"/>
    <w:rsid w:val="00CB5B88"/>
    <w:rsid w:val="00CC145D"/>
    <w:rsid w:val="00CC1502"/>
    <w:rsid w:val="00CC3B2C"/>
    <w:rsid w:val="00CC5E7B"/>
    <w:rsid w:val="00CD0A39"/>
    <w:rsid w:val="00CD3BE7"/>
    <w:rsid w:val="00CD4BA0"/>
    <w:rsid w:val="00CD5C60"/>
    <w:rsid w:val="00CD647D"/>
    <w:rsid w:val="00CE03B5"/>
    <w:rsid w:val="00CE3BFE"/>
    <w:rsid w:val="00CE6229"/>
    <w:rsid w:val="00CE7AAF"/>
    <w:rsid w:val="00CF5B85"/>
    <w:rsid w:val="00CF75AF"/>
    <w:rsid w:val="00D010F1"/>
    <w:rsid w:val="00D04181"/>
    <w:rsid w:val="00D04666"/>
    <w:rsid w:val="00D048EF"/>
    <w:rsid w:val="00D06249"/>
    <w:rsid w:val="00D0691C"/>
    <w:rsid w:val="00D1231B"/>
    <w:rsid w:val="00D13397"/>
    <w:rsid w:val="00D1455A"/>
    <w:rsid w:val="00D155FD"/>
    <w:rsid w:val="00D15A32"/>
    <w:rsid w:val="00D16560"/>
    <w:rsid w:val="00D1796E"/>
    <w:rsid w:val="00D20B40"/>
    <w:rsid w:val="00D26FBB"/>
    <w:rsid w:val="00D27765"/>
    <w:rsid w:val="00D31AE8"/>
    <w:rsid w:val="00D33749"/>
    <w:rsid w:val="00D3570E"/>
    <w:rsid w:val="00D373FA"/>
    <w:rsid w:val="00D426EF"/>
    <w:rsid w:val="00D43522"/>
    <w:rsid w:val="00D44155"/>
    <w:rsid w:val="00D44A3C"/>
    <w:rsid w:val="00D51AC8"/>
    <w:rsid w:val="00D51EF6"/>
    <w:rsid w:val="00D52389"/>
    <w:rsid w:val="00D524FC"/>
    <w:rsid w:val="00D54E2F"/>
    <w:rsid w:val="00D60308"/>
    <w:rsid w:val="00D675E9"/>
    <w:rsid w:val="00D722C4"/>
    <w:rsid w:val="00D74C09"/>
    <w:rsid w:val="00D813F3"/>
    <w:rsid w:val="00D84C4F"/>
    <w:rsid w:val="00D851B8"/>
    <w:rsid w:val="00D9056D"/>
    <w:rsid w:val="00D96AB6"/>
    <w:rsid w:val="00DA3CB5"/>
    <w:rsid w:val="00DA4B2C"/>
    <w:rsid w:val="00DA7A30"/>
    <w:rsid w:val="00DB3583"/>
    <w:rsid w:val="00DB4D25"/>
    <w:rsid w:val="00DB4FB3"/>
    <w:rsid w:val="00DB7C7B"/>
    <w:rsid w:val="00DC0189"/>
    <w:rsid w:val="00DC0668"/>
    <w:rsid w:val="00DC073E"/>
    <w:rsid w:val="00DC074C"/>
    <w:rsid w:val="00DC3179"/>
    <w:rsid w:val="00DC38DA"/>
    <w:rsid w:val="00DC417C"/>
    <w:rsid w:val="00DD2835"/>
    <w:rsid w:val="00DD56C5"/>
    <w:rsid w:val="00DD5786"/>
    <w:rsid w:val="00DD7C02"/>
    <w:rsid w:val="00DE30CB"/>
    <w:rsid w:val="00DE5EF9"/>
    <w:rsid w:val="00DE692C"/>
    <w:rsid w:val="00DE75E4"/>
    <w:rsid w:val="00DE7F90"/>
    <w:rsid w:val="00DF4F60"/>
    <w:rsid w:val="00DF57BF"/>
    <w:rsid w:val="00DF6A9A"/>
    <w:rsid w:val="00DF7168"/>
    <w:rsid w:val="00DF7878"/>
    <w:rsid w:val="00E03743"/>
    <w:rsid w:val="00E07D86"/>
    <w:rsid w:val="00E11E0C"/>
    <w:rsid w:val="00E142C3"/>
    <w:rsid w:val="00E20A16"/>
    <w:rsid w:val="00E2473F"/>
    <w:rsid w:val="00E30258"/>
    <w:rsid w:val="00E36669"/>
    <w:rsid w:val="00E3754A"/>
    <w:rsid w:val="00E407F2"/>
    <w:rsid w:val="00E45A35"/>
    <w:rsid w:val="00E5578F"/>
    <w:rsid w:val="00E56653"/>
    <w:rsid w:val="00E61224"/>
    <w:rsid w:val="00E6251E"/>
    <w:rsid w:val="00E651AB"/>
    <w:rsid w:val="00E669BB"/>
    <w:rsid w:val="00E73E3C"/>
    <w:rsid w:val="00E74113"/>
    <w:rsid w:val="00E756C1"/>
    <w:rsid w:val="00E7616D"/>
    <w:rsid w:val="00E8747D"/>
    <w:rsid w:val="00E94A60"/>
    <w:rsid w:val="00E95D17"/>
    <w:rsid w:val="00E96C70"/>
    <w:rsid w:val="00EA3FB8"/>
    <w:rsid w:val="00EA7ABC"/>
    <w:rsid w:val="00EB0889"/>
    <w:rsid w:val="00EC14AA"/>
    <w:rsid w:val="00EC45F9"/>
    <w:rsid w:val="00ED4290"/>
    <w:rsid w:val="00ED790A"/>
    <w:rsid w:val="00EE0458"/>
    <w:rsid w:val="00EE1BBF"/>
    <w:rsid w:val="00EE7095"/>
    <w:rsid w:val="00EF0901"/>
    <w:rsid w:val="00F021FF"/>
    <w:rsid w:val="00F11DBB"/>
    <w:rsid w:val="00F11DE7"/>
    <w:rsid w:val="00F16794"/>
    <w:rsid w:val="00F258D0"/>
    <w:rsid w:val="00F30481"/>
    <w:rsid w:val="00F36817"/>
    <w:rsid w:val="00F37B75"/>
    <w:rsid w:val="00F425CC"/>
    <w:rsid w:val="00F43A07"/>
    <w:rsid w:val="00F44026"/>
    <w:rsid w:val="00F45589"/>
    <w:rsid w:val="00F47A9D"/>
    <w:rsid w:val="00F519ED"/>
    <w:rsid w:val="00F52CE7"/>
    <w:rsid w:val="00F52E7B"/>
    <w:rsid w:val="00F57B53"/>
    <w:rsid w:val="00F60552"/>
    <w:rsid w:val="00F608F5"/>
    <w:rsid w:val="00F6323D"/>
    <w:rsid w:val="00F639C6"/>
    <w:rsid w:val="00F64165"/>
    <w:rsid w:val="00F65F97"/>
    <w:rsid w:val="00F750D4"/>
    <w:rsid w:val="00F8063C"/>
    <w:rsid w:val="00F83352"/>
    <w:rsid w:val="00F8354E"/>
    <w:rsid w:val="00F878EF"/>
    <w:rsid w:val="00F91B29"/>
    <w:rsid w:val="00F9291E"/>
    <w:rsid w:val="00FA1D4A"/>
    <w:rsid w:val="00FA2908"/>
    <w:rsid w:val="00FB0CEB"/>
    <w:rsid w:val="00FB3689"/>
    <w:rsid w:val="00FB708C"/>
    <w:rsid w:val="00FB7EB0"/>
    <w:rsid w:val="00FC1C3E"/>
    <w:rsid w:val="00FC6B59"/>
    <w:rsid w:val="00FD4DCE"/>
    <w:rsid w:val="00FD5DC3"/>
    <w:rsid w:val="00FD68D8"/>
    <w:rsid w:val="00FE37CD"/>
    <w:rsid w:val="00FF0739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7CDEC"/>
  <w15:docId w15:val="{D8836368-2CB7-46CE-B6F5-5E24A1F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6B62EB"/>
    <w:pPr>
      <w:spacing w:after="120"/>
      <w:ind w:left="283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B6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4473"/>
    <w:rPr>
      <w:color w:val="605E5C"/>
      <w:shd w:val="clear" w:color="auto" w:fill="E1DFDD"/>
    </w:rPr>
  </w:style>
  <w:style w:type="table" w:styleId="af7">
    <w:name w:val="Table Grid"/>
    <w:basedOn w:val="a1"/>
    <w:uiPriority w:val="59"/>
    <w:rsid w:val="000D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link w:val="af9"/>
    <w:uiPriority w:val="99"/>
    <w:semiHidden/>
    <w:unhideWhenUsed/>
    <w:rsid w:val="00027515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0275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B58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584B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C0C7-3E10-441A-9360-C45C2C00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5296</TotalTime>
  <Pages>6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12723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129</cp:revision>
  <cp:lastPrinted>2024-12-03T13:47:00Z</cp:lastPrinted>
  <dcterms:created xsi:type="dcterms:W3CDTF">2016-06-28T13:52:00Z</dcterms:created>
  <dcterms:modified xsi:type="dcterms:W3CDTF">2024-12-17T08:08:00Z</dcterms:modified>
</cp:coreProperties>
</file>