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F7F1" w14:textId="77777777" w:rsidR="003E4363" w:rsidRPr="0044130D" w:rsidRDefault="003E4363" w:rsidP="0044130D">
      <w:pPr>
        <w:tabs>
          <w:tab w:val="left" w:pos="7088"/>
        </w:tabs>
        <w:jc w:val="center"/>
        <w:rPr>
          <w:b/>
          <w:caps/>
          <w:spacing w:val="20"/>
          <w:sz w:val="32"/>
          <w:szCs w:val="36"/>
        </w:rPr>
      </w:pPr>
      <w:r w:rsidRPr="0044130D">
        <w:rPr>
          <w:b/>
          <w:caps/>
          <w:spacing w:val="20"/>
          <w:sz w:val="32"/>
          <w:szCs w:val="36"/>
        </w:rPr>
        <w:t>Совет депутатов</w:t>
      </w:r>
    </w:p>
    <w:p w14:paraId="28E50A99" w14:textId="77777777" w:rsidR="006B61B3" w:rsidRDefault="003E4363" w:rsidP="007E2B5C">
      <w:pPr>
        <w:tabs>
          <w:tab w:val="left" w:pos="7088"/>
        </w:tabs>
        <w:spacing w:before="60"/>
        <w:jc w:val="center"/>
        <w:rPr>
          <w:b/>
          <w:iCs/>
          <w:caps/>
          <w:szCs w:val="28"/>
        </w:rPr>
      </w:pPr>
      <w:r w:rsidRPr="0044130D">
        <w:rPr>
          <w:b/>
          <w:caps/>
          <w:szCs w:val="28"/>
        </w:rPr>
        <w:t xml:space="preserve">внутригородского муниципального образования – </w:t>
      </w:r>
      <w:r w:rsidRPr="007E2B5C">
        <w:rPr>
          <w:b/>
          <w:iCs/>
          <w:caps/>
          <w:szCs w:val="28"/>
        </w:rPr>
        <w:t>муниципальног</w:t>
      </w:r>
      <w:r w:rsidR="007E2B5C" w:rsidRPr="007E2B5C">
        <w:rPr>
          <w:b/>
          <w:iCs/>
          <w:caps/>
          <w:szCs w:val="28"/>
        </w:rPr>
        <w:t xml:space="preserve">о округа </w:t>
      </w:r>
    </w:p>
    <w:p w14:paraId="6EAFE869" w14:textId="77777777" w:rsidR="006B61B3" w:rsidRPr="00367CC9" w:rsidRDefault="007E2B5C" w:rsidP="0044130D">
      <w:pPr>
        <w:tabs>
          <w:tab w:val="left" w:pos="7088"/>
        </w:tabs>
        <w:spacing w:before="60"/>
        <w:jc w:val="center"/>
        <w:rPr>
          <w:b/>
          <w:iCs/>
          <w:caps/>
          <w:sz w:val="32"/>
          <w:szCs w:val="32"/>
        </w:rPr>
      </w:pPr>
      <w:r w:rsidRPr="00367CC9">
        <w:rPr>
          <w:b/>
          <w:iCs/>
          <w:caps/>
          <w:sz w:val="32"/>
          <w:szCs w:val="32"/>
        </w:rPr>
        <w:t>Вороново</w:t>
      </w:r>
      <w:r w:rsidR="006B61B3" w:rsidRPr="00367CC9">
        <w:rPr>
          <w:b/>
          <w:iCs/>
          <w:caps/>
          <w:sz w:val="32"/>
          <w:szCs w:val="32"/>
        </w:rPr>
        <w:t xml:space="preserve"> </w:t>
      </w:r>
    </w:p>
    <w:p w14:paraId="159388F9" w14:textId="6D740000" w:rsidR="003E4363" w:rsidRPr="0044130D" w:rsidRDefault="003E4363" w:rsidP="0044130D">
      <w:pPr>
        <w:tabs>
          <w:tab w:val="left" w:pos="7088"/>
        </w:tabs>
        <w:spacing w:before="60"/>
        <w:jc w:val="center"/>
        <w:rPr>
          <w:b/>
          <w:caps/>
          <w:szCs w:val="28"/>
        </w:rPr>
      </w:pPr>
      <w:r w:rsidRPr="0044130D">
        <w:rPr>
          <w:b/>
          <w:caps/>
          <w:szCs w:val="28"/>
        </w:rPr>
        <w:t>в городе МОскве</w:t>
      </w:r>
    </w:p>
    <w:p w14:paraId="17878BC2" w14:textId="29094573" w:rsidR="003E4363" w:rsidRPr="00516952" w:rsidRDefault="003E4363" w:rsidP="0044130D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516952">
        <w:rPr>
          <w:b/>
          <w:caps/>
          <w:spacing w:val="20"/>
          <w:sz w:val="32"/>
          <w:szCs w:val="32"/>
        </w:rPr>
        <w:t>решение</w:t>
      </w:r>
    </w:p>
    <w:p w14:paraId="5D6863ED" w14:textId="377E44BC" w:rsidR="00D915C4" w:rsidRDefault="00D915C4" w:rsidP="0042075B">
      <w:pPr>
        <w:tabs>
          <w:tab w:val="left" w:pos="7797"/>
        </w:tabs>
        <w:ind w:left="5245"/>
        <w:jc w:val="right"/>
      </w:pPr>
    </w:p>
    <w:p w14:paraId="00CF0021" w14:textId="77777777" w:rsidR="001E14C7" w:rsidRDefault="001E14C7" w:rsidP="0042075B">
      <w:pPr>
        <w:tabs>
          <w:tab w:val="left" w:pos="7797"/>
        </w:tabs>
        <w:ind w:left="5245"/>
        <w:jc w:val="right"/>
      </w:pPr>
    </w:p>
    <w:p w14:paraId="09E65339" w14:textId="5A5439B8" w:rsidR="001E14C7" w:rsidRPr="00EE4377" w:rsidRDefault="001E14C7" w:rsidP="001E14C7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EE4377">
        <w:rPr>
          <w:b/>
          <w:sz w:val="28"/>
          <w:szCs w:val="28"/>
        </w:rPr>
        <w:t>16 декабря 2024 года                                                                                  № 04/</w:t>
      </w:r>
      <w:r>
        <w:rPr>
          <w:b/>
          <w:sz w:val="28"/>
          <w:szCs w:val="28"/>
        </w:rPr>
        <w:t>11</w:t>
      </w:r>
    </w:p>
    <w:p w14:paraId="72A53E6E" w14:textId="2044ACCF" w:rsidR="00D915C4" w:rsidRDefault="00D915C4" w:rsidP="0042075B">
      <w:pPr>
        <w:tabs>
          <w:tab w:val="left" w:pos="7797"/>
        </w:tabs>
        <w:ind w:left="5245"/>
        <w:jc w:val="right"/>
      </w:pPr>
    </w:p>
    <w:p w14:paraId="05A64B3C" w14:textId="77777777" w:rsidR="001E14C7" w:rsidRDefault="001E14C7" w:rsidP="0042075B">
      <w:pPr>
        <w:tabs>
          <w:tab w:val="left" w:pos="7797"/>
        </w:tabs>
        <w:ind w:left="5245"/>
        <w:jc w:val="right"/>
      </w:pPr>
    </w:p>
    <w:tbl>
      <w:tblPr>
        <w:tblStyle w:val="af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</w:tblGrid>
      <w:tr w:rsidR="00D915C4" w14:paraId="18D3892B" w14:textId="77777777" w:rsidTr="00256BBD">
        <w:trPr>
          <w:trHeight w:val="2306"/>
        </w:trPr>
        <w:tc>
          <w:tcPr>
            <w:tcW w:w="5388" w:type="dxa"/>
          </w:tcPr>
          <w:p w14:paraId="1B74C8F6" w14:textId="3A9C1BC1" w:rsidR="00D915C4" w:rsidRPr="00C73CA3" w:rsidRDefault="00D915C4" w:rsidP="00256BBD">
            <w:pPr>
              <w:spacing w:line="244" w:lineRule="auto"/>
              <w:ind w:firstLine="3"/>
              <w:jc w:val="both"/>
              <w:rPr>
                <w:sz w:val="28"/>
                <w:szCs w:val="28"/>
              </w:rPr>
            </w:pPr>
            <w:r w:rsidRPr="00C73CA3">
              <w:rPr>
                <w:b/>
                <w:w w:val="105"/>
                <w:sz w:val="28"/>
                <w:szCs w:val="28"/>
              </w:rPr>
              <w:t>Об</w:t>
            </w:r>
            <w:r w:rsidRPr="00C73CA3">
              <w:rPr>
                <w:b/>
                <w:spacing w:val="-18"/>
                <w:w w:val="105"/>
                <w:sz w:val="28"/>
                <w:szCs w:val="28"/>
              </w:rPr>
              <w:t xml:space="preserve"> </w:t>
            </w:r>
            <w:r w:rsidRPr="00C73CA3">
              <w:rPr>
                <w:b/>
                <w:w w:val="105"/>
                <w:sz w:val="28"/>
                <w:szCs w:val="28"/>
              </w:rPr>
              <w:t>утверждении</w:t>
            </w:r>
            <w:r w:rsidRPr="00C73CA3">
              <w:rPr>
                <w:b/>
                <w:spacing w:val="-18"/>
                <w:w w:val="105"/>
                <w:sz w:val="28"/>
                <w:szCs w:val="28"/>
              </w:rPr>
              <w:t xml:space="preserve"> </w:t>
            </w:r>
            <w:r w:rsidRPr="00C73CA3">
              <w:rPr>
                <w:b/>
                <w:w w:val="105"/>
                <w:sz w:val="28"/>
                <w:szCs w:val="28"/>
              </w:rPr>
              <w:t>Порядка</w:t>
            </w:r>
            <w:r w:rsidRPr="00C73CA3">
              <w:rPr>
                <w:b/>
                <w:spacing w:val="-18"/>
                <w:w w:val="105"/>
                <w:sz w:val="28"/>
                <w:szCs w:val="28"/>
              </w:rPr>
              <w:t xml:space="preserve"> </w:t>
            </w:r>
            <w:r w:rsidRPr="00C73CA3">
              <w:rPr>
                <w:b/>
                <w:w w:val="105"/>
                <w:sz w:val="28"/>
                <w:szCs w:val="28"/>
              </w:rPr>
              <w:t xml:space="preserve">предоставления гарантий главе внутригородского </w:t>
            </w:r>
            <w:r w:rsidR="00C73CA3">
              <w:rPr>
                <w:b/>
                <w:w w:val="105"/>
                <w:sz w:val="28"/>
                <w:szCs w:val="28"/>
              </w:rPr>
              <w:t>м</w:t>
            </w:r>
            <w:r w:rsidRPr="00C73CA3">
              <w:rPr>
                <w:b/>
                <w:w w:val="105"/>
                <w:sz w:val="28"/>
                <w:szCs w:val="28"/>
              </w:rPr>
              <w:t xml:space="preserve">униципального образования </w:t>
            </w:r>
            <w:r w:rsidRPr="00C73CA3">
              <w:rPr>
                <w:w w:val="105"/>
                <w:sz w:val="28"/>
                <w:szCs w:val="28"/>
              </w:rPr>
              <w:t xml:space="preserve">- </w:t>
            </w:r>
            <w:r w:rsidRPr="00C73CA3">
              <w:rPr>
                <w:b/>
                <w:w w:val="105"/>
                <w:sz w:val="28"/>
                <w:szCs w:val="28"/>
              </w:rPr>
              <w:t xml:space="preserve">муниципального округа Вороново в городе Москве, </w:t>
            </w:r>
            <w:r w:rsidRPr="00C73CA3">
              <w:rPr>
                <w:b/>
                <w:bCs/>
                <w:spacing w:val="-2"/>
                <w:w w:val="105"/>
                <w:sz w:val="28"/>
                <w:szCs w:val="28"/>
              </w:rPr>
              <w:t>осуществляющего полномочия на постоянной</w:t>
            </w:r>
            <w:r w:rsidRPr="00C73CA3">
              <w:rPr>
                <w:b/>
                <w:bCs/>
                <w:spacing w:val="-6"/>
                <w:w w:val="105"/>
                <w:sz w:val="28"/>
                <w:szCs w:val="28"/>
              </w:rPr>
              <w:t xml:space="preserve"> </w:t>
            </w:r>
            <w:r w:rsidRPr="00C73CA3">
              <w:rPr>
                <w:b/>
                <w:bCs/>
                <w:spacing w:val="-2"/>
                <w:w w:val="105"/>
                <w:sz w:val="28"/>
                <w:szCs w:val="28"/>
              </w:rPr>
              <w:t>основе</w:t>
            </w:r>
          </w:p>
          <w:p w14:paraId="17CC6F39" w14:textId="14249281" w:rsidR="00D915C4" w:rsidRDefault="00D915C4" w:rsidP="00D915C4">
            <w:pPr>
              <w:tabs>
                <w:tab w:val="left" w:pos="7797"/>
              </w:tabs>
            </w:pPr>
          </w:p>
        </w:tc>
      </w:tr>
    </w:tbl>
    <w:p w14:paraId="1664DD15" w14:textId="0BCAF351" w:rsidR="00D915C4" w:rsidRDefault="00D915C4" w:rsidP="00D915C4">
      <w:pPr>
        <w:tabs>
          <w:tab w:val="left" w:pos="7797"/>
        </w:tabs>
      </w:pPr>
    </w:p>
    <w:p w14:paraId="03E52792" w14:textId="77777777" w:rsidR="00256BBD" w:rsidRDefault="00256BBD" w:rsidP="00D915C4">
      <w:pPr>
        <w:tabs>
          <w:tab w:val="left" w:pos="7797"/>
        </w:tabs>
      </w:pPr>
    </w:p>
    <w:p w14:paraId="383AC485" w14:textId="5142D3FA" w:rsidR="00845864" w:rsidRDefault="00D915C4" w:rsidP="00256BBD">
      <w:pPr>
        <w:pStyle w:val="ConsPlusNormal"/>
        <w:ind w:left="-284" w:firstLine="284"/>
        <w:jc w:val="both"/>
      </w:pPr>
      <w:r w:rsidRPr="00845864">
        <w:rPr>
          <w:w w:val="105"/>
        </w:rPr>
        <w:t xml:space="preserve">Руководствуясь частью 4 статьи 86 Бюджетного кодекса Российской Федерации, Федеральным законом от 6 октября 2003 года </w:t>
      </w:r>
      <w:r w:rsidR="00845864" w:rsidRPr="00845864">
        <w:rPr>
          <w:w w:val="105"/>
        </w:rPr>
        <w:t>№</w:t>
      </w:r>
      <w:r w:rsidRPr="00845864">
        <w:rPr>
          <w:rFonts w:ascii="Arial" w:hAnsi="Arial"/>
          <w:w w:val="105"/>
        </w:rPr>
        <w:t xml:space="preserve"> </w:t>
      </w:r>
      <w:r w:rsidRPr="00845864">
        <w:rPr>
          <w:w w:val="105"/>
        </w:rPr>
        <w:t xml:space="preserve">131-ФЗ «Об общих принципах организации местного самоуправления в Российской Федерации», Законом города Москвы от 25 ноября 2009 года </w:t>
      </w:r>
      <w:r w:rsidR="00845864" w:rsidRPr="00845864">
        <w:rPr>
          <w:w w:val="105"/>
        </w:rPr>
        <w:t>№</w:t>
      </w:r>
      <w:r w:rsidRPr="00845864">
        <w:rPr>
          <w:rFonts w:ascii="Arial" w:hAnsi="Arial"/>
          <w:w w:val="105"/>
        </w:rPr>
        <w:t xml:space="preserve"> </w:t>
      </w:r>
      <w:r w:rsidRPr="00845864">
        <w:rPr>
          <w:w w:val="105"/>
        </w:rPr>
        <w:t>9 «О гарантиях осуществления полномочий лиц, замещающих муниципальные должности в городе Москве»</w:t>
      </w:r>
      <w:r w:rsidR="00845864" w:rsidRPr="00845864">
        <w:rPr>
          <w:w w:val="105"/>
        </w:rPr>
        <w:t xml:space="preserve">, </w:t>
      </w:r>
      <w:r w:rsidR="00845864" w:rsidRPr="00845864">
        <w:t>статьей 12 Устава внутригородского муниципального образования -</w:t>
      </w:r>
      <w:r w:rsidR="00845864" w:rsidRPr="00845864">
        <w:rPr>
          <w:spacing w:val="40"/>
        </w:rPr>
        <w:t xml:space="preserve"> </w:t>
      </w:r>
      <w:r w:rsidR="00845864" w:rsidRPr="00845864">
        <w:t>муниципального округа Вороново в городе Москве,</w:t>
      </w:r>
      <w:r w:rsidR="00845864" w:rsidRPr="00845864">
        <w:rPr>
          <w:b/>
          <w:bCs/>
        </w:rPr>
        <w:t xml:space="preserve"> </w:t>
      </w:r>
      <w:r w:rsidR="00845864" w:rsidRPr="00845864">
        <w:t xml:space="preserve">Совет депутатов внутригородского муниципального образования – </w:t>
      </w:r>
      <w:r w:rsidR="00845864" w:rsidRPr="00845864">
        <w:rPr>
          <w:rFonts w:eastAsia="Calibri"/>
        </w:rPr>
        <w:t>муниципального округа</w:t>
      </w:r>
      <w:r w:rsidR="00845864" w:rsidRPr="00845864">
        <w:rPr>
          <w:rFonts w:eastAsia="Calibri"/>
          <w:i/>
        </w:rPr>
        <w:t xml:space="preserve"> </w:t>
      </w:r>
      <w:r w:rsidR="00845864" w:rsidRPr="00845864">
        <w:rPr>
          <w:rFonts w:eastAsia="Calibri"/>
        </w:rPr>
        <w:t>Вороново в городе Москве</w:t>
      </w:r>
      <w:r w:rsidR="00845864" w:rsidRPr="00845864">
        <w:t xml:space="preserve"> решил:</w:t>
      </w:r>
    </w:p>
    <w:p w14:paraId="2B33AB2E" w14:textId="783ACEDC" w:rsidR="00845864" w:rsidRDefault="00845864" w:rsidP="000260C2">
      <w:pPr>
        <w:pStyle w:val="ConsPlusNormal"/>
        <w:ind w:left="-142" w:firstLine="284"/>
        <w:jc w:val="both"/>
      </w:pPr>
    </w:p>
    <w:p w14:paraId="710EF045" w14:textId="40A14566" w:rsidR="00845864" w:rsidRPr="00535825" w:rsidRDefault="00845864" w:rsidP="00256BBD">
      <w:pPr>
        <w:pStyle w:val="a8"/>
        <w:widowControl w:val="0"/>
        <w:tabs>
          <w:tab w:val="left" w:pos="1028"/>
        </w:tabs>
        <w:autoSpaceDE w:val="0"/>
        <w:autoSpaceDN w:val="0"/>
        <w:ind w:left="-284" w:right="-1" w:firstLine="284"/>
        <w:contextualSpacing w:val="0"/>
        <w:jc w:val="both"/>
        <w:rPr>
          <w:sz w:val="28"/>
        </w:rPr>
      </w:pPr>
      <w:r>
        <w:rPr>
          <w:sz w:val="28"/>
        </w:rPr>
        <w:t xml:space="preserve">1. </w:t>
      </w:r>
      <w:r w:rsidRPr="00535825">
        <w:rPr>
          <w:sz w:val="28"/>
        </w:rPr>
        <w:t xml:space="preserve">Утвердить Порядок предоставления гарантий </w:t>
      </w:r>
      <w:r>
        <w:rPr>
          <w:sz w:val="28"/>
        </w:rPr>
        <w:t>г</w:t>
      </w:r>
      <w:r w:rsidRPr="00535825">
        <w:rPr>
          <w:sz w:val="28"/>
        </w:rPr>
        <w:t>лаве внутригородского муниципального образования -</w:t>
      </w:r>
      <w:r w:rsidRPr="00535825">
        <w:rPr>
          <w:spacing w:val="40"/>
          <w:sz w:val="28"/>
        </w:rPr>
        <w:t xml:space="preserve"> </w:t>
      </w:r>
      <w:r w:rsidRPr="00535825">
        <w:rPr>
          <w:sz w:val="28"/>
        </w:rPr>
        <w:t>муниципального округа В</w:t>
      </w:r>
      <w:r>
        <w:rPr>
          <w:sz w:val="28"/>
        </w:rPr>
        <w:t>орон</w:t>
      </w:r>
      <w:r w:rsidRPr="00535825">
        <w:rPr>
          <w:sz w:val="28"/>
        </w:rPr>
        <w:t>ово в городе Москве (приложение).</w:t>
      </w:r>
    </w:p>
    <w:p w14:paraId="65247B94" w14:textId="106E061E" w:rsidR="00845864" w:rsidRDefault="00845864" w:rsidP="00256BBD">
      <w:pPr>
        <w:pStyle w:val="a8"/>
        <w:widowControl w:val="0"/>
        <w:tabs>
          <w:tab w:val="left" w:pos="1036"/>
        </w:tabs>
        <w:autoSpaceDE w:val="0"/>
        <w:autoSpaceDN w:val="0"/>
        <w:ind w:left="-284" w:right="-1" w:firstLine="284"/>
        <w:contextualSpacing w:val="0"/>
        <w:jc w:val="both"/>
        <w:rPr>
          <w:sz w:val="28"/>
        </w:rPr>
      </w:pPr>
      <w:r>
        <w:rPr>
          <w:sz w:val="28"/>
        </w:rPr>
        <w:t xml:space="preserve">2. </w:t>
      </w:r>
      <w:r w:rsidRPr="00535825">
        <w:rPr>
          <w:sz w:val="28"/>
        </w:rPr>
        <w:t>Опубликовать настоящее решение в сетевом издании «Московский муниципальный</w:t>
      </w:r>
      <w:r w:rsidRPr="00535825">
        <w:rPr>
          <w:spacing w:val="40"/>
          <w:sz w:val="28"/>
        </w:rPr>
        <w:t xml:space="preserve"> </w:t>
      </w:r>
      <w:r w:rsidRPr="00535825">
        <w:rPr>
          <w:sz w:val="28"/>
        </w:rPr>
        <w:t>вестник».</w:t>
      </w:r>
    </w:p>
    <w:p w14:paraId="23351C41" w14:textId="04641F92" w:rsidR="00845864" w:rsidRPr="009E6D1C" w:rsidRDefault="00845864" w:rsidP="00256BBD">
      <w:pPr>
        <w:shd w:val="clear" w:color="auto" w:fill="FFFFFF"/>
        <w:ind w:left="-284" w:right="-1" w:firstLine="284"/>
        <w:jc w:val="both"/>
        <w:rPr>
          <w:sz w:val="28"/>
          <w:szCs w:val="28"/>
        </w:rPr>
      </w:pPr>
      <w:bookmarkStart w:id="0" w:name="_Hlk183517178"/>
      <w:r>
        <w:rPr>
          <w:sz w:val="28"/>
          <w:szCs w:val="28"/>
        </w:rPr>
        <w:t>3</w:t>
      </w:r>
      <w:r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4789B584" w14:textId="77777777" w:rsidR="00845864" w:rsidRPr="009E6D1C" w:rsidRDefault="00845864" w:rsidP="000260C2">
      <w:pPr>
        <w:ind w:left="-142"/>
        <w:jc w:val="both"/>
        <w:rPr>
          <w:b/>
          <w:bCs/>
          <w:sz w:val="28"/>
          <w:szCs w:val="28"/>
        </w:rPr>
      </w:pPr>
    </w:p>
    <w:p w14:paraId="090562DF" w14:textId="77777777" w:rsidR="00845864" w:rsidRDefault="00845864" w:rsidP="000260C2">
      <w:pPr>
        <w:ind w:left="-142"/>
        <w:jc w:val="both"/>
        <w:rPr>
          <w:b/>
          <w:bCs/>
          <w:sz w:val="28"/>
          <w:szCs w:val="28"/>
        </w:rPr>
      </w:pPr>
    </w:p>
    <w:p w14:paraId="2EAEB74A" w14:textId="77777777" w:rsidR="00845864" w:rsidRPr="009E6D1C" w:rsidRDefault="00845864" w:rsidP="000260C2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FBA6726" w14:textId="77777777" w:rsidR="00845864" w:rsidRPr="009E6D1C" w:rsidRDefault="00845864" w:rsidP="000260C2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2D1411C5" w14:textId="6F9B4789" w:rsidR="00845864" w:rsidRPr="009E6D1C" w:rsidRDefault="00845864" w:rsidP="000260C2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75FA7ADF" w14:textId="77777777" w:rsidR="00845864" w:rsidRDefault="00845864" w:rsidP="00845864">
      <w:pPr>
        <w:ind w:left="-142"/>
      </w:pPr>
    </w:p>
    <w:bookmarkEnd w:id="0"/>
    <w:p w14:paraId="6E70C81D" w14:textId="3A084612" w:rsidR="00845864" w:rsidRPr="00AA2BE7" w:rsidRDefault="00845864" w:rsidP="00845864">
      <w:pPr>
        <w:jc w:val="right"/>
      </w:pPr>
      <w:r w:rsidRPr="00AA2BE7">
        <w:t xml:space="preserve">Приложение </w:t>
      </w:r>
    </w:p>
    <w:p w14:paraId="77B9EA2E" w14:textId="77777777" w:rsidR="00845864" w:rsidRDefault="00845864" w:rsidP="00845864">
      <w:pPr>
        <w:jc w:val="right"/>
      </w:pPr>
      <w:r w:rsidRPr="00AA2BE7">
        <w:t>к решению Совета депутатов</w:t>
      </w:r>
    </w:p>
    <w:p w14:paraId="3259EB69" w14:textId="4D35FA9B" w:rsidR="00845864" w:rsidRDefault="00845864" w:rsidP="00845864">
      <w:pPr>
        <w:jc w:val="right"/>
      </w:pPr>
      <w:r w:rsidRPr="00AA2BE7">
        <w:t>внутригородского</w:t>
      </w:r>
      <w:r>
        <w:t xml:space="preserve"> </w:t>
      </w:r>
      <w:r w:rsidRPr="00AA2BE7">
        <w:t xml:space="preserve">муниципального </w:t>
      </w:r>
    </w:p>
    <w:p w14:paraId="3EA8E8FF" w14:textId="77777777" w:rsidR="00845864" w:rsidRDefault="00845864" w:rsidP="00845864">
      <w:pPr>
        <w:jc w:val="right"/>
      </w:pPr>
      <w:r w:rsidRPr="00AA2BE7">
        <w:t>образования</w:t>
      </w:r>
      <w:r>
        <w:t xml:space="preserve"> </w:t>
      </w:r>
      <w:r w:rsidRPr="00AA2BE7">
        <w:t>– муниципального</w:t>
      </w:r>
    </w:p>
    <w:p w14:paraId="70FF4DE8" w14:textId="2ADBFA74" w:rsidR="00845864" w:rsidRPr="00AA2BE7" w:rsidRDefault="00845864" w:rsidP="00845864">
      <w:pPr>
        <w:jc w:val="right"/>
      </w:pPr>
      <w:r w:rsidRPr="00AA2BE7">
        <w:t>округа Вороново в городе Москве</w:t>
      </w:r>
    </w:p>
    <w:p w14:paraId="0D5CC43B" w14:textId="45E1005A" w:rsidR="00845864" w:rsidRDefault="00845864" w:rsidP="00845864">
      <w:pPr>
        <w:jc w:val="right"/>
      </w:pPr>
      <w:r w:rsidRPr="00AA2BE7">
        <w:t xml:space="preserve">от </w:t>
      </w:r>
      <w:r w:rsidR="00F360FC">
        <w:t>16 декабря</w:t>
      </w:r>
      <w:r w:rsidRPr="00AA2BE7">
        <w:t xml:space="preserve"> 2024 года № </w:t>
      </w:r>
      <w:r w:rsidR="00F360FC">
        <w:t>04/11</w:t>
      </w:r>
    </w:p>
    <w:p w14:paraId="3AE0C428" w14:textId="77777777" w:rsidR="00845864" w:rsidRDefault="00845864" w:rsidP="00845864"/>
    <w:p w14:paraId="0822754F" w14:textId="77777777" w:rsidR="000260C2" w:rsidRPr="00C73CA3" w:rsidRDefault="000260C2" w:rsidP="00256BBD">
      <w:pPr>
        <w:ind w:left="-567" w:firstLine="3"/>
        <w:jc w:val="center"/>
        <w:rPr>
          <w:b/>
          <w:w w:val="105"/>
          <w:sz w:val="28"/>
          <w:szCs w:val="28"/>
        </w:rPr>
      </w:pPr>
      <w:r w:rsidRPr="00C73CA3">
        <w:rPr>
          <w:b/>
          <w:w w:val="105"/>
          <w:sz w:val="28"/>
          <w:szCs w:val="28"/>
        </w:rPr>
        <w:t>Порядок</w:t>
      </w:r>
    </w:p>
    <w:p w14:paraId="4E7C6B59" w14:textId="637581BD" w:rsidR="000260C2" w:rsidRPr="00C73CA3" w:rsidRDefault="000260C2" w:rsidP="00256BBD">
      <w:pPr>
        <w:ind w:left="-567" w:firstLine="3"/>
        <w:jc w:val="center"/>
        <w:rPr>
          <w:b/>
          <w:bCs/>
          <w:spacing w:val="-2"/>
          <w:w w:val="105"/>
          <w:sz w:val="28"/>
          <w:szCs w:val="28"/>
        </w:rPr>
      </w:pPr>
      <w:r w:rsidRPr="00C73CA3">
        <w:rPr>
          <w:b/>
          <w:w w:val="105"/>
          <w:sz w:val="28"/>
          <w:szCs w:val="28"/>
        </w:rPr>
        <w:t xml:space="preserve">предоставления гарантий главе внутригородского муниципального образования </w:t>
      </w:r>
      <w:r w:rsidRPr="00C73CA3">
        <w:rPr>
          <w:w w:val="105"/>
          <w:sz w:val="28"/>
          <w:szCs w:val="28"/>
        </w:rPr>
        <w:t xml:space="preserve">- </w:t>
      </w:r>
      <w:r w:rsidRPr="00C73CA3">
        <w:rPr>
          <w:b/>
          <w:w w:val="105"/>
          <w:sz w:val="28"/>
          <w:szCs w:val="28"/>
        </w:rPr>
        <w:t xml:space="preserve">муниципального округа Вороново в городе Москве, </w:t>
      </w:r>
      <w:r w:rsidRPr="00C73CA3">
        <w:rPr>
          <w:b/>
          <w:bCs/>
          <w:spacing w:val="-2"/>
          <w:w w:val="105"/>
          <w:sz w:val="28"/>
          <w:szCs w:val="28"/>
        </w:rPr>
        <w:t>осуществляющего полномочия на постоянной</w:t>
      </w:r>
      <w:r w:rsidRPr="00C73CA3">
        <w:rPr>
          <w:b/>
          <w:bCs/>
          <w:spacing w:val="-6"/>
          <w:w w:val="105"/>
          <w:sz w:val="28"/>
          <w:szCs w:val="28"/>
        </w:rPr>
        <w:t xml:space="preserve"> </w:t>
      </w:r>
      <w:r w:rsidRPr="00C73CA3">
        <w:rPr>
          <w:b/>
          <w:bCs/>
          <w:spacing w:val="-2"/>
          <w:w w:val="105"/>
          <w:sz w:val="28"/>
          <w:szCs w:val="28"/>
        </w:rPr>
        <w:t>основе</w:t>
      </w:r>
    </w:p>
    <w:p w14:paraId="2DFF0AB3" w14:textId="2C4A431B" w:rsidR="000260C2" w:rsidRPr="00C73CA3" w:rsidRDefault="000260C2" w:rsidP="00CD7555">
      <w:pPr>
        <w:ind w:left="-284" w:firstLine="3"/>
        <w:jc w:val="both"/>
        <w:rPr>
          <w:sz w:val="28"/>
          <w:szCs w:val="28"/>
        </w:rPr>
      </w:pPr>
    </w:p>
    <w:p w14:paraId="17CB6F34" w14:textId="3AEBF538" w:rsidR="00C73CA3" w:rsidRPr="006F39EE" w:rsidRDefault="00256BBD" w:rsidP="00256BBD">
      <w:pPr>
        <w:pStyle w:val="a8"/>
        <w:widowControl w:val="0"/>
        <w:tabs>
          <w:tab w:val="left" w:pos="3600"/>
        </w:tabs>
        <w:autoSpaceDE w:val="0"/>
        <w:autoSpaceDN w:val="0"/>
        <w:ind w:left="-56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73CA3" w:rsidRPr="00C73CA3">
        <w:rPr>
          <w:b/>
          <w:sz w:val="28"/>
          <w:szCs w:val="28"/>
        </w:rPr>
        <w:t>Общие</w:t>
      </w:r>
      <w:r w:rsidR="00C73CA3" w:rsidRPr="00C73CA3">
        <w:rPr>
          <w:b/>
          <w:spacing w:val="31"/>
          <w:sz w:val="28"/>
          <w:szCs w:val="28"/>
        </w:rPr>
        <w:t xml:space="preserve"> </w:t>
      </w:r>
      <w:r w:rsidR="00C73CA3" w:rsidRPr="00C73CA3">
        <w:rPr>
          <w:b/>
          <w:spacing w:val="-2"/>
          <w:sz w:val="28"/>
          <w:szCs w:val="28"/>
        </w:rPr>
        <w:t>положения</w:t>
      </w:r>
    </w:p>
    <w:p w14:paraId="311E0495" w14:textId="5AC9B261" w:rsidR="00C73CA3" w:rsidRPr="00C73CA3" w:rsidRDefault="00C73CA3" w:rsidP="00256BBD">
      <w:pPr>
        <w:pStyle w:val="af8"/>
        <w:spacing w:after="0"/>
        <w:ind w:left="-567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1.1. Настоящее Положение разработано в соответствии с Трудовым кодексом Российской Федерации, статьей 14 Закона города Москвы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от 25 ноября 2009 года № 9 «О гарантиях осуществления полномочий лиц, замещающих муниципальные должности в городе Москве».</w:t>
      </w:r>
    </w:p>
    <w:p w14:paraId="67A29EF8" w14:textId="4F783BA1" w:rsidR="00C73CA3" w:rsidRPr="00C73CA3" w:rsidRDefault="00C73CA3" w:rsidP="00256BBD">
      <w:pPr>
        <w:pStyle w:val="af8"/>
        <w:spacing w:before="1" w:after="0"/>
        <w:ind w:left="-567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Настоящее Положение определяет порядок предоставления гарантий</w:t>
      </w:r>
      <w:r>
        <w:rPr>
          <w:sz w:val="28"/>
          <w:szCs w:val="28"/>
        </w:rPr>
        <w:t xml:space="preserve"> главе </w:t>
      </w:r>
      <w:r w:rsidRPr="00422DB0">
        <w:rPr>
          <w:bCs/>
          <w:color w:val="000000" w:themeColor="text1"/>
          <w:w w:val="105"/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Pr="00C73CA3">
        <w:rPr>
          <w:sz w:val="28"/>
          <w:szCs w:val="28"/>
        </w:rPr>
        <w:t>, осуществляющему свои полномочия на постоянной основе (далее - глава муниципального округа).</w:t>
      </w:r>
    </w:p>
    <w:p w14:paraId="3B2144F7" w14:textId="4FF9A2E1" w:rsidR="00C73CA3" w:rsidRPr="006F39EE" w:rsidRDefault="00256BBD" w:rsidP="00256BBD">
      <w:pPr>
        <w:pStyle w:val="a8"/>
        <w:widowControl w:val="0"/>
        <w:tabs>
          <w:tab w:val="left" w:pos="1116"/>
        </w:tabs>
        <w:autoSpaceDE w:val="0"/>
        <w:autoSpaceDN w:val="0"/>
        <w:ind w:left="1115"/>
        <w:contextualSpacing w:val="0"/>
        <w:rPr>
          <w:b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2. </w:t>
      </w:r>
      <w:r w:rsidR="00C73CA3" w:rsidRPr="00C73CA3">
        <w:rPr>
          <w:b/>
          <w:w w:val="105"/>
          <w:sz w:val="28"/>
          <w:szCs w:val="28"/>
        </w:rPr>
        <w:t>Гарантии,</w:t>
      </w:r>
      <w:r w:rsidR="00C73CA3" w:rsidRPr="00C73CA3">
        <w:rPr>
          <w:b/>
          <w:spacing w:val="-16"/>
          <w:w w:val="105"/>
          <w:sz w:val="28"/>
          <w:szCs w:val="28"/>
        </w:rPr>
        <w:t xml:space="preserve"> </w:t>
      </w:r>
      <w:r w:rsidR="00C73CA3" w:rsidRPr="00C73CA3">
        <w:rPr>
          <w:b/>
          <w:w w:val="105"/>
          <w:sz w:val="28"/>
          <w:szCs w:val="28"/>
        </w:rPr>
        <w:t>предоставляемые</w:t>
      </w:r>
      <w:r w:rsidR="00C73CA3" w:rsidRPr="00C73CA3">
        <w:rPr>
          <w:b/>
          <w:spacing w:val="-18"/>
          <w:w w:val="105"/>
          <w:sz w:val="28"/>
          <w:szCs w:val="28"/>
        </w:rPr>
        <w:t xml:space="preserve"> </w:t>
      </w:r>
      <w:r w:rsidR="00C73CA3" w:rsidRPr="00C73CA3">
        <w:rPr>
          <w:b/>
          <w:w w:val="105"/>
          <w:sz w:val="28"/>
          <w:szCs w:val="28"/>
        </w:rPr>
        <w:t>главе</w:t>
      </w:r>
      <w:r w:rsidR="00C73CA3" w:rsidRPr="00C73CA3">
        <w:rPr>
          <w:b/>
          <w:spacing w:val="-14"/>
          <w:w w:val="105"/>
          <w:sz w:val="28"/>
          <w:szCs w:val="28"/>
        </w:rPr>
        <w:t xml:space="preserve"> </w:t>
      </w:r>
      <w:r w:rsidR="00C73CA3" w:rsidRPr="00C73CA3">
        <w:rPr>
          <w:b/>
          <w:w w:val="105"/>
          <w:sz w:val="28"/>
          <w:szCs w:val="28"/>
        </w:rPr>
        <w:t>муниципального</w:t>
      </w:r>
      <w:r w:rsidR="00C73CA3" w:rsidRPr="00C73CA3">
        <w:rPr>
          <w:b/>
          <w:spacing w:val="-18"/>
          <w:w w:val="105"/>
          <w:sz w:val="28"/>
          <w:szCs w:val="28"/>
        </w:rPr>
        <w:t xml:space="preserve"> </w:t>
      </w:r>
      <w:r w:rsidR="00C73CA3" w:rsidRPr="00C73CA3">
        <w:rPr>
          <w:b/>
          <w:spacing w:val="-2"/>
          <w:w w:val="105"/>
          <w:sz w:val="28"/>
          <w:szCs w:val="28"/>
        </w:rPr>
        <w:t>округа</w:t>
      </w:r>
    </w:p>
    <w:p w14:paraId="1D23AB69" w14:textId="77777777" w:rsidR="00C73CA3" w:rsidRPr="00C73CA3" w:rsidRDefault="00C73CA3" w:rsidP="00256BBD">
      <w:pPr>
        <w:pStyle w:val="af8"/>
        <w:spacing w:before="1" w:after="0"/>
        <w:ind w:left="-567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Главе</w:t>
      </w:r>
      <w:r w:rsidRPr="00C73CA3">
        <w:rPr>
          <w:spacing w:val="8"/>
          <w:sz w:val="28"/>
          <w:szCs w:val="28"/>
        </w:rPr>
        <w:t xml:space="preserve"> </w:t>
      </w:r>
      <w:r w:rsidRPr="00C73CA3">
        <w:rPr>
          <w:sz w:val="28"/>
          <w:szCs w:val="28"/>
        </w:rPr>
        <w:t>муниципального</w:t>
      </w:r>
      <w:r w:rsidRPr="00C73CA3">
        <w:rPr>
          <w:spacing w:val="7"/>
          <w:sz w:val="28"/>
          <w:szCs w:val="28"/>
        </w:rPr>
        <w:t xml:space="preserve"> </w:t>
      </w:r>
      <w:r w:rsidRPr="00C73CA3">
        <w:rPr>
          <w:sz w:val="28"/>
          <w:szCs w:val="28"/>
        </w:rPr>
        <w:t>округа,</w:t>
      </w:r>
      <w:r w:rsidRPr="00C73CA3">
        <w:rPr>
          <w:spacing w:val="6"/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>гарантируется:</w:t>
      </w:r>
    </w:p>
    <w:p w14:paraId="708B9DD2" w14:textId="1A961879" w:rsidR="00256BBD" w:rsidRDefault="00610885" w:rsidP="00256BBD">
      <w:pPr>
        <w:pStyle w:val="a8"/>
        <w:widowControl w:val="0"/>
        <w:tabs>
          <w:tab w:val="left" w:pos="1325"/>
        </w:tabs>
        <w:autoSpaceDE w:val="0"/>
        <w:autoSpaceDN w:val="0"/>
        <w:ind w:left="-567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BBD">
        <w:rPr>
          <w:sz w:val="28"/>
          <w:szCs w:val="28"/>
        </w:rPr>
        <w:t xml:space="preserve">.1. </w:t>
      </w:r>
      <w:r w:rsidR="00C73CA3" w:rsidRPr="00C73CA3">
        <w:rPr>
          <w:sz w:val="28"/>
          <w:szCs w:val="28"/>
        </w:rPr>
        <w:t>Право на материально-техническое</w:t>
      </w:r>
      <w:r w:rsidR="00C73CA3" w:rsidRPr="00C73CA3">
        <w:rPr>
          <w:spacing w:val="-9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обеспечение своей деятельности.</w:t>
      </w:r>
    </w:p>
    <w:p w14:paraId="7C739356" w14:textId="189D95E1" w:rsidR="00C73CA3" w:rsidRPr="00C73CA3" w:rsidRDefault="00C73CA3" w:rsidP="00256BBD">
      <w:pPr>
        <w:pStyle w:val="a8"/>
        <w:widowControl w:val="0"/>
        <w:tabs>
          <w:tab w:val="left" w:pos="1325"/>
        </w:tabs>
        <w:autoSpaceDE w:val="0"/>
        <w:autoSpaceDN w:val="0"/>
        <w:ind w:left="-567" w:firstLine="283"/>
        <w:contextualSpacing w:val="0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Глава муниципального округа в</w:t>
      </w:r>
      <w:r w:rsidRPr="00C73CA3">
        <w:rPr>
          <w:spacing w:val="-3"/>
          <w:sz w:val="28"/>
          <w:szCs w:val="28"/>
        </w:rPr>
        <w:t xml:space="preserve"> </w:t>
      </w:r>
      <w:r w:rsidRPr="00C73CA3">
        <w:rPr>
          <w:sz w:val="28"/>
          <w:szCs w:val="28"/>
        </w:rPr>
        <w:t>связи с</w:t>
      </w:r>
      <w:r w:rsidRPr="00C73CA3">
        <w:rPr>
          <w:spacing w:val="-6"/>
          <w:sz w:val="28"/>
          <w:szCs w:val="28"/>
        </w:rPr>
        <w:t xml:space="preserve"> </w:t>
      </w:r>
      <w:r w:rsidRPr="00C73CA3">
        <w:rPr>
          <w:sz w:val="28"/>
          <w:szCs w:val="28"/>
        </w:rPr>
        <w:t>исполнением своих полномочий имеет право на обеспечение материально-технических условий для эффективного осуществления полномочий. Материально-технические условия для эффективного осуществления полномочий главы муниципального округа включают в себя:</w:t>
      </w:r>
    </w:p>
    <w:p w14:paraId="78E85348" w14:textId="6D126310" w:rsidR="00C73CA3" w:rsidRPr="00C73CA3" w:rsidRDefault="00256BBD" w:rsidP="00256BBD">
      <w:pPr>
        <w:pStyle w:val="a8"/>
        <w:widowControl w:val="0"/>
        <w:tabs>
          <w:tab w:val="left" w:pos="1165"/>
          <w:tab w:val="left" w:pos="1166"/>
          <w:tab w:val="left" w:pos="4848"/>
        </w:tabs>
        <w:autoSpaceDE w:val="0"/>
        <w:autoSpaceDN w:val="0"/>
        <w:ind w:left="-567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CA3" w:rsidRPr="00C73CA3">
        <w:rPr>
          <w:sz w:val="28"/>
          <w:szCs w:val="28"/>
        </w:rPr>
        <w:t>предоставление</w:t>
      </w:r>
      <w:r w:rsidR="00C73CA3" w:rsidRPr="00C73CA3">
        <w:rPr>
          <w:spacing w:val="40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служебного</w:t>
      </w:r>
      <w:r>
        <w:rPr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помещения,</w:t>
      </w:r>
      <w:r w:rsidR="00422DB0">
        <w:rPr>
          <w:spacing w:val="80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оборудованного</w:t>
      </w:r>
      <w:r w:rsidR="00C73CA3" w:rsidRPr="00C73CA3">
        <w:rPr>
          <w:spacing w:val="80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мебелью, оргтехникой, средствами связи;</w:t>
      </w:r>
    </w:p>
    <w:p w14:paraId="5CB2D96D" w14:textId="72C87137" w:rsidR="00C73CA3" w:rsidRPr="006F39EE" w:rsidRDefault="00256BBD" w:rsidP="00256BBD">
      <w:pPr>
        <w:pStyle w:val="a8"/>
        <w:widowControl w:val="0"/>
        <w:tabs>
          <w:tab w:val="left" w:pos="1140"/>
          <w:tab w:val="left" w:pos="5638"/>
          <w:tab w:val="left" w:pos="6736"/>
          <w:tab w:val="left" w:pos="8206"/>
        </w:tabs>
        <w:autoSpaceDE w:val="0"/>
        <w:autoSpaceDN w:val="0"/>
        <w:spacing w:before="1"/>
        <w:ind w:left="-567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CA3" w:rsidRPr="006F39EE">
        <w:rPr>
          <w:sz w:val="28"/>
          <w:szCs w:val="28"/>
        </w:rPr>
        <w:t xml:space="preserve">обеспечение услугами связи (сотовой), а также обеспечение доступа к </w:t>
      </w:r>
      <w:r w:rsidR="00C73CA3" w:rsidRPr="006F39EE">
        <w:rPr>
          <w:spacing w:val="-2"/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="00C73CA3" w:rsidRPr="006F39EE">
        <w:rPr>
          <w:spacing w:val="-4"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C73CA3" w:rsidRPr="006F39EE">
        <w:rPr>
          <w:spacing w:val="-2"/>
          <w:sz w:val="28"/>
          <w:szCs w:val="28"/>
        </w:rPr>
        <w:t>общего</w:t>
      </w:r>
      <w:r w:rsidR="00422DB0">
        <w:rPr>
          <w:sz w:val="28"/>
          <w:szCs w:val="28"/>
        </w:rPr>
        <w:t xml:space="preserve"> </w:t>
      </w:r>
      <w:r w:rsidR="00C73CA3" w:rsidRPr="006F39EE">
        <w:rPr>
          <w:spacing w:val="-2"/>
          <w:sz w:val="28"/>
          <w:szCs w:val="28"/>
        </w:rPr>
        <w:t>пользования</w:t>
      </w:r>
      <w:r w:rsidR="006F39EE" w:rsidRPr="006F39EE">
        <w:rPr>
          <w:spacing w:val="-2"/>
          <w:sz w:val="28"/>
          <w:szCs w:val="28"/>
        </w:rPr>
        <w:t xml:space="preserve"> </w:t>
      </w:r>
      <w:r w:rsidR="00C73CA3" w:rsidRPr="006F39EE">
        <w:rPr>
          <w:spacing w:val="-2"/>
          <w:sz w:val="28"/>
          <w:szCs w:val="28"/>
        </w:rPr>
        <w:t>«Интернет»;</w:t>
      </w:r>
    </w:p>
    <w:p w14:paraId="544C0183" w14:textId="430D21AB" w:rsidR="00C73CA3" w:rsidRPr="00C73CA3" w:rsidRDefault="00256BBD" w:rsidP="00256BBD">
      <w:pPr>
        <w:pStyle w:val="a8"/>
        <w:widowControl w:val="0"/>
        <w:tabs>
          <w:tab w:val="left" w:pos="1101"/>
        </w:tabs>
        <w:autoSpaceDE w:val="0"/>
        <w:autoSpaceDN w:val="0"/>
        <w:spacing w:before="10"/>
        <w:ind w:left="-567" w:firstLine="283"/>
        <w:contextualSpacing w:val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C73CA3" w:rsidRPr="006F39EE">
        <w:rPr>
          <w:color w:val="000000" w:themeColor="text1"/>
          <w:sz w:val="28"/>
          <w:szCs w:val="28"/>
        </w:rPr>
        <w:t>предоставление права</w:t>
      </w:r>
      <w:r w:rsidR="00C73CA3" w:rsidRPr="006F39EE">
        <w:rPr>
          <w:color w:val="000000" w:themeColor="text1"/>
          <w:spacing w:val="40"/>
          <w:sz w:val="28"/>
          <w:szCs w:val="28"/>
        </w:rPr>
        <w:t xml:space="preserve"> </w:t>
      </w:r>
      <w:r w:rsidR="00C73CA3" w:rsidRPr="006F39EE">
        <w:rPr>
          <w:color w:val="000000" w:themeColor="text1"/>
          <w:sz w:val="28"/>
          <w:szCs w:val="28"/>
        </w:rPr>
        <w:t>бесплатного</w:t>
      </w:r>
      <w:r w:rsidR="00C73CA3" w:rsidRPr="006F39EE">
        <w:rPr>
          <w:color w:val="000000" w:themeColor="text1"/>
          <w:spacing w:val="40"/>
          <w:sz w:val="28"/>
          <w:szCs w:val="28"/>
        </w:rPr>
        <w:t xml:space="preserve"> </w:t>
      </w:r>
      <w:r w:rsidR="00C73CA3" w:rsidRPr="006F39EE">
        <w:rPr>
          <w:color w:val="000000" w:themeColor="text1"/>
          <w:sz w:val="28"/>
          <w:szCs w:val="28"/>
        </w:rPr>
        <w:t>проезда</w:t>
      </w:r>
      <w:r w:rsidR="00C73CA3" w:rsidRPr="006F39EE">
        <w:rPr>
          <w:color w:val="000000" w:themeColor="text1"/>
          <w:spacing w:val="40"/>
          <w:sz w:val="28"/>
          <w:szCs w:val="28"/>
        </w:rPr>
        <w:t xml:space="preserve"> </w:t>
      </w:r>
      <w:r w:rsidR="00C73CA3" w:rsidRPr="006F39EE">
        <w:rPr>
          <w:color w:val="000000" w:themeColor="text1"/>
          <w:sz w:val="28"/>
          <w:szCs w:val="28"/>
        </w:rPr>
        <w:t>на всех</w:t>
      </w:r>
      <w:r w:rsidR="00C73CA3" w:rsidRPr="006F39EE">
        <w:rPr>
          <w:color w:val="000000" w:themeColor="text1"/>
          <w:spacing w:val="40"/>
          <w:sz w:val="28"/>
          <w:szCs w:val="28"/>
        </w:rPr>
        <w:t xml:space="preserve"> </w:t>
      </w:r>
      <w:r w:rsidR="00C73CA3" w:rsidRPr="006F39EE">
        <w:rPr>
          <w:color w:val="000000" w:themeColor="text1"/>
          <w:sz w:val="28"/>
          <w:szCs w:val="28"/>
        </w:rPr>
        <w:t>видах</w:t>
      </w:r>
      <w:r w:rsidR="00C73CA3" w:rsidRPr="006F39EE">
        <w:rPr>
          <w:color w:val="000000" w:themeColor="text1"/>
          <w:spacing w:val="40"/>
          <w:sz w:val="28"/>
          <w:szCs w:val="28"/>
        </w:rPr>
        <w:t xml:space="preserve"> </w:t>
      </w:r>
      <w:r w:rsidR="00C73CA3" w:rsidRPr="006F39EE">
        <w:rPr>
          <w:color w:val="000000" w:themeColor="text1"/>
          <w:sz w:val="28"/>
          <w:szCs w:val="28"/>
        </w:rPr>
        <w:t>городского пассажирского транспорта, за исключением такси и маршрутного такси</w:t>
      </w:r>
      <w:r w:rsidR="00C73CA3" w:rsidRPr="00C73CA3">
        <w:rPr>
          <w:sz w:val="28"/>
          <w:szCs w:val="28"/>
        </w:rPr>
        <w:t>;</w:t>
      </w:r>
    </w:p>
    <w:p w14:paraId="02E2F368" w14:textId="35FC6807" w:rsidR="00C73CA3" w:rsidRPr="00C73CA3" w:rsidRDefault="00256BBD" w:rsidP="00256BBD">
      <w:pPr>
        <w:pStyle w:val="a8"/>
        <w:widowControl w:val="0"/>
        <w:tabs>
          <w:tab w:val="left" w:pos="1175"/>
          <w:tab w:val="left" w:pos="1176"/>
          <w:tab w:val="left" w:pos="2887"/>
          <w:tab w:val="left" w:pos="6403"/>
          <w:tab w:val="left" w:pos="8602"/>
          <w:tab w:val="left" w:pos="9581"/>
        </w:tabs>
        <w:autoSpaceDE w:val="0"/>
        <w:autoSpaceDN w:val="0"/>
        <w:spacing w:before="2"/>
        <w:ind w:left="-567" w:firstLine="283"/>
        <w:contextualSpacing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73CA3" w:rsidRPr="00C73CA3">
        <w:rPr>
          <w:spacing w:val="-2"/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соответствующих</w:t>
      </w:r>
      <w:r w:rsidR="00C73CA3" w:rsidRPr="00C73CA3">
        <w:rPr>
          <w:spacing w:val="80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для</w:t>
      </w:r>
      <w:r w:rsidR="00C73CA3" w:rsidRPr="00C73CA3">
        <w:rPr>
          <w:spacing w:val="80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>проведения</w:t>
      </w:r>
      <w:r w:rsidR="006F39EE">
        <w:rPr>
          <w:sz w:val="28"/>
          <w:szCs w:val="28"/>
        </w:rPr>
        <w:t xml:space="preserve"> </w:t>
      </w:r>
      <w:r w:rsidR="00C73CA3" w:rsidRPr="00C73CA3">
        <w:rPr>
          <w:spacing w:val="-2"/>
          <w:sz w:val="28"/>
          <w:szCs w:val="28"/>
        </w:rPr>
        <w:t>встреч</w:t>
      </w:r>
      <w:r w:rsidR="006F39EE">
        <w:rPr>
          <w:sz w:val="28"/>
          <w:szCs w:val="28"/>
        </w:rPr>
        <w:t xml:space="preserve"> </w:t>
      </w:r>
      <w:r w:rsidR="00C73CA3" w:rsidRPr="00C73CA3">
        <w:rPr>
          <w:spacing w:val="-10"/>
          <w:sz w:val="28"/>
          <w:szCs w:val="28"/>
        </w:rPr>
        <w:t xml:space="preserve">с </w:t>
      </w:r>
      <w:r w:rsidR="00C73CA3" w:rsidRPr="00C73CA3">
        <w:rPr>
          <w:sz w:val="28"/>
          <w:szCs w:val="28"/>
        </w:rPr>
        <w:t>избирателями и отчетов перед ними;</w:t>
      </w:r>
    </w:p>
    <w:p w14:paraId="46D099E2" w14:textId="4DDF0ED8" w:rsidR="00C73CA3" w:rsidRPr="00C73CA3" w:rsidRDefault="00256BBD" w:rsidP="00256BBD">
      <w:pPr>
        <w:pStyle w:val="a8"/>
        <w:widowControl w:val="0"/>
        <w:tabs>
          <w:tab w:val="left" w:pos="1061"/>
        </w:tabs>
        <w:autoSpaceDE w:val="0"/>
        <w:autoSpaceDN w:val="0"/>
        <w:spacing w:before="13"/>
        <w:ind w:left="-567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3CA3" w:rsidRPr="00C73CA3">
        <w:rPr>
          <w:sz w:val="28"/>
          <w:szCs w:val="28"/>
        </w:rPr>
        <w:t>своевременное и в</w:t>
      </w:r>
      <w:r w:rsidR="00C73CA3" w:rsidRPr="00C73CA3">
        <w:rPr>
          <w:spacing w:val="-9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 xml:space="preserve">полном объеме получение ежемесячного денежного </w:t>
      </w:r>
      <w:r w:rsidR="00C73CA3" w:rsidRPr="00C73CA3">
        <w:rPr>
          <w:spacing w:val="-2"/>
          <w:sz w:val="28"/>
          <w:szCs w:val="28"/>
        </w:rPr>
        <w:t>вознаграждения</w:t>
      </w:r>
      <w:r w:rsidR="00C5468A">
        <w:rPr>
          <w:spacing w:val="-2"/>
          <w:sz w:val="28"/>
          <w:szCs w:val="28"/>
        </w:rPr>
        <w:t xml:space="preserve"> </w:t>
      </w:r>
      <w:r w:rsidR="00C5468A" w:rsidRPr="00C73CA3">
        <w:rPr>
          <w:sz w:val="28"/>
          <w:szCs w:val="28"/>
        </w:rPr>
        <w:t>за счет средств местного бюджета</w:t>
      </w:r>
      <w:r w:rsidR="00EF670C">
        <w:rPr>
          <w:spacing w:val="-2"/>
          <w:sz w:val="28"/>
          <w:szCs w:val="28"/>
        </w:rPr>
        <w:t>.</w:t>
      </w:r>
    </w:p>
    <w:p w14:paraId="6B974D1A" w14:textId="77777777" w:rsidR="00C73CA3" w:rsidRPr="00C73CA3" w:rsidRDefault="00C73CA3" w:rsidP="00256BBD">
      <w:pPr>
        <w:pStyle w:val="af8"/>
        <w:spacing w:after="0"/>
        <w:ind w:left="-567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Главе муниципального</w:t>
      </w:r>
      <w:r w:rsidRPr="00C73CA3">
        <w:rPr>
          <w:spacing w:val="-4"/>
          <w:sz w:val="28"/>
          <w:szCs w:val="28"/>
        </w:rPr>
        <w:t xml:space="preserve"> </w:t>
      </w:r>
      <w:r w:rsidRPr="00C73CA3">
        <w:rPr>
          <w:sz w:val="28"/>
          <w:szCs w:val="28"/>
        </w:rPr>
        <w:t>округа,</w:t>
      </w:r>
      <w:r w:rsidRPr="00C73CA3">
        <w:rPr>
          <w:spacing w:val="-1"/>
          <w:sz w:val="28"/>
          <w:szCs w:val="28"/>
        </w:rPr>
        <w:t xml:space="preserve"> </w:t>
      </w:r>
      <w:r w:rsidRPr="00C73CA3">
        <w:rPr>
          <w:sz w:val="28"/>
          <w:szCs w:val="28"/>
        </w:rPr>
        <w:t>имеющему почетное звание</w:t>
      </w:r>
      <w:r w:rsidRPr="00C73CA3">
        <w:rPr>
          <w:spacing w:val="-3"/>
          <w:sz w:val="28"/>
          <w:szCs w:val="28"/>
        </w:rPr>
        <w:t xml:space="preserve"> </w:t>
      </w:r>
      <w:r w:rsidRPr="00C73CA3">
        <w:rPr>
          <w:sz w:val="28"/>
          <w:szCs w:val="28"/>
        </w:rPr>
        <w:t>Российской Федерации, устанавливается</w:t>
      </w:r>
      <w:r w:rsidRPr="00C73CA3">
        <w:rPr>
          <w:spacing w:val="-16"/>
          <w:sz w:val="28"/>
          <w:szCs w:val="28"/>
        </w:rPr>
        <w:t xml:space="preserve"> </w:t>
      </w:r>
      <w:r w:rsidRPr="00C73CA3">
        <w:rPr>
          <w:sz w:val="28"/>
          <w:szCs w:val="28"/>
        </w:rPr>
        <w:t>ежемесячное денежное поощрение в</w:t>
      </w:r>
      <w:r w:rsidRPr="00C73CA3">
        <w:rPr>
          <w:spacing w:val="-7"/>
          <w:sz w:val="28"/>
          <w:szCs w:val="28"/>
        </w:rPr>
        <w:t xml:space="preserve"> </w:t>
      </w:r>
      <w:r w:rsidRPr="00C73CA3">
        <w:rPr>
          <w:sz w:val="28"/>
          <w:szCs w:val="28"/>
        </w:rPr>
        <w:t>размере 20 процентов от ежемесячного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денежного вознаграждения.</w:t>
      </w:r>
    </w:p>
    <w:p w14:paraId="2675C34D" w14:textId="1314E527" w:rsidR="00C73CA3" w:rsidRPr="00C73CA3" w:rsidRDefault="00C73CA3" w:rsidP="00256BBD">
      <w:pPr>
        <w:pStyle w:val="af8"/>
        <w:tabs>
          <w:tab w:val="left" w:pos="1352"/>
          <w:tab w:val="left" w:pos="2005"/>
          <w:tab w:val="left" w:pos="2038"/>
          <w:tab w:val="left" w:pos="4060"/>
          <w:tab w:val="left" w:pos="4377"/>
          <w:tab w:val="left" w:pos="6170"/>
          <w:tab w:val="left" w:pos="6251"/>
          <w:tab w:val="left" w:pos="7676"/>
          <w:tab w:val="left" w:pos="8274"/>
        </w:tabs>
        <w:spacing w:after="0"/>
        <w:ind w:left="-567" w:right="-1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 xml:space="preserve">Размер ежемесячного денежного вознаграждения главе муниципального округа, устанавливается решением Совета депутатов </w:t>
      </w:r>
      <w:r w:rsidR="00503D04" w:rsidRPr="00422DB0">
        <w:rPr>
          <w:bCs/>
          <w:color w:val="000000" w:themeColor="text1"/>
          <w:w w:val="105"/>
          <w:sz w:val="28"/>
          <w:szCs w:val="28"/>
        </w:rPr>
        <w:t xml:space="preserve">внутригородского муниципального образования - муниципального округа Вороново в городе </w:t>
      </w:r>
      <w:r w:rsidR="00503D04" w:rsidRPr="00422DB0">
        <w:rPr>
          <w:bCs/>
          <w:color w:val="000000" w:themeColor="text1"/>
          <w:w w:val="105"/>
          <w:sz w:val="28"/>
          <w:szCs w:val="28"/>
        </w:rPr>
        <w:lastRenderedPageBreak/>
        <w:t>Москве</w:t>
      </w:r>
      <w:r w:rsidR="00503D04" w:rsidRPr="00422DB0">
        <w:rPr>
          <w:color w:val="000000" w:themeColor="text1"/>
          <w:sz w:val="28"/>
          <w:szCs w:val="28"/>
        </w:rPr>
        <w:t xml:space="preserve"> </w:t>
      </w:r>
      <w:r w:rsidRPr="00422DB0">
        <w:rPr>
          <w:color w:val="000000" w:themeColor="text1"/>
          <w:sz w:val="28"/>
          <w:szCs w:val="28"/>
        </w:rPr>
        <w:t>и</w:t>
      </w:r>
      <w:r w:rsidRPr="00422DB0">
        <w:rPr>
          <w:color w:val="000000" w:themeColor="text1"/>
          <w:spacing w:val="40"/>
          <w:sz w:val="28"/>
          <w:szCs w:val="28"/>
        </w:rPr>
        <w:t xml:space="preserve"> </w:t>
      </w:r>
      <w:r w:rsidRPr="00422DB0">
        <w:rPr>
          <w:color w:val="000000" w:themeColor="text1"/>
          <w:sz w:val="28"/>
          <w:szCs w:val="28"/>
        </w:rPr>
        <w:t>не</w:t>
      </w:r>
      <w:r w:rsidRPr="00422DB0">
        <w:rPr>
          <w:color w:val="000000" w:themeColor="text1"/>
          <w:spacing w:val="40"/>
          <w:sz w:val="28"/>
          <w:szCs w:val="28"/>
        </w:rPr>
        <w:t xml:space="preserve"> </w:t>
      </w:r>
      <w:r w:rsidRPr="00422DB0">
        <w:rPr>
          <w:color w:val="000000" w:themeColor="text1"/>
          <w:sz w:val="28"/>
          <w:szCs w:val="28"/>
        </w:rPr>
        <w:t>должно</w:t>
      </w:r>
      <w:r w:rsidRPr="00422DB0">
        <w:rPr>
          <w:color w:val="000000" w:themeColor="text1"/>
          <w:spacing w:val="80"/>
          <w:sz w:val="28"/>
          <w:szCs w:val="28"/>
        </w:rPr>
        <w:t xml:space="preserve"> </w:t>
      </w:r>
      <w:r w:rsidRPr="00422DB0">
        <w:rPr>
          <w:color w:val="000000" w:themeColor="text1"/>
          <w:sz w:val="28"/>
          <w:szCs w:val="28"/>
        </w:rPr>
        <w:t>превышать</w:t>
      </w:r>
      <w:r w:rsidRPr="00422DB0">
        <w:rPr>
          <w:color w:val="000000" w:themeColor="text1"/>
          <w:spacing w:val="80"/>
          <w:sz w:val="28"/>
          <w:szCs w:val="28"/>
        </w:rPr>
        <w:t xml:space="preserve"> </w:t>
      </w:r>
      <w:r w:rsidRPr="00422DB0">
        <w:rPr>
          <w:color w:val="000000" w:themeColor="text1"/>
          <w:sz w:val="28"/>
          <w:szCs w:val="28"/>
        </w:rPr>
        <w:t>1/12</w:t>
      </w:r>
      <w:r w:rsidRPr="00422DB0">
        <w:rPr>
          <w:color w:val="000000" w:themeColor="text1"/>
          <w:spacing w:val="80"/>
          <w:sz w:val="28"/>
          <w:szCs w:val="28"/>
        </w:rPr>
        <w:t xml:space="preserve"> </w:t>
      </w:r>
      <w:r w:rsidRPr="00422DB0">
        <w:rPr>
          <w:color w:val="000000" w:themeColor="text1"/>
          <w:sz w:val="28"/>
          <w:szCs w:val="28"/>
        </w:rPr>
        <w:t>годового фонда оплаты труда главы управы района</w:t>
      </w:r>
      <w:r w:rsidRPr="00C73CA3">
        <w:rPr>
          <w:sz w:val="28"/>
          <w:szCs w:val="28"/>
        </w:rPr>
        <w:t xml:space="preserve"> </w:t>
      </w:r>
      <w:r w:rsidR="00F61EE7">
        <w:rPr>
          <w:sz w:val="28"/>
          <w:szCs w:val="28"/>
        </w:rPr>
        <w:t xml:space="preserve">Вороново в </w:t>
      </w:r>
      <w:r w:rsidRPr="00C73CA3">
        <w:rPr>
          <w:sz w:val="28"/>
          <w:szCs w:val="28"/>
        </w:rPr>
        <w:t>город</w:t>
      </w:r>
      <w:r w:rsidR="00F61EE7">
        <w:rPr>
          <w:sz w:val="28"/>
          <w:szCs w:val="28"/>
        </w:rPr>
        <w:t>е</w:t>
      </w:r>
      <w:r w:rsidRPr="00C73CA3">
        <w:rPr>
          <w:sz w:val="28"/>
          <w:szCs w:val="28"/>
        </w:rPr>
        <w:t xml:space="preserve"> Москв</w:t>
      </w:r>
      <w:r w:rsidR="00F61EE7">
        <w:rPr>
          <w:sz w:val="28"/>
          <w:szCs w:val="28"/>
        </w:rPr>
        <w:t>е</w:t>
      </w:r>
      <w:r w:rsidRPr="00C73CA3">
        <w:rPr>
          <w:sz w:val="28"/>
          <w:szCs w:val="28"/>
        </w:rPr>
        <w:t xml:space="preserve"> с учетом группы по </w:t>
      </w:r>
      <w:r w:rsidRPr="00C73CA3">
        <w:rPr>
          <w:spacing w:val="-2"/>
          <w:sz w:val="28"/>
          <w:szCs w:val="28"/>
        </w:rPr>
        <w:t>оплате</w:t>
      </w:r>
      <w:r w:rsidR="00256BBD">
        <w:rPr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>труда</w:t>
      </w:r>
      <w:r w:rsidR="00F61EE7">
        <w:rPr>
          <w:spacing w:val="-2"/>
          <w:sz w:val="28"/>
          <w:szCs w:val="28"/>
        </w:rPr>
        <w:t xml:space="preserve"> </w:t>
      </w:r>
      <w:r w:rsidRPr="00C73CA3">
        <w:rPr>
          <w:sz w:val="28"/>
          <w:szCs w:val="28"/>
        </w:rPr>
        <w:t>в</w:t>
      </w:r>
      <w:r w:rsidRPr="00C73CA3">
        <w:rPr>
          <w:spacing w:val="80"/>
          <w:sz w:val="28"/>
          <w:szCs w:val="28"/>
        </w:rPr>
        <w:t xml:space="preserve"> </w:t>
      </w:r>
      <w:r w:rsidRPr="00C73CA3">
        <w:rPr>
          <w:sz w:val="28"/>
          <w:szCs w:val="28"/>
        </w:rPr>
        <w:t>зависимости</w:t>
      </w:r>
      <w:r w:rsidR="00F61EE7">
        <w:rPr>
          <w:sz w:val="28"/>
          <w:szCs w:val="28"/>
        </w:rPr>
        <w:t xml:space="preserve"> </w:t>
      </w:r>
      <w:r w:rsidRPr="00C73CA3">
        <w:rPr>
          <w:sz w:val="28"/>
          <w:szCs w:val="28"/>
        </w:rPr>
        <w:t>от</w:t>
      </w:r>
      <w:r w:rsidRPr="00C73CA3">
        <w:rPr>
          <w:spacing w:val="80"/>
          <w:sz w:val="28"/>
          <w:szCs w:val="28"/>
        </w:rPr>
        <w:t xml:space="preserve"> </w:t>
      </w:r>
      <w:r w:rsidRPr="00C73CA3">
        <w:rPr>
          <w:sz w:val="28"/>
          <w:szCs w:val="28"/>
        </w:rPr>
        <w:t>численности</w:t>
      </w:r>
      <w:r w:rsidR="00256BBD">
        <w:rPr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>населения</w:t>
      </w:r>
      <w:r w:rsidR="00256BBD">
        <w:rPr>
          <w:sz w:val="28"/>
          <w:szCs w:val="28"/>
        </w:rPr>
        <w:t xml:space="preserve"> </w:t>
      </w:r>
      <w:r w:rsidRPr="00C73CA3">
        <w:rPr>
          <w:spacing w:val="-4"/>
          <w:sz w:val="28"/>
          <w:szCs w:val="28"/>
        </w:rPr>
        <w:t>(по</w:t>
      </w:r>
      <w:r w:rsidR="00256BBD">
        <w:rPr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 xml:space="preserve">нормативам </w:t>
      </w:r>
      <w:r w:rsidRPr="00C73CA3">
        <w:rPr>
          <w:sz w:val="28"/>
          <w:szCs w:val="28"/>
        </w:rPr>
        <w:t>образования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фонда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оплаты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труда,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установленным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правовыми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актами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 xml:space="preserve">города </w:t>
      </w:r>
      <w:r w:rsidRPr="00C73CA3">
        <w:rPr>
          <w:spacing w:val="-2"/>
          <w:sz w:val="28"/>
          <w:szCs w:val="28"/>
        </w:rPr>
        <w:t>Москвы</w:t>
      </w:r>
      <w:r w:rsidR="00F61EE7">
        <w:rPr>
          <w:sz w:val="28"/>
          <w:szCs w:val="28"/>
        </w:rPr>
        <w:t xml:space="preserve"> </w:t>
      </w:r>
      <w:r w:rsidRPr="00C73CA3">
        <w:rPr>
          <w:spacing w:val="-4"/>
          <w:sz w:val="28"/>
          <w:szCs w:val="28"/>
        </w:rPr>
        <w:t>для</w:t>
      </w:r>
      <w:r w:rsidR="00F61EE7">
        <w:rPr>
          <w:spacing w:val="-4"/>
          <w:sz w:val="28"/>
          <w:szCs w:val="28"/>
        </w:rPr>
        <w:t xml:space="preserve"> </w:t>
      </w:r>
      <w:r w:rsidR="00256BBD">
        <w:rPr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>государственных</w:t>
      </w:r>
      <w:r w:rsidR="00F61EE7">
        <w:rPr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>гражданских</w:t>
      </w:r>
      <w:r w:rsidR="00256BBD">
        <w:rPr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>служащих</w:t>
      </w:r>
      <w:r w:rsidR="00F61EE7">
        <w:rPr>
          <w:spacing w:val="-2"/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 xml:space="preserve">государственной </w:t>
      </w:r>
      <w:r w:rsidRPr="00C73CA3">
        <w:rPr>
          <w:sz w:val="28"/>
          <w:szCs w:val="28"/>
        </w:rPr>
        <w:t>гражданской службы города Москвы</w:t>
      </w:r>
      <w:r w:rsidR="00422DB0">
        <w:rPr>
          <w:sz w:val="28"/>
          <w:szCs w:val="28"/>
        </w:rPr>
        <w:t>)</w:t>
      </w:r>
      <w:r w:rsidRPr="00C73CA3">
        <w:rPr>
          <w:sz w:val="28"/>
          <w:szCs w:val="28"/>
        </w:rPr>
        <w:t>.</w:t>
      </w:r>
    </w:p>
    <w:p w14:paraId="0ED22755" w14:textId="660F66D4" w:rsidR="00C73CA3" w:rsidRPr="00C73CA3" w:rsidRDefault="00C73CA3" w:rsidP="00256BBD">
      <w:pPr>
        <w:pStyle w:val="af8"/>
        <w:spacing w:after="0"/>
        <w:ind w:left="-567" w:right="-1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Выплаты ежемесячного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денежного вознаграждения осуществляются в соответствии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с</w:t>
      </w:r>
      <w:r w:rsidRPr="00C73CA3">
        <w:rPr>
          <w:spacing w:val="31"/>
          <w:sz w:val="28"/>
          <w:szCs w:val="28"/>
        </w:rPr>
        <w:t xml:space="preserve"> </w:t>
      </w:r>
      <w:r w:rsidRPr="00C73CA3">
        <w:rPr>
          <w:sz w:val="28"/>
          <w:szCs w:val="28"/>
        </w:rPr>
        <w:t>Порядком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оплаты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труда</w:t>
      </w:r>
      <w:r w:rsidRPr="00C73CA3">
        <w:rPr>
          <w:spacing w:val="39"/>
          <w:sz w:val="28"/>
          <w:szCs w:val="28"/>
        </w:rPr>
        <w:t xml:space="preserve"> </w:t>
      </w:r>
      <w:r w:rsidRPr="00C73CA3">
        <w:rPr>
          <w:sz w:val="28"/>
          <w:szCs w:val="28"/>
        </w:rPr>
        <w:t>муниципальных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служащих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аппарата Совета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депутатов</w:t>
      </w:r>
      <w:r w:rsidRPr="00C73CA3">
        <w:rPr>
          <w:spacing w:val="40"/>
          <w:sz w:val="28"/>
          <w:szCs w:val="28"/>
        </w:rPr>
        <w:t xml:space="preserve"> </w:t>
      </w:r>
      <w:r w:rsidR="00407A17" w:rsidRPr="00407A17">
        <w:rPr>
          <w:bCs/>
          <w:color w:val="000000" w:themeColor="text1"/>
          <w:w w:val="105"/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="00407A17" w:rsidRPr="00C73CA3">
        <w:rPr>
          <w:sz w:val="28"/>
          <w:szCs w:val="28"/>
        </w:rPr>
        <w:t xml:space="preserve"> </w:t>
      </w:r>
      <w:r w:rsidRPr="00C73CA3">
        <w:rPr>
          <w:sz w:val="28"/>
          <w:szCs w:val="28"/>
        </w:rPr>
        <w:t>и производятся 2 раза в месяц.</w:t>
      </w:r>
    </w:p>
    <w:p w14:paraId="2F3BB0DC" w14:textId="77777777" w:rsidR="00C73CA3" w:rsidRPr="00C5241D" w:rsidRDefault="00C73CA3" w:rsidP="00256BBD">
      <w:pPr>
        <w:pStyle w:val="af8"/>
        <w:spacing w:after="0"/>
        <w:ind w:left="-567" w:right="-1" w:firstLine="283"/>
        <w:jc w:val="both"/>
        <w:rPr>
          <w:color w:val="000000" w:themeColor="text1"/>
          <w:sz w:val="28"/>
          <w:szCs w:val="28"/>
        </w:rPr>
      </w:pPr>
      <w:r w:rsidRPr="00C5241D">
        <w:rPr>
          <w:color w:val="000000" w:themeColor="text1"/>
          <w:sz w:val="28"/>
          <w:szCs w:val="28"/>
        </w:rPr>
        <w:t>Виды поощрений, установленные для муниципальных служащих в</w:t>
      </w:r>
      <w:r w:rsidRPr="00C5241D">
        <w:rPr>
          <w:color w:val="000000" w:themeColor="text1"/>
          <w:spacing w:val="40"/>
          <w:sz w:val="28"/>
          <w:szCs w:val="28"/>
        </w:rPr>
        <w:t xml:space="preserve"> </w:t>
      </w:r>
      <w:r w:rsidRPr="00C5241D">
        <w:rPr>
          <w:color w:val="000000" w:themeColor="text1"/>
          <w:sz w:val="28"/>
          <w:szCs w:val="28"/>
        </w:rPr>
        <w:t>городе Москве, применяются в отношении главы муниципального округа, осуществляющего свои полномочия на постоянной основе.</w:t>
      </w:r>
    </w:p>
    <w:p w14:paraId="1FFCBE9E" w14:textId="77777777" w:rsidR="00C73CA3" w:rsidRPr="00C5241D" w:rsidRDefault="00C73CA3" w:rsidP="00256BBD">
      <w:pPr>
        <w:pStyle w:val="af8"/>
        <w:spacing w:after="0"/>
        <w:ind w:left="-567" w:right="-1" w:firstLine="283"/>
        <w:jc w:val="both"/>
        <w:rPr>
          <w:color w:val="000000" w:themeColor="text1"/>
          <w:sz w:val="28"/>
          <w:szCs w:val="28"/>
        </w:rPr>
      </w:pPr>
      <w:r w:rsidRPr="00C5241D">
        <w:rPr>
          <w:color w:val="000000" w:themeColor="text1"/>
          <w:sz w:val="28"/>
          <w:szCs w:val="28"/>
        </w:rPr>
        <w:t>Решение о поощрении главы муниципального округа принимает представительный орган.</w:t>
      </w:r>
    </w:p>
    <w:p w14:paraId="3E296CF2" w14:textId="77777777" w:rsidR="00C73CA3" w:rsidRPr="00C5241D" w:rsidRDefault="00C73CA3" w:rsidP="00256BBD">
      <w:pPr>
        <w:pStyle w:val="af8"/>
        <w:spacing w:after="0"/>
        <w:ind w:left="-567" w:right="-1" w:firstLine="283"/>
        <w:jc w:val="both"/>
        <w:rPr>
          <w:color w:val="000000" w:themeColor="text1"/>
          <w:sz w:val="28"/>
          <w:szCs w:val="28"/>
        </w:rPr>
      </w:pPr>
      <w:r w:rsidRPr="00C5241D">
        <w:rPr>
          <w:color w:val="000000" w:themeColor="text1"/>
          <w:sz w:val="28"/>
          <w:szCs w:val="28"/>
        </w:rPr>
        <w:t>Лимит на оплату мобильной связи главе муниципального округа устанавливает Совет депутатов муниципального округа.</w:t>
      </w:r>
    </w:p>
    <w:p w14:paraId="56454692" w14:textId="77777777" w:rsidR="00C73CA3" w:rsidRPr="00C5241D" w:rsidRDefault="00C73CA3" w:rsidP="00256BBD">
      <w:pPr>
        <w:pStyle w:val="af8"/>
        <w:spacing w:after="0"/>
        <w:ind w:left="-567" w:right="-1" w:firstLine="283"/>
        <w:jc w:val="both"/>
        <w:rPr>
          <w:color w:val="000000" w:themeColor="text1"/>
          <w:sz w:val="28"/>
          <w:szCs w:val="28"/>
        </w:rPr>
      </w:pPr>
      <w:r w:rsidRPr="00C5241D">
        <w:rPr>
          <w:color w:val="000000" w:themeColor="text1"/>
          <w:sz w:val="28"/>
          <w:szCs w:val="28"/>
        </w:rPr>
        <w:t>Порядок реализации главой муниципального</w:t>
      </w:r>
      <w:r w:rsidRPr="00C5241D">
        <w:rPr>
          <w:color w:val="000000" w:themeColor="text1"/>
          <w:spacing w:val="-12"/>
          <w:sz w:val="28"/>
          <w:szCs w:val="28"/>
        </w:rPr>
        <w:t xml:space="preserve"> </w:t>
      </w:r>
      <w:r w:rsidRPr="00C5241D">
        <w:rPr>
          <w:color w:val="000000" w:themeColor="text1"/>
          <w:sz w:val="28"/>
          <w:szCs w:val="28"/>
        </w:rPr>
        <w:t>округа права</w:t>
      </w:r>
      <w:r w:rsidRPr="00C5241D">
        <w:rPr>
          <w:color w:val="000000" w:themeColor="text1"/>
          <w:spacing w:val="-3"/>
          <w:sz w:val="28"/>
          <w:szCs w:val="28"/>
        </w:rPr>
        <w:t xml:space="preserve"> </w:t>
      </w:r>
      <w:r w:rsidRPr="00C5241D">
        <w:rPr>
          <w:color w:val="000000" w:themeColor="text1"/>
          <w:sz w:val="28"/>
          <w:szCs w:val="28"/>
        </w:rPr>
        <w:t>бесплатного проезда</w:t>
      </w:r>
      <w:r w:rsidRPr="00C5241D">
        <w:rPr>
          <w:color w:val="000000" w:themeColor="text1"/>
          <w:spacing w:val="40"/>
          <w:sz w:val="28"/>
          <w:szCs w:val="28"/>
        </w:rPr>
        <w:t xml:space="preserve"> </w:t>
      </w:r>
      <w:r w:rsidRPr="00C5241D">
        <w:rPr>
          <w:color w:val="000000" w:themeColor="text1"/>
          <w:sz w:val="28"/>
          <w:szCs w:val="28"/>
        </w:rPr>
        <w:t>устанавливается представительным органом.</w:t>
      </w:r>
    </w:p>
    <w:p w14:paraId="2021C52C" w14:textId="214EA3B0" w:rsidR="00256BBD" w:rsidRDefault="00610885" w:rsidP="00256BBD">
      <w:pPr>
        <w:pStyle w:val="a8"/>
        <w:widowControl w:val="0"/>
        <w:tabs>
          <w:tab w:val="left" w:pos="1432"/>
        </w:tabs>
        <w:autoSpaceDE w:val="0"/>
        <w:autoSpaceDN w:val="0"/>
        <w:ind w:left="-567" w:right="-1" w:firstLine="28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6BBD">
        <w:rPr>
          <w:sz w:val="28"/>
          <w:szCs w:val="28"/>
        </w:rPr>
        <w:t xml:space="preserve">.2. </w:t>
      </w:r>
      <w:r w:rsidR="00C73CA3" w:rsidRPr="00C73CA3">
        <w:rPr>
          <w:sz w:val="28"/>
          <w:szCs w:val="28"/>
        </w:rPr>
        <w:t>П</w:t>
      </w:r>
      <w:r w:rsidR="00C73CA3" w:rsidRPr="00256BBD">
        <w:rPr>
          <w:sz w:val="28"/>
          <w:szCs w:val="28"/>
        </w:rPr>
        <w:t>редоставление</w:t>
      </w:r>
      <w:r w:rsidR="00C73CA3" w:rsidRPr="00C73CA3">
        <w:rPr>
          <w:sz w:val="28"/>
          <w:szCs w:val="28"/>
        </w:rPr>
        <w:t xml:space="preserve"> ежегодного оплачиваемого отпуска.</w:t>
      </w:r>
      <w:r w:rsidR="00256BBD">
        <w:rPr>
          <w:sz w:val="28"/>
          <w:szCs w:val="28"/>
        </w:rPr>
        <w:t xml:space="preserve"> </w:t>
      </w:r>
    </w:p>
    <w:p w14:paraId="3B209E66" w14:textId="11E1D7D5" w:rsidR="00C73CA3" w:rsidRPr="00C73CA3" w:rsidRDefault="00C73CA3" w:rsidP="00256BBD">
      <w:pPr>
        <w:pStyle w:val="a8"/>
        <w:widowControl w:val="0"/>
        <w:tabs>
          <w:tab w:val="left" w:pos="1432"/>
        </w:tabs>
        <w:autoSpaceDE w:val="0"/>
        <w:autoSpaceDN w:val="0"/>
        <w:ind w:left="-567" w:right="-1" w:firstLine="283"/>
        <w:contextualSpacing w:val="0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Ежегодный оплачиваемый отпуск главы муниципального округа состоит из основного оплачиваемого отпуска продолжительностью 30 календарных дней и дополнительного оплачиваемого отпуска продолжительностью 15</w:t>
      </w:r>
      <w:r w:rsidRPr="00C73CA3">
        <w:rPr>
          <w:spacing w:val="80"/>
          <w:sz w:val="28"/>
          <w:szCs w:val="28"/>
        </w:rPr>
        <w:t xml:space="preserve"> </w:t>
      </w:r>
      <w:r w:rsidRPr="00C73CA3">
        <w:rPr>
          <w:sz w:val="28"/>
          <w:szCs w:val="28"/>
        </w:rPr>
        <w:t>календарных дней. По желанию главы муниципального округа оплачиваемый отпуск и дополнительный оплачиваемый отпуск могут предоставляться по частям, при этом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продолжительность одной из частей предоставляемого отпуска не может быть менее 14 календарных дней.</w:t>
      </w:r>
    </w:p>
    <w:p w14:paraId="6D699076" w14:textId="77777777" w:rsidR="00C73CA3" w:rsidRPr="00C73CA3" w:rsidRDefault="00C73CA3" w:rsidP="00256BBD">
      <w:pPr>
        <w:pStyle w:val="af8"/>
        <w:spacing w:after="0"/>
        <w:ind w:left="-567" w:right="125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Общая продолжительность ежегодного основного оплачиваемого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отпуска и ежегодного дополнительного оплачиваемого отпуска составляет 45 календарных дней.</w:t>
      </w:r>
    </w:p>
    <w:p w14:paraId="05D7DDCE" w14:textId="77777777" w:rsidR="00C73CA3" w:rsidRPr="00C73CA3" w:rsidRDefault="00C73CA3" w:rsidP="00256BBD">
      <w:pPr>
        <w:pStyle w:val="af8"/>
        <w:spacing w:after="0"/>
        <w:ind w:left="-567" w:right="130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Запрещается не предоставление главе муниципального округа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ежегодного оплачиваемого отпуска в течение двух лет подряд.</w:t>
      </w:r>
    </w:p>
    <w:p w14:paraId="4564E0B5" w14:textId="555622D1" w:rsidR="00C73CA3" w:rsidRDefault="00C73CA3" w:rsidP="00256BBD">
      <w:pPr>
        <w:pStyle w:val="af8"/>
        <w:spacing w:after="0"/>
        <w:ind w:left="-567" w:right="11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Выплата денежного вознаграждения главе муниципального округа за период ежегодного оплачиваемого отпуска должна производиться за 1</w:t>
      </w:r>
      <w:r w:rsidR="001A7E37">
        <w:rPr>
          <w:sz w:val="28"/>
          <w:szCs w:val="28"/>
        </w:rPr>
        <w:t>0</w:t>
      </w:r>
      <w:r w:rsidRPr="00C73CA3">
        <w:rPr>
          <w:sz w:val="28"/>
          <w:szCs w:val="28"/>
        </w:rPr>
        <w:t xml:space="preserve"> календарных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дней, но не позднее, чем за 3 дня до начала указанного отпуска.</w:t>
      </w:r>
    </w:p>
    <w:p w14:paraId="7E6126EC" w14:textId="77777777" w:rsidR="004A7ECE" w:rsidRPr="00C73CA3" w:rsidRDefault="004A7ECE" w:rsidP="00256BBD">
      <w:pPr>
        <w:pStyle w:val="af8"/>
        <w:spacing w:after="0"/>
        <w:ind w:left="-567" w:right="132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При прекращении полномочий главе муниципального округа выплачивается денежная компенсация не более чем за 45 календарных дней неиспользованных отпусков.</w:t>
      </w:r>
    </w:p>
    <w:p w14:paraId="701F1CA6" w14:textId="53DEB866" w:rsidR="004A7ECE" w:rsidRPr="00C73CA3" w:rsidRDefault="004A7ECE" w:rsidP="00256BBD">
      <w:pPr>
        <w:pStyle w:val="af8"/>
        <w:spacing w:after="0"/>
        <w:ind w:left="-567" w:right="115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 xml:space="preserve">Часть ежегодного оплачиваемого отпуска, превышающая </w:t>
      </w:r>
      <w:r>
        <w:rPr>
          <w:sz w:val="28"/>
          <w:szCs w:val="28"/>
        </w:rPr>
        <w:t>28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календарных дней, по письменному заявлению главы муниципального округа, может быть заменена денежной компенсацией в соответствии с Трудовым кодексом Российской Федерации.</w:t>
      </w:r>
    </w:p>
    <w:p w14:paraId="716180DE" w14:textId="18AB455F" w:rsidR="004A7ECE" w:rsidRPr="004A7ECE" w:rsidRDefault="00610885" w:rsidP="00256BBD">
      <w:pPr>
        <w:widowControl w:val="0"/>
        <w:tabs>
          <w:tab w:val="left" w:pos="1649"/>
        </w:tabs>
        <w:autoSpaceDE w:val="0"/>
        <w:autoSpaceDN w:val="0"/>
        <w:ind w:left="-567" w:right="111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7ECE">
        <w:rPr>
          <w:sz w:val="28"/>
          <w:szCs w:val="28"/>
        </w:rPr>
        <w:t xml:space="preserve">.3. </w:t>
      </w:r>
      <w:r w:rsidR="004A7ECE" w:rsidRPr="004A7ECE">
        <w:rPr>
          <w:sz w:val="28"/>
          <w:szCs w:val="28"/>
        </w:rPr>
        <w:t xml:space="preserve">Бесплатная или льготная санаторно-курортная путевка, предоставляемая к ежегодному оплачиваемому отпуску, с оплатой проезда к месту отдыха и </w:t>
      </w:r>
      <w:r w:rsidR="004A7ECE" w:rsidRPr="004A7ECE">
        <w:rPr>
          <w:sz w:val="28"/>
          <w:szCs w:val="28"/>
        </w:rPr>
        <w:lastRenderedPageBreak/>
        <w:t>обратно или соответствующая компенсация.</w:t>
      </w:r>
    </w:p>
    <w:p w14:paraId="4499C60D" w14:textId="77777777" w:rsidR="004A7ECE" w:rsidRPr="00C73CA3" w:rsidRDefault="004A7ECE" w:rsidP="00256BBD">
      <w:pPr>
        <w:pStyle w:val="af8"/>
        <w:spacing w:after="0"/>
        <w:ind w:left="-567" w:right="115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Глава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муниципального округа один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раз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в течение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текущего календарного года при предоставлении ему очередного оплачиваемого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отпуска, либо части очередного оплачиваемого отпуска не менее 14 календарных дней, получает на</w:t>
      </w:r>
      <w:r w:rsidRPr="00C73CA3">
        <w:rPr>
          <w:spacing w:val="-2"/>
          <w:sz w:val="28"/>
          <w:szCs w:val="28"/>
        </w:rPr>
        <w:t xml:space="preserve"> </w:t>
      </w:r>
      <w:r w:rsidRPr="00C73CA3">
        <w:rPr>
          <w:sz w:val="28"/>
          <w:szCs w:val="28"/>
        </w:rPr>
        <w:t>основании личного заявления компенсацию за неиспользованную санаторно-курортную путевку.</w:t>
      </w:r>
    </w:p>
    <w:p w14:paraId="5A4FAEDF" w14:textId="77777777" w:rsidR="004A7ECE" w:rsidRPr="00C73CA3" w:rsidRDefault="004A7ECE" w:rsidP="00256BBD">
      <w:pPr>
        <w:pStyle w:val="af8"/>
        <w:spacing w:after="0"/>
        <w:ind w:left="-567" w:right="125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Глава муниципального округа, не воспользовавшийся по служебной необходимости ежегодным оплачиваемым отпуском в текущем календарном году, в декабре текущего года на основании личного заявления получает компенсацию за неиспользованную санаторно-курортную путевку пропорционально отработанному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времени в текущем календарном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году.</w:t>
      </w:r>
    </w:p>
    <w:p w14:paraId="3DF48C29" w14:textId="77777777" w:rsidR="004A7ECE" w:rsidRPr="00C73CA3" w:rsidRDefault="004A7ECE" w:rsidP="00A45617">
      <w:pPr>
        <w:pStyle w:val="af8"/>
        <w:spacing w:after="0"/>
        <w:ind w:left="-567" w:right="109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Глава муниципального округа, назначенный на замещение должности в текущем календарном году, на основании личного заявления получает компенсацию за неиспользованную санаторно-курортную путевку в размере, пропорционально отработанному времени в текущем календарном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году.</w:t>
      </w:r>
    </w:p>
    <w:p w14:paraId="69B1D0FE" w14:textId="77777777" w:rsidR="004A7ECE" w:rsidRPr="00C73CA3" w:rsidRDefault="004A7ECE" w:rsidP="00A45617">
      <w:pPr>
        <w:pStyle w:val="af8"/>
        <w:spacing w:after="0"/>
        <w:ind w:left="-567" w:right="115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Главе муниципального округа, полномочия которого прекращаются досрочно за совершение виновных действий, выплата компенсации за неиспользованную санаторно-курортную путевку не производится.</w:t>
      </w:r>
    </w:p>
    <w:p w14:paraId="65AB80C7" w14:textId="77777777" w:rsidR="004A7ECE" w:rsidRPr="00F84E97" w:rsidRDefault="004A7ECE" w:rsidP="00A45617">
      <w:pPr>
        <w:pStyle w:val="af8"/>
        <w:spacing w:after="0"/>
        <w:ind w:left="-567" w:right="109" w:firstLine="283"/>
        <w:jc w:val="both"/>
        <w:rPr>
          <w:color w:val="000000" w:themeColor="text1"/>
          <w:sz w:val="28"/>
          <w:szCs w:val="28"/>
        </w:rPr>
      </w:pPr>
      <w:r w:rsidRPr="00F84E97">
        <w:rPr>
          <w:color w:val="000000" w:themeColor="text1"/>
          <w:sz w:val="28"/>
          <w:szCs w:val="28"/>
        </w:rPr>
        <w:t>В</w:t>
      </w:r>
      <w:r w:rsidRPr="00F84E97">
        <w:rPr>
          <w:color w:val="000000" w:themeColor="text1"/>
          <w:spacing w:val="40"/>
          <w:sz w:val="28"/>
          <w:szCs w:val="28"/>
        </w:rPr>
        <w:t xml:space="preserve"> </w:t>
      </w:r>
      <w:r w:rsidRPr="00F84E97">
        <w:rPr>
          <w:color w:val="000000" w:themeColor="text1"/>
          <w:sz w:val="28"/>
          <w:szCs w:val="28"/>
        </w:rPr>
        <w:t>случае</w:t>
      </w:r>
      <w:r w:rsidRPr="00F84E97">
        <w:rPr>
          <w:color w:val="000000" w:themeColor="text1"/>
          <w:spacing w:val="40"/>
          <w:sz w:val="28"/>
          <w:szCs w:val="28"/>
        </w:rPr>
        <w:t xml:space="preserve"> </w:t>
      </w:r>
      <w:r w:rsidRPr="00F84E97">
        <w:rPr>
          <w:color w:val="000000" w:themeColor="text1"/>
          <w:sz w:val="28"/>
          <w:szCs w:val="28"/>
        </w:rPr>
        <w:t>прохождения</w:t>
      </w:r>
      <w:r w:rsidRPr="00F84E97">
        <w:rPr>
          <w:color w:val="000000" w:themeColor="text1"/>
          <w:spacing w:val="40"/>
          <w:sz w:val="28"/>
          <w:szCs w:val="28"/>
        </w:rPr>
        <w:t xml:space="preserve"> </w:t>
      </w:r>
      <w:r w:rsidRPr="00F84E97">
        <w:rPr>
          <w:color w:val="000000" w:themeColor="text1"/>
          <w:sz w:val="28"/>
          <w:szCs w:val="28"/>
        </w:rPr>
        <w:t>главой</w:t>
      </w:r>
      <w:r w:rsidRPr="00F84E97">
        <w:rPr>
          <w:color w:val="000000" w:themeColor="text1"/>
          <w:spacing w:val="40"/>
          <w:sz w:val="28"/>
          <w:szCs w:val="28"/>
        </w:rPr>
        <w:t xml:space="preserve"> </w:t>
      </w:r>
      <w:r w:rsidRPr="00F84E97">
        <w:rPr>
          <w:color w:val="000000" w:themeColor="text1"/>
          <w:sz w:val="28"/>
          <w:szCs w:val="28"/>
        </w:rPr>
        <w:t>муниципального округа</w:t>
      </w:r>
      <w:r w:rsidRPr="00F84E97">
        <w:rPr>
          <w:color w:val="000000" w:themeColor="text1"/>
          <w:spacing w:val="40"/>
          <w:sz w:val="28"/>
          <w:szCs w:val="28"/>
        </w:rPr>
        <w:t xml:space="preserve"> </w:t>
      </w:r>
      <w:r w:rsidRPr="00F84E97">
        <w:rPr>
          <w:color w:val="000000" w:themeColor="text1"/>
          <w:sz w:val="28"/>
          <w:szCs w:val="28"/>
        </w:rPr>
        <w:t>в текущем</w:t>
      </w:r>
      <w:r w:rsidRPr="00F84E97">
        <w:rPr>
          <w:color w:val="000000" w:themeColor="text1"/>
          <w:spacing w:val="40"/>
          <w:sz w:val="28"/>
          <w:szCs w:val="28"/>
        </w:rPr>
        <w:t xml:space="preserve"> </w:t>
      </w:r>
      <w:r w:rsidRPr="00F84E97">
        <w:rPr>
          <w:color w:val="000000" w:themeColor="text1"/>
          <w:sz w:val="28"/>
          <w:szCs w:val="28"/>
        </w:rPr>
        <w:t>году до избрания на замещение должности в органе местного самоуправления города Москвы или гражданской службы в государственном органе города Москвы выплата компенсации за неиспользованную санаторно-курортную путевку производится при представлении справки с предыдущего места работы, подтверждающей размер произведенных выплат.</w:t>
      </w:r>
    </w:p>
    <w:p w14:paraId="47D4E671" w14:textId="19DF9E3A" w:rsidR="004A7ECE" w:rsidRDefault="004A7ECE" w:rsidP="00A45617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компенсации за неиспользованную </w:t>
      </w:r>
      <w:r w:rsidRPr="00C73CA3">
        <w:rPr>
          <w:sz w:val="28"/>
          <w:szCs w:val="28"/>
        </w:rPr>
        <w:t>санаторно-курортную путевку</w:t>
      </w:r>
      <w:r>
        <w:rPr>
          <w:sz w:val="28"/>
          <w:szCs w:val="28"/>
        </w:rPr>
        <w:t xml:space="preserve"> главе муниципального округа, устанавливается равным размеру компенсации за </w:t>
      </w:r>
      <w:r w:rsidRPr="00C73CA3">
        <w:rPr>
          <w:sz w:val="28"/>
          <w:szCs w:val="28"/>
        </w:rPr>
        <w:t>неиспользованную санаторно-курортную</w:t>
      </w:r>
      <w:r>
        <w:rPr>
          <w:sz w:val="28"/>
          <w:szCs w:val="28"/>
        </w:rPr>
        <w:t xml:space="preserve"> </w:t>
      </w:r>
      <w:r w:rsidRPr="00C73CA3">
        <w:rPr>
          <w:sz w:val="28"/>
          <w:szCs w:val="28"/>
        </w:rPr>
        <w:t>путевку</w:t>
      </w:r>
      <w:r>
        <w:rPr>
          <w:sz w:val="28"/>
          <w:szCs w:val="28"/>
        </w:rPr>
        <w:t xml:space="preserve"> государственным гражданским служащим города Москвы, утвержденного Правительством Москвы.</w:t>
      </w:r>
    </w:p>
    <w:p w14:paraId="4FA297CE" w14:textId="3F023A08" w:rsidR="00B83B6C" w:rsidRPr="00B83B6C" w:rsidRDefault="00610885" w:rsidP="00A45617">
      <w:pPr>
        <w:widowControl w:val="0"/>
        <w:tabs>
          <w:tab w:val="left" w:pos="1334"/>
        </w:tabs>
        <w:autoSpaceDE w:val="0"/>
        <w:autoSpaceDN w:val="0"/>
        <w:ind w:left="-567" w:right="136" w:firstLine="28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3B6C">
        <w:rPr>
          <w:sz w:val="28"/>
          <w:szCs w:val="28"/>
        </w:rPr>
        <w:t xml:space="preserve">.4. </w:t>
      </w:r>
      <w:r w:rsidR="00B83B6C" w:rsidRPr="00B83B6C">
        <w:rPr>
          <w:sz w:val="28"/>
          <w:szCs w:val="28"/>
        </w:rPr>
        <w:t>Медицинское обслуживание главы муниципального округа и</w:t>
      </w:r>
      <w:r w:rsidR="00B83B6C" w:rsidRPr="00B83B6C">
        <w:rPr>
          <w:spacing w:val="-2"/>
          <w:sz w:val="28"/>
          <w:szCs w:val="28"/>
        </w:rPr>
        <w:t xml:space="preserve"> </w:t>
      </w:r>
      <w:r w:rsidR="00B83B6C" w:rsidRPr="00B83B6C">
        <w:rPr>
          <w:sz w:val="28"/>
          <w:szCs w:val="28"/>
        </w:rPr>
        <w:t>членов его семьи, в том числе после выхода муниципального служащего на пенсию.</w:t>
      </w:r>
    </w:p>
    <w:p w14:paraId="59AC9E7A" w14:textId="77777777" w:rsidR="00C5468A" w:rsidRPr="00C5468A" w:rsidRDefault="00C5468A" w:rsidP="00A45617">
      <w:pPr>
        <w:pStyle w:val="af8"/>
        <w:spacing w:after="0"/>
        <w:ind w:left="-567" w:right="110" w:firstLine="283"/>
        <w:jc w:val="both"/>
        <w:rPr>
          <w:sz w:val="28"/>
          <w:szCs w:val="28"/>
        </w:rPr>
      </w:pPr>
      <w:r w:rsidRPr="00C5468A">
        <w:rPr>
          <w:sz w:val="28"/>
          <w:szCs w:val="28"/>
        </w:rPr>
        <w:t>Медицинское обслуживание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главы муниципального</w:t>
      </w:r>
      <w:r w:rsidRPr="00C5468A">
        <w:rPr>
          <w:spacing w:val="-3"/>
          <w:sz w:val="28"/>
          <w:szCs w:val="28"/>
        </w:rPr>
        <w:t xml:space="preserve"> </w:t>
      </w:r>
      <w:r w:rsidRPr="00C5468A">
        <w:rPr>
          <w:sz w:val="28"/>
          <w:szCs w:val="28"/>
        </w:rPr>
        <w:t>округа и членов его семьи в том числе после выхода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 xml:space="preserve">главы муниципального округа на страховую пенсию по старости или страховую пенсию по инвалидности инвалидам I и II групп при наличии стажа муниципальной службы, дающего право на ежемесячную доплату к страховой пенсии по старости или страховой пенсии по инвалидности инвалидам I и II групп обеспечивается в форме денежной компенсации за медицинское обслуживание, предусмотренной для муниципальных служащих муниципальной службы в городе </w:t>
      </w:r>
      <w:r w:rsidRPr="00C5468A">
        <w:rPr>
          <w:spacing w:val="-2"/>
          <w:sz w:val="28"/>
          <w:szCs w:val="28"/>
        </w:rPr>
        <w:t>Москве.</w:t>
      </w:r>
    </w:p>
    <w:p w14:paraId="4E4885E9" w14:textId="2AF1D5B7" w:rsidR="00C5468A" w:rsidRPr="00C5468A" w:rsidRDefault="00C5468A" w:rsidP="00A45617">
      <w:pPr>
        <w:pStyle w:val="af8"/>
        <w:spacing w:after="0"/>
        <w:ind w:left="-567" w:right="115" w:firstLine="283"/>
        <w:jc w:val="both"/>
        <w:rPr>
          <w:sz w:val="28"/>
          <w:szCs w:val="28"/>
        </w:rPr>
      </w:pPr>
      <w:r w:rsidRPr="00C5468A">
        <w:rPr>
          <w:sz w:val="28"/>
          <w:szCs w:val="28"/>
        </w:rPr>
        <w:t>Компенсация за медицинское обслуживание предоставляется на основании письменного заявления главы муниципального округа (главы муниципального округа, вышедшего на пенсию) в декабре текущего года на следующий год на основании личного</w:t>
      </w:r>
      <w:r w:rsidRPr="00C5468A">
        <w:rPr>
          <w:spacing w:val="36"/>
          <w:sz w:val="28"/>
          <w:szCs w:val="28"/>
        </w:rPr>
        <w:t xml:space="preserve"> </w:t>
      </w:r>
      <w:r w:rsidRPr="00C5468A">
        <w:rPr>
          <w:sz w:val="28"/>
          <w:szCs w:val="28"/>
        </w:rPr>
        <w:t>заявления,</w:t>
      </w:r>
      <w:r w:rsidRPr="00C5468A">
        <w:rPr>
          <w:spacing w:val="37"/>
          <w:sz w:val="28"/>
          <w:szCs w:val="28"/>
        </w:rPr>
        <w:t xml:space="preserve"> </w:t>
      </w:r>
      <w:r w:rsidRPr="00C5468A">
        <w:rPr>
          <w:sz w:val="28"/>
          <w:szCs w:val="28"/>
        </w:rPr>
        <w:t xml:space="preserve">представленного в аппарат муниципального округа </w:t>
      </w:r>
      <w:r w:rsidR="00A45617">
        <w:rPr>
          <w:sz w:val="28"/>
          <w:szCs w:val="28"/>
        </w:rPr>
        <w:t>Вороново</w:t>
      </w:r>
      <w:r w:rsidRPr="00C5468A">
        <w:rPr>
          <w:sz w:val="28"/>
          <w:szCs w:val="28"/>
        </w:rPr>
        <w:t xml:space="preserve"> в городе Москве в срок до 15 ноября текущего года.</w:t>
      </w:r>
    </w:p>
    <w:p w14:paraId="50A45158" w14:textId="70E4218B" w:rsidR="00C5468A" w:rsidRPr="00C5468A" w:rsidRDefault="00C5468A" w:rsidP="00CD5982">
      <w:pPr>
        <w:pStyle w:val="af8"/>
        <w:tabs>
          <w:tab w:val="left" w:pos="1465"/>
          <w:tab w:val="left" w:pos="2707"/>
          <w:tab w:val="left" w:pos="4475"/>
          <w:tab w:val="left" w:pos="4961"/>
          <w:tab w:val="left" w:pos="5836"/>
          <w:tab w:val="left" w:pos="6738"/>
          <w:tab w:val="left" w:pos="8629"/>
          <w:tab w:val="left" w:pos="8967"/>
        </w:tabs>
        <w:spacing w:after="0"/>
        <w:ind w:left="-567" w:right="178" w:firstLine="283"/>
        <w:jc w:val="both"/>
        <w:rPr>
          <w:sz w:val="28"/>
          <w:szCs w:val="28"/>
        </w:rPr>
      </w:pPr>
      <w:r w:rsidRPr="00C5468A">
        <w:rPr>
          <w:spacing w:val="-4"/>
          <w:sz w:val="28"/>
          <w:szCs w:val="28"/>
        </w:rPr>
        <w:t>Для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выплаты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компенсации</w:t>
      </w:r>
      <w:r w:rsidR="00CD5982">
        <w:rPr>
          <w:sz w:val="28"/>
          <w:szCs w:val="28"/>
        </w:rPr>
        <w:t xml:space="preserve"> </w:t>
      </w:r>
      <w:r w:rsidRPr="00C5468A">
        <w:rPr>
          <w:spacing w:val="-6"/>
          <w:sz w:val="28"/>
          <w:szCs w:val="28"/>
        </w:rPr>
        <w:t>на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члена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семьи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одновременно</w:t>
      </w:r>
      <w:r w:rsidR="00CD5982">
        <w:rPr>
          <w:sz w:val="28"/>
          <w:szCs w:val="28"/>
        </w:rPr>
        <w:t xml:space="preserve"> </w:t>
      </w:r>
      <w:r w:rsidRPr="00C5468A">
        <w:rPr>
          <w:spacing w:val="-10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 xml:space="preserve">заявлением </w:t>
      </w:r>
      <w:r w:rsidRPr="00C5468A">
        <w:rPr>
          <w:sz w:val="28"/>
          <w:szCs w:val="28"/>
        </w:rPr>
        <w:t>предоставляются документы, подтверждающие</w:t>
      </w:r>
      <w:r w:rsidRPr="00C5468A">
        <w:rPr>
          <w:spacing w:val="-15"/>
          <w:sz w:val="28"/>
          <w:szCs w:val="28"/>
        </w:rPr>
        <w:t xml:space="preserve"> </w:t>
      </w:r>
      <w:r w:rsidRPr="00C5468A">
        <w:rPr>
          <w:sz w:val="28"/>
          <w:szCs w:val="28"/>
        </w:rPr>
        <w:t>наличие оснований:</w:t>
      </w:r>
    </w:p>
    <w:p w14:paraId="4AD18651" w14:textId="62644DC2" w:rsidR="00C5468A" w:rsidRPr="00C5468A" w:rsidRDefault="00C5468A" w:rsidP="00CD5982">
      <w:pPr>
        <w:pStyle w:val="af8"/>
        <w:tabs>
          <w:tab w:val="left" w:pos="1982"/>
          <w:tab w:val="left" w:pos="3974"/>
          <w:tab w:val="left" w:pos="4432"/>
          <w:tab w:val="left" w:pos="5911"/>
          <w:tab w:val="left" w:pos="7162"/>
          <w:tab w:val="left" w:pos="8004"/>
          <w:tab w:val="left" w:pos="9003"/>
        </w:tabs>
        <w:spacing w:after="0"/>
        <w:ind w:left="-567" w:right="177" w:firstLine="283"/>
        <w:jc w:val="both"/>
        <w:rPr>
          <w:sz w:val="28"/>
          <w:szCs w:val="28"/>
        </w:rPr>
      </w:pPr>
      <w:r w:rsidRPr="00C5468A">
        <w:rPr>
          <w:spacing w:val="-2"/>
          <w:sz w:val="28"/>
          <w:szCs w:val="28"/>
        </w:rPr>
        <w:lastRenderedPageBreak/>
        <w:t>-</w:t>
      </w:r>
      <w:r w:rsidR="00CD5982">
        <w:rPr>
          <w:spacing w:val="-2"/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копию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свидетельства</w:t>
      </w:r>
      <w:r w:rsidR="00CD5982">
        <w:rPr>
          <w:sz w:val="28"/>
          <w:szCs w:val="28"/>
        </w:rPr>
        <w:t xml:space="preserve"> </w:t>
      </w:r>
      <w:r w:rsidRPr="00C5468A">
        <w:rPr>
          <w:spacing w:val="-10"/>
          <w:sz w:val="28"/>
          <w:szCs w:val="28"/>
        </w:rPr>
        <w:t>о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рождении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ребенка</w:t>
      </w:r>
      <w:r w:rsidR="00CD5982">
        <w:rPr>
          <w:sz w:val="28"/>
          <w:szCs w:val="28"/>
        </w:rPr>
        <w:t xml:space="preserve"> </w:t>
      </w:r>
      <w:r w:rsidRPr="00C5468A">
        <w:rPr>
          <w:spacing w:val="-4"/>
          <w:sz w:val="28"/>
          <w:szCs w:val="28"/>
        </w:rPr>
        <w:t>(или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иного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 xml:space="preserve">документа, </w:t>
      </w:r>
      <w:r w:rsidRPr="00C5468A">
        <w:rPr>
          <w:sz w:val="28"/>
          <w:szCs w:val="28"/>
        </w:rPr>
        <w:t>удостоверяющего его личность и гражданство);</w:t>
      </w:r>
    </w:p>
    <w:p w14:paraId="631ABA19" w14:textId="76A57BB1" w:rsidR="00C5468A" w:rsidRPr="00C5468A" w:rsidRDefault="00C5468A" w:rsidP="00CD5982">
      <w:pPr>
        <w:pStyle w:val="af8"/>
        <w:tabs>
          <w:tab w:val="left" w:pos="1888"/>
          <w:tab w:val="left" w:pos="3064"/>
          <w:tab w:val="left" w:pos="3436"/>
          <w:tab w:val="left" w:pos="4922"/>
          <w:tab w:val="left" w:pos="6065"/>
          <w:tab w:val="left" w:pos="7131"/>
          <w:tab w:val="left" w:pos="8649"/>
        </w:tabs>
        <w:spacing w:after="0"/>
        <w:ind w:left="-567" w:right="178" w:firstLine="283"/>
        <w:jc w:val="both"/>
        <w:rPr>
          <w:sz w:val="28"/>
          <w:szCs w:val="28"/>
        </w:rPr>
      </w:pPr>
      <w:r w:rsidRPr="00C5468A">
        <w:rPr>
          <w:spacing w:val="-2"/>
          <w:sz w:val="28"/>
          <w:szCs w:val="28"/>
        </w:rPr>
        <w:t>-</w:t>
      </w:r>
      <w:r w:rsidR="00CD5982">
        <w:rPr>
          <w:spacing w:val="-2"/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копию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справки</w:t>
      </w:r>
      <w:r w:rsidR="00CD5982">
        <w:rPr>
          <w:sz w:val="28"/>
          <w:szCs w:val="28"/>
        </w:rPr>
        <w:t xml:space="preserve"> </w:t>
      </w:r>
      <w:r w:rsidRPr="00C5468A">
        <w:rPr>
          <w:spacing w:val="-10"/>
          <w:sz w:val="28"/>
          <w:szCs w:val="28"/>
        </w:rPr>
        <w:t>о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признании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ребенка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(детей)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инвалидом</w:t>
      </w:r>
      <w:r w:rsidR="00CD5982">
        <w:rPr>
          <w:sz w:val="28"/>
          <w:szCs w:val="28"/>
        </w:rPr>
        <w:t xml:space="preserve"> </w:t>
      </w:r>
      <w:r w:rsidRPr="00C5468A">
        <w:rPr>
          <w:spacing w:val="-2"/>
          <w:w w:val="95"/>
          <w:sz w:val="28"/>
          <w:szCs w:val="28"/>
        </w:rPr>
        <w:t xml:space="preserve">(инвалидами), </w:t>
      </w:r>
      <w:r w:rsidRPr="00C5468A">
        <w:rPr>
          <w:sz w:val="28"/>
          <w:szCs w:val="28"/>
        </w:rPr>
        <w:t>инвалидом (инвалидами) с детства;</w:t>
      </w:r>
    </w:p>
    <w:p w14:paraId="136247C6" w14:textId="77777777" w:rsidR="00C5468A" w:rsidRPr="00C5468A" w:rsidRDefault="00C5468A" w:rsidP="00CD5982">
      <w:pPr>
        <w:pStyle w:val="af8"/>
        <w:spacing w:after="0"/>
        <w:ind w:left="-567"/>
        <w:jc w:val="both"/>
        <w:rPr>
          <w:sz w:val="28"/>
          <w:szCs w:val="28"/>
        </w:rPr>
      </w:pPr>
      <w:r w:rsidRPr="00C5468A">
        <w:rPr>
          <w:sz w:val="28"/>
          <w:szCs w:val="28"/>
        </w:rPr>
        <w:t>-копию</w:t>
      </w:r>
      <w:r w:rsidRPr="00C5468A">
        <w:rPr>
          <w:spacing w:val="7"/>
          <w:sz w:val="28"/>
          <w:szCs w:val="28"/>
        </w:rPr>
        <w:t xml:space="preserve"> </w:t>
      </w:r>
      <w:r w:rsidRPr="00C5468A">
        <w:rPr>
          <w:sz w:val="28"/>
          <w:szCs w:val="28"/>
        </w:rPr>
        <w:t>свидетельства</w:t>
      </w:r>
      <w:r w:rsidRPr="00C5468A">
        <w:rPr>
          <w:spacing w:val="25"/>
          <w:sz w:val="28"/>
          <w:szCs w:val="28"/>
        </w:rPr>
        <w:t xml:space="preserve"> </w:t>
      </w:r>
      <w:r w:rsidRPr="00C5468A">
        <w:rPr>
          <w:sz w:val="28"/>
          <w:szCs w:val="28"/>
        </w:rPr>
        <w:t>о</w:t>
      </w:r>
      <w:r w:rsidRPr="00C5468A">
        <w:rPr>
          <w:spacing w:val="2"/>
          <w:sz w:val="28"/>
          <w:szCs w:val="28"/>
        </w:rPr>
        <w:t xml:space="preserve"> </w:t>
      </w:r>
      <w:r w:rsidRPr="00C5468A">
        <w:rPr>
          <w:sz w:val="28"/>
          <w:szCs w:val="28"/>
        </w:rPr>
        <w:t>заключении</w:t>
      </w:r>
      <w:r w:rsidRPr="00C5468A">
        <w:rPr>
          <w:spacing w:val="25"/>
          <w:sz w:val="28"/>
          <w:szCs w:val="28"/>
        </w:rPr>
        <w:t xml:space="preserve"> </w:t>
      </w:r>
      <w:r w:rsidRPr="00C5468A">
        <w:rPr>
          <w:spacing w:val="-2"/>
          <w:sz w:val="28"/>
          <w:szCs w:val="28"/>
        </w:rPr>
        <w:t>брака;</w:t>
      </w:r>
    </w:p>
    <w:p w14:paraId="3C681F9E" w14:textId="77777777" w:rsidR="00C5468A" w:rsidRPr="00C5468A" w:rsidRDefault="00C5468A" w:rsidP="00CD5982">
      <w:pPr>
        <w:pStyle w:val="af8"/>
        <w:spacing w:after="0"/>
        <w:ind w:left="-567" w:right="145" w:firstLine="283"/>
        <w:jc w:val="both"/>
        <w:rPr>
          <w:sz w:val="28"/>
          <w:szCs w:val="28"/>
        </w:rPr>
      </w:pPr>
      <w:r w:rsidRPr="00C5468A">
        <w:rPr>
          <w:sz w:val="28"/>
          <w:szCs w:val="28"/>
        </w:rPr>
        <w:t>-справку из образовательной организации (за исключением организаций, реализующих дополнительные образовательные программы), подтверждающую факт прохождения в ней обучения по</w:t>
      </w:r>
      <w:r w:rsidRPr="00C5468A">
        <w:rPr>
          <w:spacing w:val="-2"/>
          <w:sz w:val="28"/>
          <w:szCs w:val="28"/>
        </w:rPr>
        <w:t xml:space="preserve"> </w:t>
      </w:r>
      <w:r w:rsidRPr="00C5468A">
        <w:rPr>
          <w:sz w:val="28"/>
          <w:szCs w:val="28"/>
        </w:rPr>
        <w:t>очной форме ребенком (детьми), достигшим возраста восемнадцати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лет, до достижения им возраста двадцати трех лет.</w:t>
      </w:r>
    </w:p>
    <w:p w14:paraId="0191BC15" w14:textId="77777777" w:rsidR="00C5468A" w:rsidRPr="00C5468A" w:rsidRDefault="00C5468A" w:rsidP="00CD5982">
      <w:pPr>
        <w:pStyle w:val="af8"/>
        <w:spacing w:after="0"/>
        <w:ind w:left="-567" w:right="120" w:firstLine="283"/>
        <w:jc w:val="both"/>
        <w:rPr>
          <w:sz w:val="28"/>
          <w:szCs w:val="28"/>
        </w:rPr>
      </w:pPr>
      <w:r w:rsidRPr="00C5468A">
        <w:rPr>
          <w:sz w:val="28"/>
          <w:szCs w:val="28"/>
        </w:rPr>
        <w:t>Главе муниципального округа, впервые избранного на должность в текущем календарном году, компенсация за медицинское обслуживание предоставляется пропорционально количеству календарных дней текущего календарного года со дня вступления в должность главы муниципального округа.</w:t>
      </w:r>
    </w:p>
    <w:p w14:paraId="4EE91046" w14:textId="77777777" w:rsidR="00C5468A" w:rsidRPr="00C5468A" w:rsidRDefault="00C5468A" w:rsidP="00CD5982">
      <w:pPr>
        <w:pStyle w:val="af8"/>
        <w:spacing w:after="0"/>
        <w:ind w:left="-567" w:right="132" w:firstLine="283"/>
        <w:jc w:val="both"/>
        <w:rPr>
          <w:sz w:val="28"/>
          <w:szCs w:val="28"/>
        </w:rPr>
      </w:pPr>
      <w:r w:rsidRPr="00C5468A">
        <w:rPr>
          <w:sz w:val="28"/>
          <w:szCs w:val="28"/>
        </w:rPr>
        <w:t>Главе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муниципального округа,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полномочия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которого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прекращаются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досрочно, за исключением случаев прекращения полномочий главы муниципального округа за совершение виновных действий, предоставляется компенсация за медицинское обслуживание в размере пропорционально отработанному времени в текущем календарном году.</w:t>
      </w:r>
    </w:p>
    <w:p w14:paraId="5E22326F" w14:textId="0ABD021A" w:rsidR="00C5468A" w:rsidRPr="00C5468A" w:rsidRDefault="00C5468A" w:rsidP="00CD5982">
      <w:pPr>
        <w:pStyle w:val="af8"/>
        <w:spacing w:after="0"/>
        <w:ind w:left="-567" w:right="137" w:firstLine="283"/>
        <w:jc w:val="both"/>
        <w:rPr>
          <w:sz w:val="28"/>
          <w:szCs w:val="28"/>
        </w:rPr>
      </w:pPr>
      <w:r w:rsidRPr="00C5468A">
        <w:rPr>
          <w:sz w:val="28"/>
          <w:szCs w:val="28"/>
        </w:rPr>
        <w:t xml:space="preserve">Размер компенсации за медицинское обслуживание главе муниципального округа, в том числе вышедшим на пенсию, </w:t>
      </w:r>
      <w:r w:rsidRPr="00C5468A">
        <w:rPr>
          <w:bCs/>
          <w:sz w:val="28"/>
          <w:szCs w:val="28"/>
        </w:rPr>
        <w:t xml:space="preserve">и </w:t>
      </w:r>
      <w:r w:rsidRPr="00C5468A">
        <w:rPr>
          <w:sz w:val="28"/>
          <w:szCs w:val="28"/>
        </w:rPr>
        <w:t>членов их семей устанавливается</w:t>
      </w:r>
      <w:r w:rsidRPr="00C5468A">
        <w:rPr>
          <w:spacing w:val="-4"/>
          <w:sz w:val="28"/>
          <w:szCs w:val="28"/>
        </w:rPr>
        <w:t xml:space="preserve"> </w:t>
      </w:r>
      <w:r w:rsidRPr="00C5468A">
        <w:rPr>
          <w:sz w:val="28"/>
          <w:szCs w:val="28"/>
        </w:rPr>
        <w:t xml:space="preserve">равным размеру компенсации за медицинское обслуживание государственным гражданским служащим города Москвы, в том числе вышедшим на пенсию, </w:t>
      </w:r>
      <w:r w:rsidRPr="00C5468A">
        <w:rPr>
          <w:bCs/>
          <w:sz w:val="28"/>
          <w:szCs w:val="28"/>
        </w:rPr>
        <w:t>и</w:t>
      </w:r>
      <w:r w:rsidRPr="00C5468A">
        <w:rPr>
          <w:b/>
          <w:sz w:val="28"/>
          <w:szCs w:val="28"/>
        </w:rPr>
        <w:t xml:space="preserve"> </w:t>
      </w:r>
      <w:r w:rsidR="00AC483D" w:rsidRPr="00AC483D">
        <w:rPr>
          <w:bCs/>
          <w:color w:val="000000" w:themeColor="text1"/>
          <w:sz w:val="28"/>
          <w:szCs w:val="28"/>
        </w:rPr>
        <w:t>ч</w:t>
      </w:r>
      <w:r w:rsidRPr="00C5468A">
        <w:rPr>
          <w:sz w:val="28"/>
          <w:szCs w:val="28"/>
        </w:rPr>
        <w:t>ленам их семей, утвержденному Правительством Москвы.</w:t>
      </w:r>
    </w:p>
    <w:p w14:paraId="60F5ABEE" w14:textId="77777777" w:rsidR="00C5468A" w:rsidRPr="00267FAE" w:rsidRDefault="00C5468A" w:rsidP="00CD5982">
      <w:pPr>
        <w:pStyle w:val="af8"/>
        <w:spacing w:after="0"/>
        <w:ind w:left="-567" w:right="131" w:firstLine="283"/>
        <w:jc w:val="both"/>
      </w:pPr>
      <w:r w:rsidRPr="00C5468A">
        <w:rPr>
          <w:sz w:val="28"/>
          <w:szCs w:val="28"/>
        </w:rPr>
        <w:t>В случае прохождения главой муниципального округа в текущем году до избрания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на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замещение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должности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в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органе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местного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самоуправления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города Москвы, муниципальной службы или гражданской службы в государственном</w:t>
      </w:r>
      <w:r w:rsidRPr="00C5468A">
        <w:rPr>
          <w:spacing w:val="-1"/>
          <w:sz w:val="28"/>
          <w:szCs w:val="28"/>
        </w:rPr>
        <w:t xml:space="preserve"> </w:t>
      </w:r>
      <w:r w:rsidRPr="00C5468A">
        <w:rPr>
          <w:sz w:val="28"/>
          <w:szCs w:val="28"/>
        </w:rPr>
        <w:t>органе города Москвы, выплата компенсации за медицинское обслуживание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производится</w:t>
      </w:r>
      <w:r w:rsidRPr="00C5468A">
        <w:rPr>
          <w:spacing w:val="40"/>
          <w:sz w:val="28"/>
          <w:szCs w:val="28"/>
        </w:rPr>
        <w:t xml:space="preserve"> </w:t>
      </w:r>
      <w:r w:rsidRPr="00C5468A">
        <w:rPr>
          <w:sz w:val="28"/>
          <w:szCs w:val="28"/>
        </w:rPr>
        <w:t>при предоставлении справки с предыдущего места работы, подтверждающей размер произведенных выплат компенсации по предыдущему месту работы</w:t>
      </w:r>
      <w:r w:rsidRPr="00267FAE">
        <w:t>.</w:t>
      </w:r>
    </w:p>
    <w:p w14:paraId="13254ADF" w14:textId="7121523C" w:rsidR="00C73CA3" w:rsidRPr="00AE2321" w:rsidRDefault="00AE2321" w:rsidP="00610885">
      <w:pPr>
        <w:widowControl w:val="0"/>
        <w:tabs>
          <w:tab w:val="left" w:pos="1390"/>
        </w:tabs>
        <w:autoSpaceDE w:val="0"/>
        <w:autoSpaceDN w:val="0"/>
        <w:ind w:left="-567" w:right="14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73CA3" w:rsidRPr="00AE2321">
        <w:rPr>
          <w:sz w:val="28"/>
          <w:szCs w:val="28"/>
        </w:rPr>
        <w:t xml:space="preserve">Обязательное государственное страхование на случай причинения вреда жизни, здоровью и имуществу в связи с исполнением им своих </w:t>
      </w:r>
      <w:r w:rsidR="00C73CA3" w:rsidRPr="00AE2321">
        <w:rPr>
          <w:spacing w:val="-2"/>
          <w:sz w:val="28"/>
          <w:szCs w:val="28"/>
        </w:rPr>
        <w:t>полномочий.</w:t>
      </w:r>
    </w:p>
    <w:p w14:paraId="18B5F9F9" w14:textId="3DB00458" w:rsidR="00C73CA3" w:rsidRPr="00C73CA3" w:rsidRDefault="00C73CA3" w:rsidP="00610885">
      <w:pPr>
        <w:pStyle w:val="af8"/>
        <w:spacing w:after="0"/>
        <w:ind w:left="-567" w:right="127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 xml:space="preserve">Аппарат Совета </w:t>
      </w:r>
      <w:r w:rsidR="00AE2321" w:rsidRPr="00C73CA3">
        <w:rPr>
          <w:sz w:val="28"/>
          <w:szCs w:val="28"/>
        </w:rPr>
        <w:t xml:space="preserve">депутатов </w:t>
      </w:r>
      <w:r w:rsidR="00AE2321">
        <w:rPr>
          <w:sz w:val="28"/>
          <w:szCs w:val="28"/>
        </w:rPr>
        <w:t>внутригородского</w:t>
      </w:r>
      <w:r w:rsidR="00AE2321" w:rsidRPr="00C73CA3">
        <w:rPr>
          <w:bCs/>
          <w:color w:val="FF0000"/>
          <w:w w:val="105"/>
          <w:sz w:val="28"/>
          <w:szCs w:val="28"/>
        </w:rPr>
        <w:t xml:space="preserve"> </w:t>
      </w:r>
      <w:r w:rsidR="00AE2321" w:rsidRPr="00DB16E9">
        <w:rPr>
          <w:bCs/>
          <w:color w:val="000000" w:themeColor="text1"/>
          <w:w w:val="105"/>
          <w:sz w:val="28"/>
          <w:szCs w:val="28"/>
        </w:rPr>
        <w:t>муниципального образования - муниципального округа Вороново в городе Москве</w:t>
      </w:r>
      <w:r w:rsidR="00AE2321" w:rsidRPr="00C73CA3">
        <w:rPr>
          <w:sz w:val="28"/>
          <w:szCs w:val="28"/>
        </w:rPr>
        <w:t xml:space="preserve"> </w:t>
      </w:r>
      <w:r w:rsidRPr="00C73CA3">
        <w:rPr>
          <w:sz w:val="28"/>
          <w:szCs w:val="28"/>
        </w:rPr>
        <w:t>обязан обеспечить главе муниципального округа обязательное государственное страхование на случай причинения вреда жизни, здоровью и имуществу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в связи с исполнением им своих полномочий.</w:t>
      </w:r>
    </w:p>
    <w:p w14:paraId="6F6C3B87" w14:textId="01DA9688" w:rsidR="00C73CA3" w:rsidRPr="00AE2321" w:rsidRDefault="00AE2321" w:rsidP="00610885">
      <w:pPr>
        <w:widowControl w:val="0"/>
        <w:tabs>
          <w:tab w:val="left" w:pos="1351"/>
        </w:tabs>
        <w:autoSpaceDE w:val="0"/>
        <w:autoSpaceDN w:val="0"/>
        <w:ind w:left="-567" w:right="11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73CA3" w:rsidRPr="00AE2321">
        <w:rPr>
          <w:sz w:val="28"/>
          <w:szCs w:val="28"/>
        </w:rPr>
        <w:t xml:space="preserve">Единовременное денежное поощрение при достижении возраста 50 лет и далее через каждые пять лет в размере ежемесячного денежного </w:t>
      </w:r>
      <w:r w:rsidR="00C73CA3" w:rsidRPr="00AE2321">
        <w:rPr>
          <w:spacing w:val="-2"/>
          <w:sz w:val="28"/>
          <w:szCs w:val="28"/>
        </w:rPr>
        <w:t>вознаграждения.</w:t>
      </w:r>
    </w:p>
    <w:p w14:paraId="2634A467" w14:textId="0A6FBED5" w:rsidR="00C73CA3" w:rsidRPr="00DB16E9" w:rsidRDefault="00C73CA3" w:rsidP="00610885">
      <w:pPr>
        <w:pStyle w:val="af8"/>
        <w:spacing w:after="0"/>
        <w:ind w:left="-567" w:right="115" w:firstLine="283"/>
        <w:jc w:val="both"/>
        <w:rPr>
          <w:color w:val="000000" w:themeColor="text1"/>
          <w:sz w:val="28"/>
          <w:szCs w:val="28"/>
        </w:rPr>
      </w:pPr>
      <w:r w:rsidRPr="00C73CA3">
        <w:rPr>
          <w:sz w:val="28"/>
          <w:szCs w:val="28"/>
        </w:rPr>
        <w:t>Выплата единовременного денежного поощрения при достижении</w:t>
      </w:r>
      <w:r w:rsidRPr="00C73CA3">
        <w:rPr>
          <w:spacing w:val="80"/>
          <w:w w:val="150"/>
          <w:sz w:val="28"/>
          <w:szCs w:val="28"/>
        </w:rPr>
        <w:t xml:space="preserve"> </w:t>
      </w:r>
      <w:r w:rsidRPr="00C73CA3">
        <w:rPr>
          <w:sz w:val="28"/>
          <w:szCs w:val="28"/>
        </w:rPr>
        <w:t>главой муниципального округа возраста 50 лет и далее каждые пять лет - в размере ежемесячного денежного вознаграждения производится на основании распоряжения аппарата Совета депутатов</w:t>
      </w:r>
      <w:r w:rsidR="00AE2321">
        <w:rPr>
          <w:sz w:val="28"/>
          <w:szCs w:val="28"/>
        </w:rPr>
        <w:t xml:space="preserve"> </w:t>
      </w:r>
      <w:r w:rsidR="00AE2321" w:rsidRPr="00DB16E9">
        <w:rPr>
          <w:bCs/>
          <w:color w:val="000000" w:themeColor="text1"/>
          <w:w w:val="105"/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Pr="00DB16E9">
        <w:rPr>
          <w:color w:val="000000" w:themeColor="text1"/>
          <w:sz w:val="28"/>
          <w:szCs w:val="28"/>
        </w:rPr>
        <w:t>.</w:t>
      </w:r>
    </w:p>
    <w:p w14:paraId="6D28C0E7" w14:textId="4BE21003" w:rsidR="00C73CA3" w:rsidRPr="00C73CA3" w:rsidRDefault="00AE2321" w:rsidP="00610885">
      <w:pPr>
        <w:widowControl w:val="0"/>
        <w:tabs>
          <w:tab w:val="left" w:pos="1366"/>
        </w:tabs>
        <w:autoSpaceDE w:val="0"/>
        <w:autoSpaceDN w:val="0"/>
        <w:ind w:left="-567" w:right="43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="00C73CA3" w:rsidRPr="00AE2321">
        <w:rPr>
          <w:sz w:val="28"/>
          <w:szCs w:val="28"/>
        </w:rPr>
        <w:t>Единовременное</w:t>
      </w:r>
      <w:r w:rsidR="00C73CA3" w:rsidRPr="00AE2321">
        <w:rPr>
          <w:spacing w:val="33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поощрение</w:t>
      </w:r>
      <w:r w:rsidR="00C73CA3" w:rsidRPr="00AE2321">
        <w:rPr>
          <w:spacing w:val="66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при</w:t>
      </w:r>
      <w:r w:rsidR="00C73CA3" w:rsidRPr="00AE2321">
        <w:rPr>
          <w:spacing w:val="36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наличии</w:t>
      </w:r>
      <w:r w:rsidR="00C73CA3" w:rsidRPr="00AE2321">
        <w:rPr>
          <w:spacing w:val="49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общего</w:t>
      </w:r>
      <w:r w:rsidR="00C73CA3" w:rsidRPr="00AE2321">
        <w:rPr>
          <w:spacing w:val="51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трудового</w:t>
      </w:r>
      <w:r w:rsidR="00C73CA3" w:rsidRPr="00AE2321">
        <w:rPr>
          <w:spacing w:val="56"/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стажа</w:t>
      </w:r>
      <w:r>
        <w:rPr>
          <w:spacing w:val="-2"/>
          <w:sz w:val="28"/>
          <w:szCs w:val="28"/>
        </w:rPr>
        <w:t xml:space="preserve"> </w:t>
      </w:r>
      <w:r w:rsidR="00C73CA3" w:rsidRPr="00C73CA3">
        <w:rPr>
          <w:sz w:val="28"/>
          <w:szCs w:val="28"/>
        </w:rPr>
        <w:t xml:space="preserve">20 лет и далее через каждые пять лет в размере ежемесячного денежного </w:t>
      </w:r>
      <w:r w:rsidR="00C73CA3" w:rsidRPr="00C73CA3">
        <w:rPr>
          <w:spacing w:val="-2"/>
          <w:sz w:val="28"/>
          <w:szCs w:val="28"/>
        </w:rPr>
        <w:t>вознаграждения.</w:t>
      </w:r>
    </w:p>
    <w:p w14:paraId="4F7D568D" w14:textId="660828D3" w:rsidR="00C73CA3" w:rsidRPr="00DB16E9" w:rsidRDefault="00C73CA3" w:rsidP="00610885">
      <w:pPr>
        <w:pStyle w:val="af8"/>
        <w:spacing w:after="0"/>
        <w:ind w:left="-567" w:right="43" w:firstLine="283"/>
        <w:jc w:val="both"/>
        <w:rPr>
          <w:color w:val="000000" w:themeColor="text1"/>
          <w:sz w:val="28"/>
          <w:szCs w:val="28"/>
        </w:rPr>
      </w:pPr>
      <w:r w:rsidRPr="00C73CA3">
        <w:rPr>
          <w:sz w:val="28"/>
          <w:szCs w:val="28"/>
        </w:rPr>
        <w:t>Выплата единовременного денежного поощрения при наличии общего трудового стажа 20 лет и далее через каждые пять лет в</w:t>
      </w:r>
      <w:r w:rsidRPr="00C73CA3">
        <w:rPr>
          <w:spacing w:val="-6"/>
          <w:sz w:val="28"/>
          <w:szCs w:val="28"/>
        </w:rPr>
        <w:t xml:space="preserve"> </w:t>
      </w:r>
      <w:r w:rsidRPr="00C73CA3">
        <w:rPr>
          <w:sz w:val="28"/>
          <w:szCs w:val="28"/>
        </w:rPr>
        <w:t>размере ежемесячного денежного вознаграждения, производится на основании распоряжения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аппарата Совета депутатов</w:t>
      </w:r>
      <w:r w:rsidR="00AE2321">
        <w:rPr>
          <w:sz w:val="28"/>
          <w:szCs w:val="28"/>
        </w:rPr>
        <w:t xml:space="preserve"> </w:t>
      </w:r>
      <w:r w:rsidR="00AE2321" w:rsidRPr="00DB16E9">
        <w:rPr>
          <w:bCs/>
          <w:color w:val="000000" w:themeColor="text1"/>
          <w:w w:val="105"/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Pr="00DB16E9">
        <w:rPr>
          <w:color w:val="000000" w:themeColor="text1"/>
          <w:spacing w:val="-2"/>
          <w:sz w:val="28"/>
          <w:szCs w:val="28"/>
        </w:rPr>
        <w:t>.</w:t>
      </w:r>
    </w:p>
    <w:p w14:paraId="201F4F00" w14:textId="3BCFFC27" w:rsidR="00C73CA3" w:rsidRPr="00AE2321" w:rsidRDefault="00AE2321" w:rsidP="00610885">
      <w:pPr>
        <w:widowControl w:val="0"/>
        <w:tabs>
          <w:tab w:val="left" w:pos="1372"/>
          <w:tab w:val="left" w:pos="1410"/>
          <w:tab w:val="left" w:pos="1656"/>
          <w:tab w:val="left" w:pos="1732"/>
          <w:tab w:val="left" w:pos="2606"/>
          <w:tab w:val="left" w:pos="3320"/>
          <w:tab w:val="left" w:pos="4035"/>
          <w:tab w:val="left" w:pos="4146"/>
          <w:tab w:val="left" w:pos="4382"/>
          <w:tab w:val="left" w:pos="4439"/>
          <w:tab w:val="left" w:pos="4819"/>
          <w:tab w:val="left" w:pos="5892"/>
          <w:tab w:val="left" w:pos="5948"/>
          <w:tab w:val="left" w:pos="6172"/>
          <w:tab w:val="left" w:pos="6818"/>
          <w:tab w:val="left" w:pos="6922"/>
          <w:tab w:val="left" w:pos="7071"/>
          <w:tab w:val="left" w:pos="7667"/>
          <w:tab w:val="left" w:pos="8120"/>
          <w:tab w:val="left" w:pos="8301"/>
          <w:tab w:val="left" w:pos="8441"/>
          <w:tab w:val="left" w:pos="8931"/>
          <w:tab w:val="left" w:pos="9405"/>
        </w:tabs>
        <w:autoSpaceDE w:val="0"/>
        <w:autoSpaceDN w:val="0"/>
        <w:ind w:left="-567" w:right="43" w:firstLine="283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73CA3" w:rsidRPr="00AE2321">
        <w:rPr>
          <w:sz w:val="28"/>
          <w:szCs w:val="28"/>
        </w:rPr>
        <w:t>Выплата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единовременного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денежного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вознаграждения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в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связи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с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выходом</w:t>
      </w:r>
      <w:r w:rsidR="00CD7555">
        <w:rPr>
          <w:spacing w:val="-2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на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страховую</w:t>
      </w:r>
      <w:r w:rsidR="00610885">
        <w:rPr>
          <w:sz w:val="28"/>
          <w:szCs w:val="28"/>
        </w:rPr>
        <w:t xml:space="preserve"> </w:t>
      </w:r>
      <w:r w:rsidR="00C73CA3" w:rsidRPr="00AE2321">
        <w:rPr>
          <w:spacing w:val="-56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пенсию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по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старости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pacing w:val="-4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страховую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пенсию</w:t>
      </w:r>
      <w:r w:rsidR="00610885">
        <w:rPr>
          <w:sz w:val="28"/>
          <w:szCs w:val="28"/>
        </w:rPr>
        <w:t xml:space="preserve"> </w:t>
      </w:r>
      <w:r w:rsidR="00C73CA3" w:rsidRPr="00AE2321">
        <w:rPr>
          <w:spacing w:val="-6"/>
          <w:sz w:val="28"/>
          <w:szCs w:val="28"/>
        </w:rPr>
        <w:t xml:space="preserve">по </w:t>
      </w:r>
      <w:r w:rsidR="00C73CA3" w:rsidRPr="00AE2321">
        <w:rPr>
          <w:sz w:val="28"/>
          <w:szCs w:val="28"/>
        </w:rPr>
        <w:t>инвалидности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инвалидам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I</w:t>
      </w:r>
      <w:r w:rsidR="00C73CA3" w:rsidRPr="00AE2321">
        <w:rPr>
          <w:spacing w:val="39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и</w:t>
      </w:r>
      <w:r w:rsidR="00C73CA3" w:rsidRPr="00AE2321">
        <w:rPr>
          <w:spacing w:val="33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II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групп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с</w:t>
      </w:r>
      <w:r w:rsidR="00C73CA3" w:rsidRPr="00AE2321">
        <w:rPr>
          <w:spacing w:val="33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занимаемой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должности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при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наличии права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на</w:t>
      </w:r>
      <w:r w:rsidR="00C73CA3" w:rsidRPr="00AE2321">
        <w:rPr>
          <w:spacing w:val="39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получение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страховой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пенсии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по старости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или страховой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пенсии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по инвалидности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инвалидам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I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и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II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групп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в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размере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ежемесячного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денежного вознаграждения</w:t>
      </w:r>
      <w:r w:rsidR="00C73CA3" w:rsidRPr="00AE2321">
        <w:rPr>
          <w:spacing w:val="8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кратности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pacing w:val="-10"/>
          <w:sz w:val="28"/>
          <w:szCs w:val="28"/>
        </w:rPr>
        <w:t>к</w:t>
      </w:r>
      <w:r w:rsidR="00DB16E9">
        <w:rPr>
          <w:spacing w:val="-10"/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количеству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полных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pacing w:val="-4"/>
          <w:sz w:val="28"/>
          <w:szCs w:val="28"/>
        </w:rPr>
        <w:t>лет</w:t>
      </w:r>
      <w:r w:rsidR="00DB16E9">
        <w:rPr>
          <w:spacing w:val="-4"/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за</w:t>
      </w:r>
      <w:r w:rsidR="00DB16E9">
        <w:rPr>
          <w:sz w:val="28"/>
          <w:szCs w:val="28"/>
        </w:rPr>
        <w:t xml:space="preserve"> весь</w:t>
      </w:r>
      <w:r w:rsidR="00610885">
        <w:rPr>
          <w:sz w:val="28"/>
          <w:szCs w:val="28"/>
        </w:rPr>
        <w:t xml:space="preserve"> </w:t>
      </w:r>
      <w:r w:rsidR="00DB16E9" w:rsidRPr="00AE2321">
        <w:rPr>
          <w:spacing w:val="-2"/>
          <w:sz w:val="28"/>
          <w:szCs w:val="28"/>
        </w:rPr>
        <w:t xml:space="preserve">период </w:t>
      </w:r>
      <w:r w:rsidR="00DB16E9">
        <w:rPr>
          <w:spacing w:val="-2"/>
          <w:sz w:val="28"/>
          <w:szCs w:val="28"/>
        </w:rPr>
        <w:t>занимаемой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должности,</w:t>
      </w:r>
      <w:r w:rsidR="00CD7555">
        <w:rPr>
          <w:spacing w:val="-2"/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замещения</w:t>
      </w:r>
      <w:r w:rsidR="00CD7555"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муниципальной</w:t>
      </w:r>
      <w:r w:rsidR="00610885">
        <w:rPr>
          <w:sz w:val="28"/>
          <w:szCs w:val="28"/>
        </w:rPr>
        <w:t xml:space="preserve"> </w:t>
      </w:r>
      <w:r w:rsidR="00CD7555">
        <w:rPr>
          <w:sz w:val="28"/>
          <w:szCs w:val="28"/>
        </w:rPr>
        <w:t>должности</w:t>
      </w:r>
      <w:r w:rsidR="00DB16E9">
        <w:rPr>
          <w:sz w:val="28"/>
          <w:szCs w:val="28"/>
        </w:rPr>
        <w:t xml:space="preserve"> в</w:t>
      </w:r>
      <w:r w:rsidR="00610885">
        <w:rPr>
          <w:sz w:val="28"/>
          <w:szCs w:val="28"/>
        </w:rPr>
        <w:t xml:space="preserve"> </w:t>
      </w:r>
      <w:r w:rsidR="00CD7555" w:rsidRPr="00AE2321">
        <w:rPr>
          <w:sz w:val="28"/>
          <w:szCs w:val="28"/>
        </w:rPr>
        <w:t xml:space="preserve">органах </w:t>
      </w:r>
      <w:r w:rsidR="00CD7555">
        <w:rPr>
          <w:sz w:val="28"/>
          <w:szCs w:val="28"/>
        </w:rPr>
        <w:t>местного</w:t>
      </w:r>
      <w:r w:rsidR="00DB16E9"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самоуправления,</w:t>
      </w:r>
      <w:r w:rsidR="00610885">
        <w:rPr>
          <w:sz w:val="28"/>
          <w:szCs w:val="28"/>
        </w:rPr>
        <w:t xml:space="preserve"> </w:t>
      </w:r>
      <w:r w:rsidR="00C73CA3" w:rsidRPr="00AE2321">
        <w:rPr>
          <w:spacing w:val="-2"/>
          <w:sz w:val="28"/>
          <w:szCs w:val="28"/>
        </w:rPr>
        <w:t>замещения</w:t>
      </w:r>
      <w:r w:rsidR="00610885">
        <w:rPr>
          <w:sz w:val="28"/>
          <w:szCs w:val="28"/>
        </w:rPr>
        <w:t xml:space="preserve"> </w:t>
      </w:r>
      <w:r w:rsidRPr="00AE2321">
        <w:rPr>
          <w:spacing w:val="-2"/>
          <w:sz w:val="28"/>
          <w:szCs w:val="28"/>
        </w:rPr>
        <w:t>должности</w:t>
      </w:r>
      <w:r>
        <w:rPr>
          <w:spacing w:val="-2"/>
          <w:sz w:val="28"/>
          <w:szCs w:val="28"/>
        </w:rPr>
        <w:t xml:space="preserve"> </w:t>
      </w:r>
      <w:r w:rsidR="00DB16E9">
        <w:rPr>
          <w:spacing w:val="-2"/>
          <w:sz w:val="28"/>
          <w:szCs w:val="28"/>
        </w:rPr>
        <w:t>государственной</w:t>
      </w:r>
      <w:r>
        <w:rPr>
          <w:spacing w:val="-2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гражданской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службы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города</w:t>
      </w:r>
      <w:r w:rsidR="00C73CA3" w:rsidRPr="00AE2321">
        <w:rPr>
          <w:spacing w:val="36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Москвы, замещения</w:t>
      </w:r>
      <w:r w:rsidR="00C73CA3" w:rsidRPr="00AE2321">
        <w:rPr>
          <w:spacing w:val="40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государственной должности города Москвы, но не</w:t>
      </w:r>
      <w:r w:rsidR="00C73CA3" w:rsidRPr="00AE2321">
        <w:rPr>
          <w:spacing w:val="-4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более чем за</w:t>
      </w:r>
      <w:r w:rsidR="00C73CA3" w:rsidRPr="00AE2321">
        <w:rPr>
          <w:spacing w:val="-3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73CA3" w:rsidRPr="00AE2321">
        <w:rPr>
          <w:sz w:val="28"/>
          <w:szCs w:val="28"/>
        </w:rPr>
        <w:t xml:space="preserve"> лет</w:t>
      </w:r>
      <w:r w:rsidR="00C73CA3" w:rsidRPr="00AE2321">
        <w:rPr>
          <w:spacing w:val="-8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на</w:t>
      </w:r>
      <w:r w:rsidR="00C73CA3" w:rsidRPr="00AE2321">
        <w:rPr>
          <w:spacing w:val="-1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день освобождения</w:t>
      </w:r>
      <w:r w:rsidR="00C73CA3" w:rsidRPr="00AE2321">
        <w:rPr>
          <w:spacing w:val="25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от</w:t>
      </w:r>
      <w:r w:rsidR="00C73CA3" w:rsidRPr="00AE2321">
        <w:rPr>
          <w:spacing w:val="-17"/>
          <w:sz w:val="28"/>
          <w:szCs w:val="28"/>
        </w:rPr>
        <w:t xml:space="preserve"> </w:t>
      </w:r>
      <w:r w:rsidR="00C73CA3" w:rsidRPr="00AE2321">
        <w:rPr>
          <w:sz w:val="28"/>
          <w:szCs w:val="28"/>
        </w:rPr>
        <w:t>должности.</w:t>
      </w:r>
    </w:p>
    <w:p w14:paraId="6C267981" w14:textId="77777777" w:rsidR="00C73CA3" w:rsidRPr="00C73CA3" w:rsidRDefault="00C73CA3" w:rsidP="00610885">
      <w:pPr>
        <w:pStyle w:val="af8"/>
        <w:spacing w:after="0"/>
        <w:ind w:left="-567" w:right="4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Данная выплата производится один раз независимо от того, сколько раз он избирался депутатом,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главой муниципального образования либо поступал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на муниципальную службу, а также поступал на государственную</w:t>
      </w:r>
      <w:r w:rsidRPr="00C73CA3">
        <w:rPr>
          <w:spacing w:val="80"/>
          <w:sz w:val="28"/>
          <w:szCs w:val="28"/>
        </w:rPr>
        <w:t xml:space="preserve"> </w:t>
      </w:r>
      <w:r w:rsidRPr="00C73CA3">
        <w:rPr>
          <w:sz w:val="28"/>
          <w:szCs w:val="28"/>
        </w:rPr>
        <w:t>гражданскую службу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города Москвы или замещал государственную</w:t>
      </w:r>
      <w:r w:rsidRPr="00C73CA3">
        <w:rPr>
          <w:spacing w:val="80"/>
          <w:sz w:val="28"/>
          <w:szCs w:val="28"/>
        </w:rPr>
        <w:t xml:space="preserve"> </w:t>
      </w:r>
      <w:r w:rsidRPr="00C73CA3">
        <w:rPr>
          <w:sz w:val="28"/>
          <w:szCs w:val="28"/>
        </w:rPr>
        <w:t>должность города Москвы.</w:t>
      </w:r>
    </w:p>
    <w:p w14:paraId="5A8624E4" w14:textId="753B335B" w:rsidR="00C73CA3" w:rsidRPr="00AE2321" w:rsidRDefault="00AE2321" w:rsidP="00610885">
      <w:pPr>
        <w:widowControl w:val="0"/>
        <w:tabs>
          <w:tab w:val="left" w:pos="1376"/>
        </w:tabs>
        <w:autoSpaceDE w:val="0"/>
        <w:autoSpaceDN w:val="0"/>
        <w:ind w:left="-567" w:right="4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C73CA3" w:rsidRPr="00AE2321">
        <w:rPr>
          <w:sz w:val="28"/>
          <w:szCs w:val="28"/>
        </w:rPr>
        <w:t>Обязательное государственное социальное страхование на случай заболевания или потери трудоспособности в период осуществления главой муниципального округа своих полномочий.</w:t>
      </w:r>
    </w:p>
    <w:p w14:paraId="268CCE30" w14:textId="5B34C110" w:rsidR="00C73CA3" w:rsidRPr="00C73CA3" w:rsidRDefault="00C73CA3" w:rsidP="00610885">
      <w:pPr>
        <w:pStyle w:val="af8"/>
        <w:spacing w:after="0"/>
        <w:ind w:left="-567" w:right="4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Обязательное государственное социальное страхование на случай заболевания</w:t>
      </w:r>
      <w:r w:rsidRPr="00C73CA3">
        <w:rPr>
          <w:spacing w:val="56"/>
          <w:w w:val="150"/>
          <w:sz w:val="28"/>
          <w:szCs w:val="28"/>
        </w:rPr>
        <w:t xml:space="preserve"> </w:t>
      </w:r>
      <w:r w:rsidRPr="00C73CA3">
        <w:rPr>
          <w:sz w:val="28"/>
          <w:szCs w:val="28"/>
        </w:rPr>
        <w:t>или</w:t>
      </w:r>
      <w:r w:rsidRPr="00C73CA3">
        <w:rPr>
          <w:spacing w:val="75"/>
          <w:sz w:val="28"/>
          <w:szCs w:val="28"/>
        </w:rPr>
        <w:t xml:space="preserve"> </w:t>
      </w:r>
      <w:r w:rsidRPr="00C73CA3">
        <w:rPr>
          <w:sz w:val="28"/>
          <w:szCs w:val="28"/>
        </w:rPr>
        <w:t>потери</w:t>
      </w:r>
      <w:r w:rsidRPr="00C73CA3">
        <w:rPr>
          <w:spacing w:val="48"/>
          <w:w w:val="150"/>
          <w:sz w:val="28"/>
          <w:szCs w:val="28"/>
        </w:rPr>
        <w:t xml:space="preserve"> </w:t>
      </w:r>
      <w:r w:rsidRPr="00C73CA3">
        <w:rPr>
          <w:sz w:val="28"/>
          <w:szCs w:val="28"/>
        </w:rPr>
        <w:t>трудоспособности</w:t>
      </w:r>
      <w:r w:rsidRPr="00C73CA3">
        <w:rPr>
          <w:spacing w:val="41"/>
          <w:sz w:val="28"/>
          <w:szCs w:val="28"/>
        </w:rPr>
        <w:t xml:space="preserve"> </w:t>
      </w:r>
      <w:r w:rsidRPr="00C73CA3">
        <w:rPr>
          <w:sz w:val="28"/>
          <w:szCs w:val="28"/>
        </w:rPr>
        <w:t>в</w:t>
      </w:r>
      <w:r w:rsidRPr="00C73CA3">
        <w:rPr>
          <w:spacing w:val="75"/>
          <w:sz w:val="28"/>
          <w:szCs w:val="28"/>
        </w:rPr>
        <w:t xml:space="preserve"> </w:t>
      </w:r>
      <w:r w:rsidRPr="00C73CA3">
        <w:rPr>
          <w:sz w:val="28"/>
          <w:szCs w:val="28"/>
        </w:rPr>
        <w:t>период</w:t>
      </w:r>
      <w:r w:rsidRPr="00C73CA3">
        <w:rPr>
          <w:spacing w:val="77"/>
          <w:sz w:val="28"/>
          <w:szCs w:val="28"/>
        </w:rPr>
        <w:t xml:space="preserve"> </w:t>
      </w:r>
      <w:r w:rsidRPr="00C73CA3">
        <w:rPr>
          <w:sz w:val="28"/>
          <w:szCs w:val="28"/>
        </w:rPr>
        <w:t>осуществления</w:t>
      </w:r>
      <w:r w:rsidRPr="00C73CA3">
        <w:rPr>
          <w:spacing w:val="65"/>
          <w:w w:val="150"/>
          <w:sz w:val="28"/>
          <w:szCs w:val="28"/>
        </w:rPr>
        <w:t xml:space="preserve"> </w:t>
      </w:r>
      <w:r w:rsidRPr="00C73CA3">
        <w:rPr>
          <w:spacing w:val="-2"/>
          <w:sz w:val="28"/>
          <w:szCs w:val="28"/>
        </w:rPr>
        <w:t>главой</w:t>
      </w:r>
      <w:r>
        <w:rPr>
          <w:spacing w:val="-2"/>
          <w:sz w:val="28"/>
          <w:szCs w:val="28"/>
        </w:rPr>
        <w:t xml:space="preserve"> </w:t>
      </w:r>
      <w:r w:rsidRPr="00C73CA3">
        <w:rPr>
          <w:sz w:val="28"/>
          <w:szCs w:val="28"/>
        </w:rPr>
        <w:t>муниципального округа своих полномочий, осуществляется в соответствии с Федеральным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законом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от 29.12.2009 № 255-ФЗ «Об обеспечении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пособиями по временной нетрудоспособности, по беременности и родам граждан, подлежащих обязательному социальному страхованию» и иными нормативными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правовыми актами Российской Федерации.</w:t>
      </w:r>
    </w:p>
    <w:p w14:paraId="5343CDE2" w14:textId="2C285BC8" w:rsidR="00C73CA3" w:rsidRPr="00C73CA3" w:rsidRDefault="00C73CA3" w:rsidP="00610885">
      <w:pPr>
        <w:pStyle w:val="af8"/>
        <w:spacing w:after="0"/>
        <w:ind w:left="-567" w:right="4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2.1</w:t>
      </w:r>
      <w:r w:rsidR="00AE2321">
        <w:rPr>
          <w:sz w:val="28"/>
          <w:szCs w:val="28"/>
        </w:rPr>
        <w:t>0</w:t>
      </w:r>
      <w:r w:rsidRPr="00C73CA3">
        <w:rPr>
          <w:sz w:val="28"/>
          <w:szCs w:val="28"/>
        </w:rPr>
        <w:t>. Пенсионное обеспечение, а</w:t>
      </w:r>
      <w:r w:rsidRPr="00C73CA3">
        <w:rPr>
          <w:spacing w:val="-3"/>
          <w:sz w:val="28"/>
          <w:szCs w:val="28"/>
        </w:rPr>
        <w:t xml:space="preserve"> </w:t>
      </w:r>
      <w:r w:rsidRPr="00C73CA3">
        <w:rPr>
          <w:sz w:val="28"/>
          <w:szCs w:val="28"/>
        </w:rPr>
        <w:t>в</w:t>
      </w:r>
      <w:r w:rsidRPr="00C73CA3">
        <w:rPr>
          <w:spacing w:val="-8"/>
          <w:sz w:val="28"/>
          <w:szCs w:val="28"/>
        </w:rPr>
        <w:t xml:space="preserve"> </w:t>
      </w:r>
      <w:r w:rsidRPr="00C73CA3">
        <w:rPr>
          <w:sz w:val="28"/>
          <w:szCs w:val="28"/>
        </w:rPr>
        <w:t>случае смерти главы муниципального округа,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наступившей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в связи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с осуществлением им своих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полномочий,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 xml:space="preserve">- членов его семьи в порядке и на условиях, установленных федеральным </w:t>
      </w:r>
      <w:r w:rsidRPr="00C73CA3">
        <w:rPr>
          <w:spacing w:val="-2"/>
          <w:sz w:val="28"/>
          <w:szCs w:val="28"/>
        </w:rPr>
        <w:t>законодательством.</w:t>
      </w:r>
    </w:p>
    <w:p w14:paraId="234694DF" w14:textId="6CD38A25" w:rsidR="00C5241D" w:rsidRDefault="00C73CA3" w:rsidP="00610885">
      <w:pPr>
        <w:pStyle w:val="af8"/>
        <w:spacing w:after="0"/>
        <w:ind w:left="-567" w:right="4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В области пенсионного обеспечения на главу муниципального округа в полном объеме распространяются права государственного гражданского служащего города Москвы (далее -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государственные гражданские служащие), установленные федеральными законами и законами города Москвы.</w:t>
      </w:r>
    </w:p>
    <w:p w14:paraId="6B3E27CD" w14:textId="2E62E70C" w:rsidR="00C73CA3" w:rsidRDefault="00C73CA3" w:rsidP="00610885">
      <w:pPr>
        <w:pStyle w:val="af8"/>
        <w:spacing w:after="0"/>
        <w:ind w:left="-567" w:right="4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В случае смерти главы муниципального округа, связанной с исполнением им своих полномочий, члены семьи умершего имеют право на получение пенсии по случаю потери кормильца в порядке, определяемом федеральными законами.</w:t>
      </w:r>
    </w:p>
    <w:p w14:paraId="52A80A4F" w14:textId="0D2B2815" w:rsidR="00DB16E9" w:rsidRPr="00C5241D" w:rsidRDefault="00DB16E9" w:rsidP="00610885">
      <w:pPr>
        <w:widowControl w:val="0"/>
        <w:tabs>
          <w:tab w:val="left" w:pos="1740"/>
        </w:tabs>
        <w:autoSpaceDE w:val="0"/>
        <w:autoSpaceDN w:val="0"/>
        <w:ind w:left="-567" w:right="149" w:firstLine="283"/>
        <w:jc w:val="both"/>
        <w:rPr>
          <w:color w:val="000000" w:themeColor="text1"/>
          <w:sz w:val="28"/>
          <w:szCs w:val="28"/>
        </w:rPr>
      </w:pPr>
      <w:r w:rsidRPr="00C5241D">
        <w:rPr>
          <w:color w:val="000000" w:themeColor="text1"/>
          <w:sz w:val="28"/>
          <w:szCs w:val="28"/>
        </w:rPr>
        <w:t xml:space="preserve">2.11. Членам семьи главы муниципального округа или лицам, </w:t>
      </w:r>
      <w:r w:rsidRPr="00C5241D">
        <w:rPr>
          <w:color w:val="000000" w:themeColor="text1"/>
          <w:sz w:val="28"/>
          <w:szCs w:val="28"/>
        </w:rPr>
        <w:lastRenderedPageBreak/>
        <w:t>осуществляющим его похороны, возмещаются расходы на ритуальные услуги</w:t>
      </w:r>
      <w:r w:rsidRPr="00C5241D">
        <w:rPr>
          <w:color w:val="000000" w:themeColor="text1"/>
          <w:spacing w:val="80"/>
          <w:sz w:val="28"/>
          <w:szCs w:val="28"/>
        </w:rPr>
        <w:t xml:space="preserve"> </w:t>
      </w:r>
      <w:r w:rsidRPr="00C5241D">
        <w:rPr>
          <w:color w:val="000000" w:themeColor="text1"/>
          <w:sz w:val="28"/>
          <w:szCs w:val="28"/>
        </w:rPr>
        <w:t>в порядке и на условиях, установленных для государственных гражданских служащих города Москвы.</w:t>
      </w:r>
    </w:p>
    <w:p w14:paraId="227DE8CF" w14:textId="6CEA35E3" w:rsidR="00C73CA3" w:rsidRPr="00C73CA3" w:rsidRDefault="00C73CA3" w:rsidP="009A088F">
      <w:pPr>
        <w:pStyle w:val="af8"/>
        <w:spacing w:after="0"/>
        <w:ind w:left="-567" w:right="122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2.1</w:t>
      </w:r>
      <w:r w:rsidR="00DB16E9">
        <w:rPr>
          <w:sz w:val="28"/>
          <w:szCs w:val="28"/>
        </w:rPr>
        <w:t>2</w:t>
      </w:r>
      <w:r w:rsidRPr="00C73CA3">
        <w:rPr>
          <w:sz w:val="28"/>
          <w:szCs w:val="28"/>
        </w:rPr>
        <w:t>. Ежемесячная доплата к пенсии, устанавливаемая к страховой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пенсии по старости или страховой пенсии по инвалидности инвалидам I и II групп,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назначенной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в соответствии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с Федеральным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законом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от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28 декабря 2003 года № 400-ФЗ «О страховых пенсиях» либо досрочно назначенной в соответствии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с Законом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Российской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Федерации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от 19 апреля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1991 года № 1032-</w:t>
      </w:r>
      <w:r w:rsidR="00AE5A86">
        <w:rPr>
          <w:sz w:val="28"/>
          <w:szCs w:val="28"/>
        </w:rPr>
        <w:t>1</w:t>
      </w:r>
      <w:r w:rsidRPr="00C73CA3">
        <w:rPr>
          <w:sz w:val="28"/>
          <w:szCs w:val="28"/>
        </w:rPr>
        <w:t xml:space="preserve"> «О занятости населения в Российской Федерации» (далее - доплата к </w:t>
      </w:r>
      <w:r w:rsidRPr="00C73CA3">
        <w:rPr>
          <w:spacing w:val="-2"/>
          <w:sz w:val="28"/>
          <w:szCs w:val="28"/>
        </w:rPr>
        <w:t>пенсии).</w:t>
      </w:r>
    </w:p>
    <w:p w14:paraId="53591BE0" w14:textId="246B0FF9" w:rsidR="00C73CA3" w:rsidRPr="00C73CA3" w:rsidRDefault="00C73CA3" w:rsidP="009A088F">
      <w:pPr>
        <w:pStyle w:val="af8"/>
        <w:spacing w:after="0"/>
        <w:ind w:left="-567" w:right="130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Доплата к пенсии устанавливается главе муниципального округа, приобретшему</w:t>
      </w:r>
      <w:r w:rsidRPr="00C73CA3">
        <w:rPr>
          <w:spacing w:val="33"/>
          <w:sz w:val="28"/>
          <w:szCs w:val="28"/>
        </w:rPr>
        <w:t xml:space="preserve"> </w:t>
      </w:r>
      <w:r w:rsidRPr="00C73CA3">
        <w:rPr>
          <w:sz w:val="28"/>
          <w:szCs w:val="28"/>
        </w:rPr>
        <w:t>право на</w:t>
      </w:r>
      <w:r w:rsidRPr="00C73CA3">
        <w:rPr>
          <w:spacing w:val="-15"/>
          <w:sz w:val="28"/>
          <w:szCs w:val="28"/>
        </w:rPr>
        <w:t xml:space="preserve"> </w:t>
      </w:r>
      <w:r w:rsidRPr="00C73CA3">
        <w:rPr>
          <w:sz w:val="28"/>
          <w:szCs w:val="28"/>
        </w:rPr>
        <w:t>страховую пенсию по</w:t>
      </w:r>
      <w:r w:rsidRPr="00C73CA3">
        <w:rPr>
          <w:spacing w:val="-9"/>
          <w:sz w:val="28"/>
          <w:szCs w:val="28"/>
        </w:rPr>
        <w:t xml:space="preserve"> </w:t>
      </w:r>
      <w:r w:rsidRPr="00C73CA3">
        <w:rPr>
          <w:sz w:val="28"/>
          <w:szCs w:val="28"/>
        </w:rPr>
        <w:t>старости или</w:t>
      </w:r>
      <w:r w:rsidRPr="00C73CA3">
        <w:rPr>
          <w:spacing w:val="-3"/>
          <w:sz w:val="28"/>
          <w:szCs w:val="28"/>
        </w:rPr>
        <w:t xml:space="preserve"> </w:t>
      </w:r>
      <w:r w:rsidRPr="00C73CA3">
        <w:rPr>
          <w:sz w:val="28"/>
          <w:szCs w:val="28"/>
        </w:rPr>
        <w:t>страховую пенсию по инвалидности инвалидам I и II групп в период осуществления своих полномочий и прекратившему их исполнение, при наличии стажа муниципальной службы, минимальная продолжительность которого в соответствующем году определяется согласно приложению 2 к Федеральному закону от 15 декабря 2001 года № 166-ФЗ</w:t>
      </w:r>
      <w:r w:rsidR="00AE5A86">
        <w:rPr>
          <w:sz w:val="28"/>
          <w:szCs w:val="28"/>
        </w:rPr>
        <w:t xml:space="preserve"> </w:t>
      </w:r>
      <w:r w:rsidRPr="00C73CA3">
        <w:rPr>
          <w:sz w:val="28"/>
          <w:szCs w:val="28"/>
        </w:rPr>
        <w:t>"О государственном пенсионном обеспечении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в Российской Федерации".</w:t>
      </w:r>
    </w:p>
    <w:p w14:paraId="1C8F2F94" w14:textId="77777777" w:rsidR="00C73CA3" w:rsidRPr="00C73CA3" w:rsidRDefault="00C73CA3" w:rsidP="009A088F">
      <w:pPr>
        <w:pStyle w:val="af8"/>
        <w:spacing w:after="0"/>
        <w:ind w:left="-567" w:right="14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При осуществлении полномочий главой муниципального</w:t>
      </w:r>
      <w:r w:rsidRPr="00C73CA3">
        <w:rPr>
          <w:spacing w:val="-13"/>
          <w:sz w:val="28"/>
          <w:szCs w:val="28"/>
        </w:rPr>
        <w:t xml:space="preserve"> </w:t>
      </w:r>
      <w:r w:rsidRPr="00C73CA3">
        <w:rPr>
          <w:sz w:val="28"/>
          <w:szCs w:val="28"/>
        </w:rPr>
        <w:t>образования от 1 года до 4 лет включительно доплата к пенсии устанавливается в таком размере, чтобы общая сумма страховой пенсии по старости или страховой пенсии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по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инвалидности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инвалидам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I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и II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групп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и доплаты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к пенсии составляла 80 процентов от 0,33 суммы ежемесячного денежного вознаграждения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на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день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прекращения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полномочий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и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 xml:space="preserve">размера соответствующей надбавки при наличии почетного звания Российской </w:t>
      </w:r>
      <w:r w:rsidRPr="00C73CA3">
        <w:rPr>
          <w:spacing w:val="-2"/>
          <w:sz w:val="28"/>
          <w:szCs w:val="28"/>
        </w:rPr>
        <w:t>Федерации.</w:t>
      </w:r>
    </w:p>
    <w:p w14:paraId="0574D9E3" w14:textId="01816203" w:rsidR="00C73CA3" w:rsidRPr="00C73CA3" w:rsidRDefault="00C73CA3" w:rsidP="009A088F">
      <w:pPr>
        <w:pStyle w:val="af8"/>
        <w:spacing w:after="0"/>
        <w:ind w:left="-567" w:right="153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При осуществлении полномочий главой муниципального округа свыше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4 лет доплата к пенсии устанавливается в таком размере, чтобы общая сумма страховой пенсии по старости или страховой пенсии по инвалидности инвалидам I и II групп и доплаты к пенсии составляла 80 процентов от 0,36 суммы</w:t>
      </w:r>
      <w:r w:rsidRPr="00C73CA3">
        <w:rPr>
          <w:spacing w:val="40"/>
          <w:sz w:val="28"/>
          <w:szCs w:val="28"/>
        </w:rPr>
        <w:t xml:space="preserve">  </w:t>
      </w:r>
      <w:r w:rsidRPr="00C73CA3">
        <w:rPr>
          <w:sz w:val="28"/>
          <w:szCs w:val="28"/>
        </w:rPr>
        <w:t>ежемесячного</w:t>
      </w:r>
      <w:r w:rsidRPr="00C73CA3">
        <w:rPr>
          <w:spacing w:val="40"/>
          <w:sz w:val="28"/>
          <w:szCs w:val="28"/>
        </w:rPr>
        <w:t xml:space="preserve">  </w:t>
      </w:r>
      <w:r w:rsidRPr="00C73CA3">
        <w:rPr>
          <w:sz w:val="28"/>
          <w:szCs w:val="28"/>
        </w:rPr>
        <w:t>денежного</w:t>
      </w:r>
      <w:r w:rsidRPr="00C73CA3">
        <w:rPr>
          <w:spacing w:val="40"/>
          <w:sz w:val="28"/>
          <w:szCs w:val="28"/>
        </w:rPr>
        <w:t xml:space="preserve">  </w:t>
      </w:r>
      <w:r w:rsidRPr="00C73CA3">
        <w:rPr>
          <w:sz w:val="28"/>
          <w:szCs w:val="28"/>
        </w:rPr>
        <w:t>вознаграждения</w:t>
      </w:r>
      <w:r w:rsidRPr="00C73CA3">
        <w:rPr>
          <w:spacing w:val="40"/>
          <w:sz w:val="28"/>
          <w:szCs w:val="28"/>
        </w:rPr>
        <w:t xml:space="preserve">  </w:t>
      </w:r>
      <w:r w:rsidRPr="00C73CA3">
        <w:rPr>
          <w:sz w:val="28"/>
          <w:szCs w:val="28"/>
        </w:rPr>
        <w:t>на</w:t>
      </w:r>
      <w:r w:rsidRPr="00C73CA3">
        <w:rPr>
          <w:spacing w:val="40"/>
          <w:sz w:val="28"/>
          <w:szCs w:val="28"/>
        </w:rPr>
        <w:t xml:space="preserve">  </w:t>
      </w:r>
      <w:r w:rsidRPr="00C73CA3">
        <w:rPr>
          <w:sz w:val="28"/>
          <w:szCs w:val="28"/>
        </w:rPr>
        <w:t>день</w:t>
      </w:r>
      <w:r w:rsidRPr="00C73CA3">
        <w:rPr>
          <w:spacing w:val="40"/>
          <w:sz w:val="28"/>
          <w:szCs w:val="28"/>
        </w:rPr>
        <w:t xml:space="preserve">  </w:t>
      </w:r>
      <w:r w:rsidRPr="00C73CA3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C73CA3">
        <w:rPr>
          <w:sz w:val="28"/>
          <w:szCs w:val="28"/>
        </w:rPr>
        <w:t>полномочий и размера соответствующей надбавки при наличии почетного звания Российской Федерации.</w:t>
      </w:r>
    </w:p>
    <w:p w14:paraId="6ED78033" w14:textId="77777777" w:rsidR="00C73CA3" w:rsidRPr="00C73CA3" w:rsidRDefault="00C73CA3" w:rsidP="009A088F">
      <w:pPr>
        <w:pStyle w:val="af8"/>
        <w:spacing w:after="0"/>
        <w:ind w:left="-567" w:right="131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В случае установления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страховой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пенсии по инвалидности</w:t>
      </w:r>
      <w:r w:rsidRPr="00C73CA3">
        <w:rPr>
          <w:spacing w:val="38"/>
          <w:sz w:val="28"/>
          <w:szCs w:val="28"/>
        </w:rPr>
        <w:t xml:space="preserve"> </w:t>
      </w:r>
      <w:r w:rsidRPr="00C73CA3">
        <w:rPr>
          <w:sz w:val="28"/>
          <w:szCs w:val="28"/>
        </w:rPr>
        <w:t>инвалидам I и II групп в</w:t>
      </w:r>
      <w:r w:rsidRPr="00C73CA3">
        <w:rPr>
          <w:spacing w:val="-7"/>
          <w:sz w:val="28"/>
          <w:szCs w:val="28"/>
        </w:rPr>
        <w:t xml:space="preserve"> </w:t>
      </w:r>
      <w:r w:rsidRPr="00C73CA3">
        <w:rPr>
          <w:sz w:val="28"/>
          <w:szCs w:val="28"/>
        </w:rPr>
        <w:t>период осуществления полномочий главы муниципального округа доплата к пенсии устанавливается в максимальном размере независимо от продолжительности осуществления</w:t>
      </w:r>
      <w:r w:rsidRPr="00C73CA3">
        <w:rPr>
          <w:spacing w:val="40"/>
          <w:sz w:val="28"/>
          <w:szCs w:val="28"/>
        </w:rPr>
        <w:t xml:space="preserve"> </w:t>
      </w:r>
      <w:r w:rsidRPr="00C73CA3">
        <w:rPr>
          <w:sz w:val="28"/>
          <w:szCs w:val="28"/>
        </w:rPr>
        <w:t>им своих полномочий.</w:t>
      </w:r>
    </w:p>
    <w:p w14:paraId="5C5E2135" w14:textId="77777777" w:rsidR="00C73CA3" w:rsidRPr="00C73CA3" w:rsidRDefault="00C73CA3" w:rsidP="009A088F">
      <w:pPr>
        <w:pStyle w:val="af8"/>
        <w:spacing w:after="0"/>
        <w:ind w:left="-567" w:right="115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>Доплата к пенсии пересчитывается</w:t>
      </w:r>
      <w:r w:rsidRPr="00C73CA3">
        <w:rPr>
          <w:spacing w:val="-6"/>
          <w:sz w:val="28"/>
          <w:szCs w:val="28"/>
        </w:rPr>
        <w:t xml:space="preserve"> </w:t>
      </w:r>
      <w:r w:rsidRPr="00C73CA3">
        <w:rPr>
          <w:sz w:val="28"/>
          <w:szCs w:val="28"/>
        </w:rPr>
        <w:t>при увеличении в</w:t>
      </w:r>
      <w:r w:rsidRPr="00C73CA3">
        <w:rPr>
          <w:spacing w:val="-3"/>
          <w:sz w:val="28"/>
          <w:szCs w:val="28"/>
        </w:rPr>
        <w:t xml:space="preserve"> </w:t>
      </w:r>
      <w:r w:rsidRPr="00C73CA3">
        <w:rPr>
          <w:sz w:val="28"/>
          <w:szCs w:val="28"/>
        </w:rPr>
        <w:t>централизованном порядке ежемесячного денежного вознаграждения или изменении размера назначенной страховой пенсии по старости или страховой пенсии по инвалидности инвалидам I и</w:t>
      </w:r>
      <w:r w:rsidRPr="00C73CA3">
        <w:rPr>
          <w:spacing w:val="-6"/>
          <w:sz w:val="28"/>
          <w:szCs w:val="28"/>
        </w:rPr>
        <w:t xml:space="preserve"> </w:t>
      </w:r>
      <w:r w:rsidRPr="00C73CA3">
        <w:rPr>
          <w:sz w:val="28"/>
          <w:szCs w:val="28"/>
        </w:rPr>
        <w:t>II</w:t>
      </w:r>
      <w:r w:rsidRPr="00C73CA3">
        <w:rPr>
          <w:spacing w:val="-3"/>
          <w:sz w:val="28"/>
          <w:szCs w:val="28"/>
        </w:rPr>
        <w:t xml:space="preserve"> </w:t>
      </w:r>
      <w:r w:rsidRPr="00C73CA3">
        <w:rPr>
          <w:sz w:val="28"/>
          <w:szCs w:val="28"/>
        </w:rPr>
        <w:t>групп. Максимальный размер суммы страховой пенсии по старости или страховой пенсии по инвалидности инвалидам I и II групп и доплаты к пенсии главы муниципального округа не может превышать максимально возможного размера суммы страховой пенсии по старости или страховой пенсии по инвалидности инвалидам I и II групп и</w:t>
      </w:r>
      <w:r w:rsidRPr="00C73CA3">
        <w:rPr>
          <w:spacing w:val="-2"/>
          <w:sz w:val="28"/>
          <w:szCs w:val="28"/>
        </w:rPr>
        <w:t xml:space="preserve"> </w:t>
      </w:r>
      <w:r w:rsidRPr="00C73CA3">
        <w:rPr>
          <w:sz w:val="28"/>
          <w:szCs w:val="28"/>
        </w:rPr>
        <w:t>доплаты к пенсии главы управы района города Москвы, на территории которого создан муниципальный округ.</w:t>
      </w:r>
    </w:p>
    <w:p w14:paraId="2C7501D7" w14:textId="20D33721" w:rsidR="00C73CA3" w:rsidRPr="00AE0B3C" w:rsidRDefault="00AE0B3C" w:rsidP="009A088F">
      <w:pPr>
        <w:widowControl w:val="0"/>
        <w:tabs>
          <w:tab w:val="left" w:pos="1611"/>
        </w:tabs>
        <w:autoSpaceDE w:val="0"/>
        <w:autoSpaceDN w:val="0"/>
        <w:ind w:left="-567" w:right="138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DB16E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73CA3" w:rsidRPr="00AE0B3C">
        <w:rPr>
          <w:sz w:val="28"/>
          <w:szCs w:val="28"/>
        </w:rPr>
        <w:t>Период осуществления главой муниципального округа своих полномочий в органе местного самоуправления на постоянной основе засчитывается в общий и непрерывный трудовой стаж, а также в стаж муниципальной или государственной гражданской службы в соответствии с федеральными</w:t>
      </w:r>
      <w:r w:rsidR="00C73CA3" w:rsidRPr="00AE0B3C">
        <w:rPr>
          <w:spacing w:val="40"/>
          <w:sz w:val="28"/>
          <w:szCs w:val="28"/>
        </w:rPr>
        <w:t xml:space="preserve"> </w:t>
      </w:r>
      <w:r w:rsidR="00C73CA3" w:rsidRPr="00AE0B3C">
        <w:rPr>
          <w:sz w:val="28"/>
          <w:szCs w:val="28"/>
        </w:rPr>
        <w:t>законами и законами города Москвы.</w:t>
      </w:r>
    </w:p>
    <w:p w14:paraId="2F344740" w14:textId="156623D1" w:rsidR="00C73CA3" w:rsidRPr="00DB16E9" w:rsidRDefault="00DB16E9" w:rsidP="009A088F">
      <w:pPr>
        <w:widowControl w:val="0"/>
        <w:tabs>
          <w:tab w:val="left" w:pos="1647"/>
        </w:tabs>
        <w:autoSpaceDE w:val="0"/>
        <w:autoSpaceDN w:val="0"/>
        <w:ind w:left="-567" w:right="13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C73CA3" w:rsidRPr="00DB16E9">
        <w:rPr>
          <w:sz w:val="28"/>
          <w:szCs w:val="28"/>
        </w:rPr>
        <w:t>За главой муниципального округа, приобретшим право на страховую пенсию по старости или страховую пенсию по инвалидности инвалидам I и II групп в период осуществления своих полномочий и прекратившим их исполнение, сохраняются гарантии, предусмотренные пунктами 2.3 и 2.4 настоящей статьи, при наличии права на</w:t>
      </w:r>
      <w:r w:rsidR="00C73CA3" w:rsidRPr="00DB16E9">
        <w:rPr>
          <w:spacing w:val="-8"/>
          <w:sz w:val="28"/>
          <w:szCs w:val="28"/>
        </w:rPr>
        <w:t xml:space="preserve"> </w:t>
      </w:r>
      <w:r w:rsidR="00C73CA3" w:rsidRPr="00DB16E9">
        <w:rPr>
          <w:sz w:val="28"/>
          <w:szCs w:val="28"/>
        </w:rPr>
        <w:t xml:space="preserve">доплату </w:t>
      </w:r>
      <w:r w:rsidR="00AE0B3C" w:rsidRPr="00DB16E9">
        <w:rPr>
          <w:sz w:val="28"/>
          <w:szCs w:val="28"/>
        </w:rPr>
        <w:t>к пенсии</w:t>
      </w:r>
      <w:r w:rsidR="00C73CA3" w:rsidRPr="00DB16E9">
        <w:rPr>
          <w:sz w:val="28"/>
          <w:szCs w:val="28"/>
        </w:rPr>
        <w:t>.</w:t>
      </w:r>
    </w:p>
    <w:p w14:paraId="09B6F1E0" w14:textId="3CF44A42" w:rsidR="00AB5A00" w:rsidRPr="00AB5A00" w:rsidRDefault="00AB5A00" w:rsidP="009A088F">
      <w:pPr>
        <w:widowControl w:val="0"/>
        <w:tabs>
          <w:tab w:val="left" w:pos="1699"/>
        </w:tabs>
        <w:autoSpaceDE w:val="0"/>
        <w:autoSpaceDN w:val="0"/>
        <w:ind w:left="-567" w:firstLine="283"/>
        <w:jc w:val="both"/>
        <w:rPr>
          <w:sz w:val="28"/>
          <w:szCs w:val="28"/>
        </w:rPr>
      </w:pPr>
      <w:r w:rsidRPr="00AB5A00">
        <w:rPr>
          <w:bCs/>
          <w:sz w:val="28"/>
          <w:szCs w:val="28"/>
        </w:rPr>
        <w:t>2.15.</w:t>
      </w:r>
      <w:r w:rsidRPr="00AB5A00">
        <w:rPr>
          <w:sz w:val="28"/>
          <w:szCs w:val="28"/>
        </w:rPr>
        <w:t xml:space="preserve"> Дополнительное</w:t>
      </w:r>
      <w:r w:rsidRPr="00AB5A00">
        <w:rPr>
          <w:spacing w:val="36"/>
          <w:sz w:val="28"/>
          <w:szCs w:val="28"/>
        </w:rPr>
        <w:t xml:space="preserve"> </w:t>
      </w:r>
      <w:r w:rsidRPr="00AB5A00">
        <w:rPr>
          <w:sz w:val="28"/>
          <w:szCs w:val="28"/>
        </w:rPr>
        <w:t>профессиональное</w:t>
      </w:r>
      <w:r w:rsidRPr="00AB5A00">
        <w:rPr>
          <w:spacing w:val="5"/>
          <w:sz w:val="28"/>
          <w:szCs w:val="28"/>
        </w:rPr>
        <w:t xml:space="preserve"> </w:t>
      </w:r>
      <w:r w:rsidRPr="00AB5A00">
        <w:rPr>
          <w:spacing w:val="-2"/>
          <w:sz w:val="28"/>
          <w:szCs w:val="28"/>
        </w:rPr>
        <w:t>образование.</w:t>
      </w:r>
    </w:p>
    <w:p w14:paraId="4A69E4D8" w14:textId="0AA43139" w:rsidR="00AB5A00" w:rsidRPr="00AB5A00" w:rsidRDefault="00AB5A00" w:rsidP="009A088F">
      <w:pPr>
        <w:pStyle w:val="af8"/>
        <w:spacing w:after="0"/>
        <w:ind w:left="-567" w:right="120" w:firstLine="283"/>
        <w:jc w:val="both"/>
        <w:rPr>
          <w:sz w:val="28"/>
          <w:szCs w:val="28"/>
        </w:rPr>
      </w:pPr>
      <w:r w:rsidRPr="00AB5A00">
        <w:rPr>
          <w:sz w:val="28"/>
          <w:szCs w:val="28"/>
        </w:rPr>
        <w:t xml:space="preserve">Дополнительное профессиональное образование включает в себя повышение квалификации </w:t>
      </w:r>
      <w:r w:rsidR="00CD7555">
        <w:rPr>
          <w:sz w:val="28"/>
          <w:szCs w:val="28"/>
        </w:rPr>
        <w:t>и</w:t>
      </w:r>
      <w:r w:rsidRPr="00AB5A00">
        <w:rPr>
          <w:b/>
          <w:sz w:val="28"/>
          <w:szCs w:val="28"/>
        </w:rPr>
        <w:t xml:space="preserve"> </w:t>
      </w:r>
      <w:r w:rsidRPr="00AB5A00">
        <w:rPr>
          <w:sz w:val="28"/>
          <w:szCs w:val="28"/>
        </w:rPr>
        <w:t>профессиональную переподготовку и осуществляется в любой предусмотренной Федеральным законом от 29 декабря 2012 г. N 273-ФЗ «Об образовании в Российской Федерации» форме обучения.</w:t>
      </w:r>
    </w:p>
    <w:p w14:paraId="762B7598" w14:textId="5A318467" w:rsidR="00AB5A00" w:rsidRPr="00AB5A00" w:rsidRDefault="00AB5A00" w:rsidP="009A088F">
      <w:pPr>
        <w:pStyle w:val="af8"/>
        <w:spacing w:after="0"/>
        <w:ind w:left="-567" w:right="117" w:firstLine="283"/>
        <w:jc w:val="both"/>
        <w:rPr>
          <w:sz w:val="28"/>
          <w:szCs w:val="28"/>
        </w:rPr>
      </w:pPr>
      <w:r w:rsidRPr="00AB5A00">
        <w:rPr>
          <w:sz w:val="28"/>
          <w:szCs w:val="28"/>
        </w:rPr>
        <w:t>Переподготовка и повышение квалификации главы муниципального округа осуществляется</w:t>
      </w:r>
      <w:r w:rsidRPr="00AB5A00">
        <w:rPr>
          <w:spacing w:val="58"/>
          <w:sz w:val="28"/>
          <w:szCs w:val="28"/>
        </w:rPr>
        <w:t xml:space="preserve"> </w:t>
      </w:r>
      <w:r w:rsidRPr="00AB5A00">
        <w:rPr>
          <w:sz w:val="28"/>
          <w:szCs w:val="28"/>
        </w:rPr>
        <w:t>по</w:t>
      </w:r>
      <w:r w:rsidRPr="00AB5A00">
        <w:rPr>
          <w:spacing w:val="60"/>
          <w:sz w:val="28"/>
          <w:szCs w:val="28"/>
        </w:rPr>
        <w:t xml:space="preserve"> </w:t>
      </w:r>
      <w:r w:rsidRPr="00AB5A00">
        <w:rPr>
          <w:sz w:val="28"/>
          <w:szCs w:val="28"/>
        </w:rPr>
        <w:t>мере</w:t>
      </w:r>
      <w:r w:rsidRPr="00AB5A00">
        <w:rPr>
          <w:spacing w:val="65"/>
          <w:sz w:val="28"/>
          <w:szCs w:val="28"/>
        </w:rPr>
        <w:t xml:space="preserve"> </w:t>
      </w:r>
      <w:r w:rsidRPr="00AB5A00">
        <w:rPr>
          <w:sz w:val="28"/>
          <w:szCs w:val="28"/>
        </w:rPr>
        <w:t>необходимости,</w:t>
      </w:r>
      <w:r w:rsidRPr="00AB5A00">
        <w:rPr>
          <w:spacing w:val="57"/>
          <w:sz w:val="28"/>
          <w:szCs w:val="28"/>
        </w:rPr>
        <w:t xml:space="preserve"> </w:t>
      </w:r>
      <w:r w:rsidRPr="00AB5A00">
        <w:rPr>
          <w:sz w:val="28"/>
          <w:szCs w:val="28"/>
        </w:rPr>
        <w:t>на</w:t>
      </w:r>
      <w:r w:rsidRPr="00AB5A00">
        <w:rPr>
          <w:spacing w:val="59"/>
          <w:sz w:val="28"/>
          <w:szCs w:val="28"/>
        </w:rPr>
        <w:t xml:space="preserve"> </w:t>
      </w:r>
      <w:r w:rsidRPr="00AB5A00">
        <w:rPr>
          <w:sz w:val="28"/>
          <w:szCs w:val="28"/>
        </w:rPr>
        <w:t>основании</w:t>
      </w:r>
      <w:r w:rsidRPr="00AB5A00">
        <w:rPr>
          <w:spacing w:val="47"/>
          <w:w w:val="150"/>
          <w:sz w:val="28"/>
          <w:szCs w:val="28"/>
        </w:rPr>
        <w:t xml:space="preserve"> </w:t>
      </w:r>
      <w:r w:rsidRPr="00AB5A00">
        <w:rPr>
          <w:sz w:val="28"/>
          <w:szCs w:val="28"/>
        </w:rPr>
        <w:t>распоряжения</w:t>
      </w:r>
      <w:r w:rsidRPr="00AB5A00">
        <w:rPr>
          <w:spacing w:val="79"/>
          <w:sz w:val="28"/>
          <w:szCs w:val="28"/>
        </w:rPr>
        <w:t xml:space="preserve"> </w:t>
      </w:r>
      <w:r w:rsidRPr="00AB5A00">
        <w:rPr>
          <w:spacing w:val="-2"/>
          <w:sz w:val="28"/>
          <w:szCs w:val="28"/>
        </w:rPr>
        <w:t>главы</w:t>
      </w:r>
      <w:r>
        <w:rPr>
          <w:spacing w:val="-2"/>
          <w:sz w:val="28"/>
          <w:szCs w:val="28"/>
        </w:rPr>
        <w:t xml:space="preserve"> </w:t>
      </w:r>
      <w:r w:rsidRPr="00AB5A00">
        <w:rPr>
          <w:sz w:val="28"/>
          <w:szCs w:val="28"/>
        </w:rPr>
        <w:t>муниципального</w:t>
      </w:r>
      <w:r w:rsidRPr="00AB5A00">
        <w:rPr>
          <w:spacing w:val="40"/>
          <w:sz w:val="28"/>
          <w:szCs w:val="28"/>
        </w:rPr>
        <w:t xml:space="preserve"> </w:t>
      </w:r>
      <w:r w:rsidRPr="00AB5A00">
        <w:rPr>
          <w:sz w:val="28"/>
          <w:szCs w:val="28"/>
        </w:rPr>
        <w:t>округа,</w:t>
      </w:r>
      <w:r w:rsidRPr="00AB5A00">
        <w:rPr>
          <w:spacing w:val="40"/>
          <w:sz w:val="28"/>
          <w:szCs w:val="28"/>
        </w:rPr>
        <w:t xml:space="preserve"> </w:t>
      </w:r>
      <w:r w:rsidRPr="00AB5A00">
        <w:rPr>
          <w:sz w:val="28"/>
          <w:szCs w:val="28"/>
        </w:rPr>
        <w:t>в</w:t>
      </w:r>
      <w:r w:rsidRPr="00AB5A00">
        <w:rPr>
          <w:spacing w:val="40"/>
          <w:sz w:val="28"/>
          <w:szCs w:val="28"/>
        </w:rPr>
        <w:t xml:space="preserve"> </w:t>
      </w:r>
      <w:r w:rsidRPr="00AB5A00">
        <w:rPr>
          <w:sz w:val="28"/>
          <w:szCs w:val="28"/>
        </w:rPr>
        <w:t>имеющих</w:t>
      </w:r>
      <w:r w:rsidRPr="00AB5A00">
        <w:rPr>
          <w:spacing w:val="40"/>
          <w:sz w:val="28"/>
          <w:szCs w:val="28"/>
        </w:rPr>
        <w:t xml:space="preserve"> </w:t>
      </w:r>
      <w:r w:rsidRPr="00AB5A00">
        <w:rPr>
          <w:sz w:val="28"/>
          <w:szCs w:val="28"/>
        </w:rPr>
        <w:t>государственную</w:t>
      </w:r>
      <w:r w:rsidRPr="00AB5A00">
        <w:rPr>
          <w:spacing w:val="40"/>
          <w:sz w:val="28"/>
          <w:szCs w:val="28"/>
        </w:rPr>
        <w:t xml:space="preserve"> </w:t>
      </w:r>
      <w:r w:rsidRPr="00AB5A00">
        <w:rPr>
          <w:sz w:val="28"/>
          <w:szCs w:val="28"/>
        </w:rPr>
        <w:t>аккредитацию образовательных учреждениях</w:t>
      </w:r>
      <w:r w:rsidRPr="00AB5A00">
        <w:rPr>
          <w:spacing w:val="40"/>
          <w:sz w:val="28"/>
          <w:szCs w:val="28"/>
        </w:rPr>
        <w:t xml:space="preserve"> </w:t>
      </w:r>
      <w:r w:rsidRPr="00AB5A00">
        <w:rPr>
          <w:sz w:val="28"/>
          <w:szCs w:val="28"/>
        </w:rPr>
        <w:t>дополнительного профессионального образования.</w:t>
      </w:r>
    </w:p>
    <w:p w14:paraId="7C4B2F3E" w14:textId="524FB0E4" w:rsidR="00AB5A00" w:rsidRDefault="00AB5A00" w:rsidP="009A088F">
      <w:pPr>
        <w:pStyle w:val="af8"/>
        <w:spacing w:after="0"/>
        <w:ind w:left="-567" w:right="151" w:firstLine="283"/>
        <w:jc w:val="both"/>
        <w:rPr>
          <w:sz w:val="28"/>
          <w:szCs w:val="28"/>
        </w:rPr>
      </w:pPr>
      <w:r w:rsidRPr="00AB5A00">
        <w:rPr>
          <w:sz w:val="28"/>
          <w:szCs w:val="28"/>
        </w:rPr>
        <w:t xml:space="preserve">Повышение квалификации и переподготовка осуществляется на основании договоров (контрактов), заключаемых аппаратом </w:t>
      </w:r>
      <w:r w:rsidRPr="00DB16E9">
        <w:rPr>
          <w:bCs/>
          <w:color w:val="000000" w:themeColor="text1"/>
          <w:w w:val="105"/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Pr="00AB5A00">
        <w:rPr>
          <w:sz w:val="28"/>
          <w:szCs w:val="28"/>
        </w:rPr>
        <w:t xml:space="preserve"> с образовательными организациями.</w:t>
      </w:r>
      <w:r w:rsidR="009121FF">
        <w:rPr>
          <w:sz w:val="28"/>
          <w:szCs w:val="28"/>
        </w:rPr>
        <w:t xml:space="preserve"> </w:t>
      </w:r>
    </w:p>
    <w:p w14:paraId="7045A064" w14:textId="77777777" w:rsidR="005875E3" w:rsidRDefault="005875E3" w:rsidP="003723B6">
      <w:pPr>
        <w:widowControl w:val="0"/>
        <w:tabs>
          <w:tab w:val="left" w:pos="1112"/>
        </w:tabs>
        <w:autoSpaceDE w:val="0"/>
        <w:autoSpaceDN w:val="0"/>
        <w:ind w:left="-142"/>
        <w:jc w:val="center"/>
        <w:rPr>
          <w:b/>
          <w:sz w:val="28"/>
          <w:szCs w:val="28"/>
        </w:rPr>
      </w:pPr>
    </w:p>
    <w:p w14:paraId="65327588" w14:textId="20FEF68F" w:rsidR="00C73CA3" w:rsidRDefault="00AB5A00" w:rsidP="003723B6">
      <w:pPr>
        <w:widowControl w:val="0"/>
        <w:tabs>
          <w:tab w:val="left" w:pos="1112"/>
        </w:tabs>
        <w:autoSpaceDE w:val="0"/>
        <w:autoSpaceDN w:val="0"/>
        <w:ind w:left="-142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C73CA3" w:rsidRPr="00AB5A00">
        <w:rPr>
          <w:b/>
          <w:sz w:val="28"/>
          <w:szCs w:val="28"/>
        </w:rPr>
        <w:t>Расходы</w:t>
      </w:r>
      <w:r w:rsidR="00C73CA3" w:rsidRPr="00AB5A00">
        <w:rPr>
          <w:b/>
          <w:spacing w:val="69"/>
          <w:sz w:val="28"/>
          <w:szCs w:val="28"/>
        </w:rPr>
        <w:t xml:space="preserve"> </w:t>
      </w:r>
      <w:r w:rsidR="00C73CA3" w:rsidRPr="00AB5A00">
        <w:rPr>
          <w:b/>
          <w:sz w:val="28"/>
          <w:szCs w:val="28"/>
        </w:rPr>
        <w:t>на</w:t>
      </w:r>
      <w:r w:rsidR="00C73CA3" w:rsidRPr="00AB5A00">
        <w:rPr>
          <w:b/>
          <w:spacing w:val="48"/>
          <w:sz w:val="28"/>
          <w:szCs w:val="28"/>
        </w:rPr>
        <w:t xml:space="preserve"> </w:t>
      </w:r>
      <w:r w:rsidR="00C73CA3" w:rsidRPr="00AB5A00">
        <w:rPr>
          <w:b/>
          <w:sz w:val="28"/>
          <w:szCs w:val="28"/>
        </w:rPr>
        <w:t>предоставление</w:t>
      </w:r>
      <w:r w:rsidR="00C73CA3" w:rsidRPr="00AB5A00">
        <w:rPr>
          <w:b/>
          <w:spacing w:val="26"/>
          <w:sz w:val="28"/>
          <w:szCs w:val="28"/>
        </w:rPr>
        <w:t xml:space="preserve"> </w:t>
      </w:r>
      <w:r w:rsidR="00C73CA3" w:rsidRPr="00AB5A00">
        <w:rPr>
          <w:b/>
          <w:spacing w:val="-2"/>
          <w:sz w:val="28"/>
          <w:szCs w:val="28"/>
        </w:rPr>
        <w:t>гарантий</w:t>
      </w:r>
    </w:p>
    <w:p w14:paraId="53271995" w14:textId="77777777" w:rsidR="00CD7555" w:rsidRPr="00AB5A00" w:rsidRDefault="00CD7555" w:rsidP="003723B6">
      <w:pPr>
        <w:widowControl w:val="0"/>
        <w:tabs>
          <w:tab w:val="left" w:pos="1112"/>
        </w:tabs>
        <w:autoSpaceDE w:val="0"/>
        <w:autoSpaceDN w:val="0"/>
        <w:ind w:left="-142"/>
        <w:jc w:val="both"/>
        <w:rPr>
          <w:b/>
          <w:sz w:val="28"/>
          <w:szCs w:val="28"/>
        </w:rPr>
      </w:pPr>
    </w:p>
    <w:p w14:paraId="65B8853F" w14:textId="08054AA6" w:rsidR="00C73CA3" w:rsidRPr="00C73CA3" w:rsidRDefault="00C73CA3" w:rsidP="009A088F">
      <w:pPr>
        <w:pStyle w:val="af8"/>
        <w:spacing w:after="0"/>
        <w:ind w:left="-567" w:right="162" w:firstLine="283"/>
        <w:jc w:val="both"/>
        <w:rPr>
          <w:sz w:val="28"/>
          <w:szCs w:val="28"/>
        </w:rPr>
      </w:pPr>
      <w:r w:rsidRPr="00C73CA3">
        <w:rPr>
          <w:sz w:val="28"/>
          <w:szCs w:val="28"/>
        </w:rPr>
        <w:t xml:space="preserve">Финансовое обеспечение гарантий осуществления полномочий главы муниципального округа осуществляется исключительно за счет средств бюджета муниципального округа </w:t>
      </w:r>
      <w:r w:rsidR="00AB5A00">
        <w:rPr>
          <w:sz w:val="28"/>
          <w:szCs w:val="28"/>
        </w:rPr>
        <w:t>Ворон</w:t>
      </w:r>
      <w:r w:rsidRPr="00C73CA3">
        <w:rPr>
          <w:sz w:val="28"/>
          <w:szCs w:val="28"/>
        </w:rPr>
        <w:t>о</w:t>
      </w:r>
      <w:r w:rsidR="00AB5A00">
        <w:rPr>
          <w:sz w:val="28"/>
          <w:szCs w:val="28"/>
        </w:rPr>
        <w:t>во</w:t>
      </w:r>
      <w:r w:rsidRPr="00C73CA3">
        <w:rPr>
          <w:sz w:val="28"/>
          <w:szCs w:val="28"/>
        </w:rPr>
        <w:t xml:space="preserve"> в городе Москве.</w:t>
      </w:r>
    </w:p>
    <w:p w14:paraId="50FBDC77" w14:textId="558D2577" w:rsidR="003E4363" w:rsidRDefault="003E4363" w:rsidP="003E4363">
      <w:pPr>
        <w:spacing w:after="200" w:line="276" w:lineRule="auto"/>
      </w:pPr>
    </w:p>
    <w:sectPr w:rsidR="003E4363" w:rsidSect="00256BBD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4FD0" w14:textId="77777777" w:rsidR="00F45AFF" w:rsidRDefault="00F45AFF" w:rsidP="00055B62">
      <w:r>
        <w:separator/>
      </w:r>
    </w:p>
  </w:endnote>
  <w:endnote w:type="continuationSeparator" w:id="0">
    <w:p w14:paraId="0BD2592F" w14:textId="77777777" w:rsidR="00F45AFF" w:rsidRDefault="00F45AFF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C611" w14:textId="77777777" w:rsidR="00F45AFF" w:rsidRDefault="00F45AFF" w:rsidP="00055B62">
      <w:r>
        <w:separator/>
      </w:r>
    </w:p>
  </w:footnote>
  <w:footnote w:type="continuationSeparator" w:id="0">
    <w:p w14:paraId="290C77DD" w14:textId="77777777" w:rsidR="00F45AFF" w:rsidRDefault="00F45AFF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95B96"/>
    <w:multiLevelType w:val="hybridMultilevel"/>
    <w:tmpl w:val="B310EB30"/>
    <w:lvl w:ilvl="0" w:tplc="55448896">
      <w:start w:val="1"/>
      <w:numFmt w:val="decimal"/>
      <w:lvlText w:val="%1."/>
      <w:lvlJc w:val="left"/>
      <w:pPr>
        <w:ind w:left="116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8"/>
        <w:szCs w:val="28"/>
      </w:rPr>
    </w:lvl>
    <w:lvl w:ilvl="1" w:tplc="4E185AFE">
      <w:start w:val="1"/>
      <w:numFmt w:val="decimal"/>
      <w:lvlText w:val="%2."/>
      <w:lvlJc w:val="left"/>
      <w:pPr>
        <w:ind w:left="1845" w:hanging="695"/>
        <w:jc w:val="right"/>
      </w:pPr>
      <w:rPr>
        <w:rFonts w:hint="default"/>
        <w:spacing w:val="-1"/>
        <w:w w:val="91"/>
      </w:rPr>
    </w:lvl>
    <w:lvl w:ilvl="2" w:tplc="2A7E7B28">
      <w:numFmt w:val="bullet"/>
      <w:lvlText w:val="•"/>
      <w:lvlJc w:val="left"/>
      <w:pPr>
        <w:ind w:left="2711" w:hanging="695"/>
      </w:pPr>
      <w:rPr>
        <w:rFonts w:hint="default"/>
      </w:rPr>
    </w:lvl>
    <w:lvl w:ilvl="3" w:tplc="41EEA408">
      <w:numFmt w:val="bullet"/>
      <w:lvlText w:val="•"/>
      <w:lvlJc w:val="left"/>
      <w:pPr>
        <w:ind w:left="3583" w:hanging="695"/>
      </w:pPr>
      <w:rPr>
        <w:rFonts w:hint="default"/>
      </w:rPr>
    </w:lvl>
    <w:lvl w:ilvl="4" w:tplc="6542153E">
      <w:numFmt w:val="bullet"/>
      <w:lvlText w:val="•"/>
      <w:lvlJc w:val="left"/>
      <w:pPr>
        <w:ind w:left="4455" w:hanging="695"/>
      </w:pPr>
      <w:rPr>
        <w:rFonts w:hint="default"/>
      </w:rPr>
    </w:lvl>
    <w:lvl w:ilvl="5" w:tplc="3F642DF4">
      <w:numFmt w:val="bullet"/>
      <w:lvlText w:val="•"/>
      <w:lvlJc w:val="left"/>
      <w:pPr>
        <w:ind w:left="5326" w:hanging="695"/>
      </w:pPr>
      <w:rPr>
        <w:rFonts w:hint="default"/>
      </w:rPr>
    </w:lvl>
    <w:lvl w:ilvl="6" w:tplc="64522DB6">
      <w:numFmt w:val="bullet"/>
      <w:lvlText w:val="•"/>
      <w:lvlJc w:val="left"/>
      <w:pPr>
        <w:ind w:left="6198" w:hanging="695"/>
      </w:pPr>
      <w:rPr>
        <w:rFonts w:hint="default"/>
      </w:rPr>
    </w:lvl>
    <w:lvl w:ilvl="7" w:tplc="F63AD340">
      <w:numFmt w:val="bullet"/>
      <w:lvlText w:val="•"/>
      <w:lvlJc w:val="left"/>
      <w:pPr>
        <w:ind w:left="7070" w:hanging="695"/>
      </w:pPr>
      <w:rPr>
        <w:rFonts w:hint="default"/>
      </w:rPr>
    </w:lvl>
    <w:lvl w:ilvl="8" w:tplc="E47636CE">
      <w:numFmt w:val="bullet"/>
      <w:lvlText w:val="•"/>
      <w:lvlJc w:val="left"/>
      <w:pPr>
        <w:ind w:left="7941" w:hanging="695"/>
      </w:pPr>
      <w:rPr>
        <w:rFonts w:hint="default"/>
      </w:rPr>
    </w:lvl>
  </w:abstractNum>
  <w:abstractNum w:abstractNumId="3" w15:restartNumberingAfterBreak="0">
    <w:nsid w:val="29FE3027"/>
    <w:multiLevelType w:val="hybridMultilevel"/>
    <w:tmpl w:val="FEBAC9E2"/>
    <w:lvl w:ilvl="0" w:tplc="8962E236">
      <w:numFmt w:val="bullet"/>
      <w:lvlText w:val="-"/>
      <w:lvlJc w:val="left"/>
      <w:pPr>
        <w:ind w:left="128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8"/>
        <w:szCs w:val="28"/>
      </w:rPr>
    </w:lvl>
    <w:lvl w:ilvl="1" w:tplc="DE6C6152">
      <w:numFmt w:val="bullet"/>
      <w:lvlText w:val="•"/>
      <w:lvlJc w:val="left"/>
      <w:pPr>
        <w:ind w:left="1090" w:hanging="338"/>
      </w:pPr>
      <w:rPr>
        <w:rFonts w:hint="default"/>
      </w:rPr>
    </w:lvl>
    <w:lvl w:ilvl="2" w:tplc="DC08D05E">
      <w:numFmt w:val="bullet"/>
      <w:lvlText w:val="•"/>
      <w:lvlJc w:val="left"/>
      <w:pPr>
        <w:ind w:left="2061" w:hanging="338"/>
      </w:pPr>
      <w:rPr>
        <w:rFonts w:hint="default"/>
      </w:rPr>
    </w:lvl>
    <w:lvl w:ilvl="3" w:tplc="50E4A2AC">
      <w:numFmt w:val="bullet"/>
      <w:lvlText w:val="•"/>
      <w:lvlJc w:val="left"/>
      <w:pPr>
        <w:ind w:left="3031" w:hanging="338"/>
      </w:pPr>
      <w:rPr>
        <w:rFonts w:hint="default"/>
      </w:rPr>
    </w:lvl>
    <w:lvl w:ilvl="4" w:tplc="40BE10B2">
      <w:numFmt w:val="bullet"/>
      <w:lvlText w:val="•"/>
      <w:lvlJc w:val="left"/>
      <w:pPr>
        <w:ind w:left="4002" w:hanging="338"/>
      </w:pPr>
      <w:rPr>
        <w:rFonts w:hint="default"/>
      </w:rPr>
    </w:lvl>
    <w:lvl w:ilvl="5" w:tplc="EEDAA6A4">
      <w:numFmt w:val="bullet"/>
      <w:lvlText w:val="•"/>
      <w:lvlJc w:val="left"/>
      <w:pPr>
        <w:ind w:left="4973" w:hanging="338"/>
      </w:pPr>
      <w:rPr>
        <w:rFonts w:hint="default"/>
      </w:rPr>
    </w:lvl>
    <w:lvl w:ilvl="6" w:tplc="4D3AF922">
      <w:numFmt w:val="bullet"/>
      <w:lvlText w:val="•"/>
      <w:lvlJc w:val="left"/>
      <w:pPr>
        <w:ind w:left="5943" w:hanging="338"/>
      </w:pPr>
      <w:rPr>
        <w:rFonts w:hint="default"/>
      </w:rPr>
    </w:lvl>
    <w:lvl w:ilvl="7" w:tplc="164256FC">
      <w:numFmt w:val="bullet"/>
      <w:lvlText w:val="•"/>
      <w:lvlJc w:val="left"/>
      <w:pPr>
        <w:ind w:left="6914" w:hanging="338"/>
      </w:pPr>
      <w:rPr>
        <w:rFonts w:hint="default"/>
      </w:rPr>
    </w:lvl>
    <w:lvl w:ilvl="8" w:tplc="8DD82A5C">
      <w:numFmt w:val="bullet"/>
      <w:lvlText w:val="•"/>
      <w:lvlJc w:val="left"/>
      <w:pPr>
        <w:ind w:left="7884" w:hanging="338"/>
      </w:pPr>
      <w:rPr>
        <w:rFonts w:hint="default"/>
      </w:rPr>
    </w:lvl>
  </w:abstractNum>
  <w:abstractNum w:abstractNumId="4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8465A"/>
    <w:multiLevelType w:val="multilevel"/>
    <w:tmpl w:val="0AF243F4"/>
    <w:lvl w:ilvl="0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>
      <w:start w:val="1"/>
      <w:numFmt w:val="decimal"/>
      <w:lvlText w:val="%2."/>
      <w:lvlJc w:val="left"/>
      <w:pPr>
        <w:ind w:left="3883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7"/>
        <w:szCs w:val="27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3">
      <w:numFmt w:val="bullet"/>
      <w:lvlText w:val="•"/>
      <w:lvlJc w:val="left"/>
      <w:pPr>
        <w:ind w:left="5196" w:hanging="492"/>
      </w:pPr>
      <w:rPr>
        <w:rFonts w:hint="default"/>
      </w:rPr>
    </w:lvl>
    <w:lvl w:ilvl="4">
      <w:numFmt w:val="bullet"/>
      <w:lvlText w:val="•"/>
      <w:lvlJc w:val="left"/>
      <w:pPr>
        <w:ind w:left="5855" w:hanging="492"/>
      </w:pPr>
      <w:rPr>
        <w:rFonts w:hint="default"/>
      </w:rPr>
    </w:lvl>
    <w:lvl w:ilvl="5">
      <w:numFmt w:val="bullet"/>
      <w:lvlText w:val="•"/>
      <w:lvlJc w:val="left"/>
      <w:pPr>
        <w:ind w:left="6513" w:hanging="492"/>
      </w:pPr>
      <w:rPr>
        <w:rFonts w:hint="default"/>
      </w:rPr>
    </w:lvl>
    <w:lvl w:ilvl="6">
      <w:numFmt w:val="bullet"/>
      <w:lvlText w:val="•"/>
      <w:lvlJc w:val="left"/>
      <w:pPr>
        <w:ind w:left="7172" w:hanging="492"/>
      </w:pPr>
      <w:rPr>
        <w:rFonts w:hint="default"/>
      </w:rPr>
    </w:lvl>
    <w:lvl w:ilvl="7">
      <w:numFmt w:val="bullet"/>
      <w:lvlText w:val="•"/>
      <w:lvlJc w:val="left"/>
      <w:pPr>
        <w:ind w:left="7830" w:hanging="492"/>
      </w:pPr>
      <w:rPr>
        <w:rFonts w:hint="default"/>
      </w:rPr>
    </w:lvl>
    <w:lvl w:ilvl="8">
      <w:numFmt w:val="bullet"/>
      <w:lvlText w:val="•"/>
      <w:lvlJc w:val="left"/>
      <w:pPr>
        <w:ind w:left="8489" w:hanging="492"/>
      </w:pPr>
      <w:rPr>
        <w:rFonts w:hint="default"/>
      </w:rPr>
    </w:lvl>
  </w:abstractNum>
  <w:abstractNum w:abstractNumId="6" w15:restartNumberingAfterBreak="0">
    <w:nsid w:val="715B7784"/>
    <w:multiLevelType w:val="multilevel"/>
    <w:tmpl w:val="0AF243F4"/>
    <w:lvl w:ilvl="0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</w:rPr>
    </w:lvl>
    <w:lvl w:ilvl="1">
      <w:start w:val="1"/>
      <w:numFmt w:val="decimal"/>
      <w:lvlText w:val="%2."/>
      <w:lvlJc w:val="left"/>
      <w:pPr>
        <w:ind w:left="3883" w:hanging="2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6"/>
        <w:sz w:val="27"/>
        <w:szCs w:val="27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</w:rPr>
    </w:lvl>
    <w:lvl w:ilvl="3">
      <w:numFmt w:val="bullet"/>
      <w:lvlText w:val="•"/>
      <w:lvlJc w:val="left"/>
      <w:pPr>
        <w:ind w:left="5196" w:hanging="492"/>
      </w:pPr>
      <w:rPr>
        <w:rFonts w:hint="default"/>
      </w:rPr>
    </w:lvl>
    <w:lvl w:ilvl="4">
      <w:numFmt w:val="bullet"/>
      <w:lvlText w:val="•"/>
      <w:lvlJc w:val="left"/>
      <w:pPr>
        <w:ind w:left="5855" w:hanging="492"/>
      </w:pPr>
      <w:rPr>
        <w:rFonts w:hint="default"/>
      </w:rPr>
    </w:lvl>
    <w:lvl w:ilvl="5">
      <w:numFmt w:val="bullet"/>
      <w:lvlText w:val="•"/>
      <w:lvlJc w:val="left"/>
      <w:pPr>
        <w:ind w:left="6513" w:hanging="492"/>
      </w:pPr>
      <w:rPr>
        <w:rFonts w:hint="default"/>
      </w:rPr>
    </w:lvl>
    <w:lvl w:ilvl="6">
      <w:numFmt w:val="bullet"/>
      <w:lvlText w:val="•"/>
      <w:lvlJc w:val="left"/>
      <w:pPr>
        <w:ind w:left="7172" w:hanging="492"/>
      </w:pPr>
      <w:rPr>
        <w:rFonts w:hint="default"/>
      </w:rPr>
    </w:lvl>
    <w:lvl w:ilvl="7">
      <w:numFmt w:val="bullet"/>
      <w:lvlText w:val="•"/>
      <w:lvlJc w:val="left"/>
      <w:pPr>
        <w:ind w:left="7830" w:hanging="492"/>
      </w:pPr>
      <w:rPr>
        <w:rFonts w:hint="default"/>
      </w:rPr>
    </w:lvl>
    <w:lvl w:ilvl="8">
      <w:numFmt w:val="bullet"/>
      <w:lvlText w:val="•"/>
      <w:lvlJc w:val="left"/>
      <w:pPr>
        <w:ind w:left="8489" w:hanging="492"/>
      </w:pPr>
      <w:rPr>
        <w:rFonts w:hint="default"/>
      </w:rPr>
    </w:lvl>
  </w:abstractNum>
  <w:abstractNum w:abstractNumId="7" w15:restartNumberingAfterBreak="0">
    <w:nsid w:val="72C375D2"/>
    <w:multiLevelType w:val="multilevel"/>
    <w:tmpl w:val="ED7A1C74"/>
    <w:lvl w:ilvl="0">
      <w:start w:val="2"/>
      <w:numFmt w:val="decimal"/>
      <w:lvlText w:val="%1"/>
      <w:lvlJc w:val="left"/>
      <w:pPr>
        <w:ind w:left="118" w:hanging="6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</w:rPr>
    </w:lvl>
    <w:lvl w:ilvl="2">
      <w:start w:val="1"/>
      <w:numFmt w:val="decimal"/>
      <w:lvlText w:val="%1.%2.%3."/>
      <w:lvlJc w:val="left"/>
      <w:pPr>
        <w:ind w:left="2171" w:hanging="7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</w:rPr>
    </w:lvl>
    <w:lvl w:ilvl="3">
      <w:numFmt w:val="bullet"/>
      <w:lvlText w:val="•"/>
      <w:lvlJc w:val="left"/>
      <w:pPr>
        <w:ind w:left="3533" w:hanging="753"/>
      </w:pPr>
      <w:rPr>
        <w:rFonts w:hint="default"/>
      </w:rPr>
    </w:lvl>
    <w:lvl w:ilvl="4">
      <w:numFmt w:val="bullet"/>
      <w:lvlText w:val="•"/>
      <w:lvlJc w:val="left"/>
      <w:pPr>
        <w:ind w:left="4519" w:hanging="753"/>
      </w:pPr>
      <w:rPr>
        <w:rFonts w:hint="default"/>
      </w:rPr>
    </w:lvl>
    <w:lvl w:ilvl="5">
      <w:numFmt w:val="bullet"/>
      <w:lvlText w:val="•"/>
      <w:lvlJc w:val="left"/>
      <w:pPr>
        <w:ind w:left="5506" w:hanging="753"/>
      </w:pPr>
      <w:rPr>
        <w:rFonts w:hint="default"/>
      </w:rPr>
    </w:lvl>
    <w:lvl w:ilvl="6">
      <w:numFmt w:val="bullet"/>
      <w:lvlText w:val="•"/>
      <w:lvlJc w:val="left"/>
      <w:pPr>
        <w:ind w:left="6492" w:hanging="753"/>
      </w:pPr>
      <w:rPr>
        <w:rFonts w:hint="default"/>
      </w:rPr>
    </w:lvl>
    <w:lvl w:ilvl="7">
      <w:numFmt w:val="bullet"/>
      <w:lvlText w:val="•"/>
      <w:lvlJc w:val="left"/>
      <w:pPr>
        <w:ind w:left="7479" w:hanging="753"/>
      </w:pPr>
      <w:rPr>
        <w:rFonts w:hint="default"/>
      </w:rPr>
    </w:lvl>
    <w:lvl w:ilvl="8">
      <w:numFmt w:val="bullet"/>
      <w:lvlText w:val="•"/>
      <w:lvlJc w:val="left"/>
      <w:pPr>
        <w:ind w:left="8465" w:hanging="753"/>
      </w:pPr>
      <w:rPr>
        <w:rFonts w:hint="default"/>
      </w:rPr>
    </w:lvl>
  </w:abstractNum>
  <w:abstractNum w:abstractNumId="8" w15:restartNumberingAfterBreak="0">
    <w:nsid w:val="7CCF7088"/>
    <w:multiLevelType w:val="multilevel"/>
    <w:tmpl w:val="44389806"/>
    <w:lvl w:ilvl="0">
      <w:start w:val="2"/>
      <w:numFmt w:val="decimal"/>
      <w:lvlText w:val="%1"/>
      <w:lvlJc w:val="left"/>
      <w:pPr>
        <w:ind w:left="124" w:hanging="76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17" w:hanging="7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066" w:hanging="766"/>
      </w:pPr>
      <w:rPr>
        <w:rFonts w:hint="default"/>
      </w:rPr>
    </w:lvl>
    <w:lvl w:ilvl="3">
      <w:numFmt w:val="bullet"/>
      <w:lvlText w:val="•"/>
      <w:lvlJc w:val="left"/>
      <w:pPr>
        <w:ind w:left="3040" w:hanging="766"/>
      </w:pPr>
      <w:rPr>
        <w:rFonts w:hint="default"/>
      </w:rPr>
    </w:lvl>
    <w:lvl w:ilvl="4">
      <w:numFmt w:val="bullet"/>
      <w:lvlText w:val="•"/>
      <w:lvlJc w:val="left"/>
      <w:pPr>
        <w:ind w:left="4013" w:hanging="766"/>
      </w:pPr>
      <w:rPr>
        <w:rFonts w:hint="default"/>
      </w:rPr>
    </w:lvl>
    <w:lvl w:ilvl="5">
      <w:numFmt w:val="bullet"/>
      <w:lvlText w:val="•"/>
      <w:lvlJc w:val="left"/>
      <w:pPr>
        <w:ind w:left="4987" w:hanging="766"/>
      </w:pPr>
      <w:rPr>
        <w:rFonts w:hint="default"/>
      </w:rPr>
    </w:lvl>
    <w:lvl w:ilvl="6">
      <w:numFmt w:val="bullet"/>
      <w:lvlText w:val="•"/>
      <w:lvlJc w:val="left"/>
      <w:pPr>
        <w:ind w:left="5960" w:hanging="766"/>
      </w:pPr>
      <w:rPr>
        <w:rFonts w:hint="default"/>
      </w:rPr>
    </w:lvl>
    <w:lvl w:ilvl="7">
      <w:numFmt w:val="bullet"/>
      <w:lvlText w:val="•"/>
      <w:lvlJc w:val="left"/>
      <w:pPr>
        <w:ind w:left="6933" w:hanging="766"/>
      </w:pPr>
      <w:rPr>
        <w:rFonts w:hint="default"/>
      </w:rPr>
    </w:lvl>
    <w:lvl w:ilvl="8">
      <w:numFmt w:val="bullet"/>
      <w:lvlText w:val="•"/>
      <w:lvlJc w:val="left"/>
      <w:pPr>
        <w:ind w:left="7907" w:hanging="76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4DCC"/>
    <w:rsid w:val="00005568"/>
    <w:rsid w:val="00007B5B"/>
    <w:rsid w:val="00015BC1"/>
    <w:rsid w:val="00023BA0"/>
    <w:rsid w:val="00024DCD"/>
    <w:rsid w:val="0002546C"/>
    <w:rsid w:val="000260C2"/>
    <w:rsid w:val="00026D01"/>
    <w:rsid w:val="00030D9A"/>
    <w:rsid w:val="00030F10"/>
    <w:rsid w:val="00040C4E"/>
    <w:rsid w:val="00041B0B"/>
    <w:rsid w:val="0004231C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05BD1"/>
    <w:rsid w:val="00110267"/>
    <w:rsid w:val="00110E58"/>
    <w:rsid w:val="00112E2F"/>
    <w:rsid w:val="00116CC6"/>
    <w:rsid w:val="00116F4F"/>
    <w:rsid w:val="001243AD"/>
    <w:rsid w:val="00125448"/>
    <w:rsid w:val="00125A1F"/>
    <w:rsid w:val="00125F72"/>
    <w:rsid w:val="00130F48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A7E37"/>
    <w:rsid w:val="001B24D3"/>
    <w:rsid w:val="001B4372"/>
    <w:rsid w:val="001B590D"/>
    <w:rsid w:val="001B743B"/>
    <w:rsid w:val="001C0937"/>
    <w:rsid w:val="001C1322"/>
    <w:rsid w:val="001C228C"/>
    <w:rsid w:val="001C4811"/>
    <w:rsid w:val="001D2750"/>
    <w:rsid w:val="001E14C7"/>
    <w:rsid w:val="001E2723"/>
    <w:rsid w:val="001E6FEE"/>
    <w:rsid w:val="001E743C"/>
    <w:rsid w:val="001E7954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530FD"/>
    <w:rsid w:val="00256BBD"/>
    <w:rsid w:val="00262065"/>
    <w:rsid w:val="00262A43"/>
    <w:rsid w:val="0026304D"/>
    <w:rsid w:val="00266576"/>
    <w:rsid w:val="00270C2B"/>
    <w:rsid w:val="00271C3D"/>
    <w:rsid w:val="00272AA7"/>
    <w:rsid w:val="00273FC5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23B6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D75"/>
    <w:rsid w:val="003F78F9"/>
    <w:rsid w:val="00400B56"/>
    <w:rsid w:val="00401DCE"/>
    <w:rsid w:val="00403835"/>
    <w:rsid w:val="00404045"/>
    <w:rsid w:val="00404C80"/>
    <w:rsid w:val="00404CB4"/>
    <w:rsid w:val="00405E04"/>
    <w:rsid w:val="00407A17"/>
    <w:rsid w:val="00411894"/>
    <w:rsid w:val="00412A16"/>
    <w:rsid w:val="00414D54"/>
    <w:rsid w:val="0042075B"/>
    <w:rsid w:val="00422DB0"/>
    <w:rsid w:val="00430A1B"/>
    <w:rsid w:val="004311B1"/>
    <w:rsid w:val="0043284D"/>
    <w:rsid w:val="004347DD"/>
    <w:rsid w:val="00441042"/>
    <w:rsid w:val="0044130D"/>
    <w:rsid w:val="00441F67"/>
    <w:rsid w:val="00442831"/>
    <w:rsid w:val="0044300D"/>
    <w:rsid w:val="00445B35"/>
    <w:rsid w:val="00447294"/>
    <w:rsid w:val="00447609"/>
    <w:rsid w:val="00451B26"/>
    <w:rsid w:val="00453272"/>
    <w:rsid w:val="00463462"/>
    <w:rsid w:val="0046753C"/>
    <w:rsid w:val="00471188"/>
    <w:rsid w:val="00471605"/>
    <w:rsid w:val="00473C58"/>
    <w:rsid w:val="00477DD9"/>
    <w:rsid w:val="00480332"/>
    <w:rsid w:val="00483478"/>
    <w:rsid w:val="00483E1C"/>
    <w:rsid w:val="0048473D"/>
    <w:rsid w:val="00486121"/>
    <w:rsid w:val="004A1392"/>
    <w:rsid w:val="004A7ECE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503D04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C2D"/>
    <w:rsid w:val="005723F0"/>
    <w:rsid w:val="005733AB"/>
    <w:rsid w:val="00573B34"/>
    <w:rsid w:val="00574296"/>
    <w:rsid w:val="005742E7"/>
    <w:rsid w:val="005875E3"/>
    <w:rsid w:val="00587C72"/>
    <w:rsid w:val="0059741C"/>
    <w:rsid w:val="005A0174"/>
    <w:rsid w:val="005A0C26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99B"/>
    <w:rsid w:val="0060741F"/>
    <w:rsid w:val="00607E8A"/>
    <w:rsid w:val="006103B6"/>
    <w:rsid w:val="00610885"/>
    <w:rsid w:val="00613331"/>
    <w:rsid w:val="006152D9"/>
    <w:rsid w:val="00616F99"/>
    <w:rsid w:val="00620791"/>
    <w:rsid w:val="00624E2D"/>
    <w:rsid w:val="00632859"/>
    <w:rsid w:val="00633F6A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39EE"/>
    <w:rsid w:val="006F4A8C"/>
    <w:rsid w:val="006F620A"/>
    <w:rsid w:val="006F7966"/>
    <w:rsid w:val="007008F2"/>
    <w:rsid w:val="00714820"/>
    <w:rsid w:val="0071519A"/>
    <w:rsid w:val="007178DF"/>
    <w:rsid w:val="007235C7"/>
    <w:rsid w:val="00724D41"/>
    <w:rsid w:val="00725121"/>
    <w:rsid w:val="007323F2"/>
    <w:rsid w:val="00733C81"/>
    <w:rsid w:val="00737E19"/>
    <w:rsid w:val="00737E88"/>
    <w:rsid w:val="00746B7D"/>
    <w:rsid w:val="00753F97"/>
    <w:rsid w:val="007665D9"/>
    <w:rsid w:val="00771ABE"/>
    <w:rsid w:val="00771B9D"/>
    <w:rsid w:val="00772BB5"/>
    <w:rsid w:val="00780794"/>
    <w:rsid w:val="00781A39"/>
    <w:rsid w:val="00783E97"/>
    <w:rsid w:val="00784E77"/>
    <w:rsid w:val="007863C4"/>
    <w:rsid w:val="00793F21"/>
    <w:rsid w:val="007A0244"/>
    <w:rsid w:val="007A04E4"/>
    <w:rsid w:val="007A14FF"/>
    <w:rsid w:val="007A2DC3"/>
    <w:rsid w:val="007A4F10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44C"/>
    <w:rsid w:val="008338C0"/>
    <w:rsid w:val="0083795F"/>
    <w:rsid w:val="00837DC1"/>
    <w:rsid w:val="00842233"/>
    <w:rsid w:val="0084253B"/>
    <w:rsid w:val="008446B2"/>
    <w:rsid w:val="00845864"/>
    <w:rsid w:val="00845F3A"/>
    <w:rsid w:val="00853725"/>
    <w:rsid w:val="008556C5"/>
    <w:rsid w:val="008577F6"/>
    <w:rsid w:val="0087360C"/>
    <w:rsid w:val="00882724"/>
    <w:rsid w:val="00882A7F"/>
    <w:rsid w:val="00884AB3"/>
    <w:rsid w:val="00885492"/>
    <w:rsid w:val="00886704"/>
    <w:rsid w:val="008867F1"/>
    <w:rsid w:val="00887C2B"/>
    <w:rsid w:val="0089125E"/>
    <w:rsid w:val="008A1C7C"/>
    <w:rsid w:val="008A29D7"/>
    <w:rsid w:val="008A2B22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21FF"/>
    <w:rsid w:val="00912591"/>
    <w:rsid w:val="00913DFA"/>
    <w:rsid w:val="00916469"/>
    <w:rsid w:val="00923E3B"/>
    <w:rsid w:val="0092701A"/>
    <w:rsid w:val="0093115A"/>
    <w:rsid w:val="00932E21"/>
    <w:rsid w:val="009346B7"/>
    <w:rsid w:val="00936CE7"/>
    <w:rsid w:val="009441B4"/>
    <w:rsid w:val="00945DA7"/>
    <w:rsid w:val="00951354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088F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216DD"/>
    <w:rsid w:val="00A2600D"/>
    <w:rsid w:val="00A31512"/>
    <w:rsid w:val="00A35096"/>
    <w:rsid w:val="00A35F28"/>
    <w:rsid w:val="00A377BD"/>
    <w:rsid w:val="00A44134"/>
    <w:rsid w:val="00A45617"/>
    <w:rsid w:val="00A508A9"/>
    <w:rsid w:val="00A5250C"/>
    <w:rsid w:val="00A63BCF"/>
    <w:rsid w:val="00A75854"/>
    <w:rsid w:val="00A81F98"/>
    <w:rsid w:val="00A84582"/>
    <w:rsid w:val="00A86308"/>
    <w:rsid w:val="00A903A8"/>
    <w:rsid w:val="00A90B7D"/>
    <w:rsid w:val="00A90D16"/>
    <w:rsid w:val="00A91D59"/>
    <w:rsid w:val="00A96C75"/>
    <w:rsid w:val="00AA3D91"/>
    <w:rsid w:val="00AA5170"/>
    <w:rsid w:val="00AB1216"/>
    <w:rsid w:val="00AB1935"/>
    <w:rsid w:val="00AB56A4"/>
    <w:rsid w:val="00AB5A00"/>
    <w:rsid w:val="00AB7598"/>
    <w:rsid w:val="00AC1683"/>
    <w:rsid w:val="00AC483D"/>
    <w:rsid w:val="00AC7454"/>
    <w:rsid w:val="00AD0EA6"/>
    <w:rsid w:val="00AD2D3F"/>
    <w:rsid w:val="00AD30B6"/>
    <w:rsid w:val="00AD6B67"/>
    <w:rsid w:val="00AD783C"/>
    <w:rsid w:val="00AD7883"/>
    <w:rsid w:val="00AE0B3C"/>
    <w:rsid w:val="00AE2321"/>
    <w:rsid w:val="00AE45F5"/>
    <w:rsid w:val="00AE5A86"/>
    <w:rsid w:val="00AF0DAE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3B6C"/>
    <w:rsid w:val="00B8487D"/>
    <w:rsid w:val="00B84A8D"/>
    <w:rsid w:val="00B86FC1"/>
    <w:rsid w:val="00B90B7A"/>
    <w:rsid w:val="00B96B3B"/>
    <w:rsid w:val="00BA0A13"/>
    <w:rsid w:val="00BA4C0A"/>
    <w:rsid w:val="00BA52D5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3905"/>
    <w:rsid w:val="00C040A5"/>
    <w:rsid w:val="00C10DA4"/>
    <w:rsid w:val="00C10F2D"/>
    <w:rsid w:val="00C303AC"/>
    <w:rsid w:val="00C31C81"/>
    <w:rsid w:val="00C41162"/>
    <w:rsid w:val="00C42096"/>
    <w:rsid w:val="00C522C8"/>
    <w:rsid w:val="00C5241D"/>
    <w:rsid w:val="00C525E3"/>
    <w:rsid w:val="00C52A3C"/>
    <w:rsid w:val="00C5468A"/>
    <w:rsid w:val="00C56B60"/>
    <w:rsid w:val="00C601D5"/>
    <w:rsid w:val="00C61173"/>
    <w:rsid w:val="00C658B5"/>
    <w:rsid w:val="00C66D2B"/>
    <w:rsid w:val="00C73CA3"/>
    <w:rsid w:val="00C743CB"/>
    <w:rsid w:val="00C77021"/>
    <w:rsid w:val="00C81E55"/>
    <w:rsid w:val="00C83251"/>
    <w:rsid w:val="00C84F12"/>
    <w:rsid w:val="00C943D1"/>
    <w:rsid w:val="00C97641"/>
    <w:rsid w:val="00CA3C66"/>
    <w:rsid w:val="00CA5EE4"/>
    <w:rsid w:val="00CA6387"/>
    <w:rsid w:val="00CB5B88"/>
    <w:rsid w:val="00CC1502"/>
    <w:rsid w:val="00CC3B2C"/>
    <w:rsid w:val="00CC5E7B"/>
    <w:rsid w:val="00CD0A39"/>
    <w:rsid w:val="00CD3BE7"/>
    <w:rsid w:val="00CD4BA0"/>
    <w:rsid w:val="00CD5982"/>
    <w:rsid w:val="00CD5C60"/>
    <w:rsid w:val="00CD647D"/>
    <w:rsid w:val="00CD7555"/>
    <w:rsid w:val="00CE03B5"/>
    <w:rsid w:val="00CE3BFE"/>
    <w:rsid w:val="00CE6229"/>
    <w:rsid w:val="00CE7AAF"/>
    <w:rsid w:val="00CF5B85"/>
    <w:rsid w:val="00CF75AF"/>
    <w:rsid w:val="00D010F1"/>
    <w:rsid w:val="00D04181"/>
    <w:rsid w:val="00D04666"/>
    <w:rsid w:val="00D048EF"/>
    <w:rsid w:val="00D06249"/>
    <w:rsid w:val="00D0691C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813F3"/>
    <w:rsid w:val="00D84C4F"/>
    <w:rsid w:val="00D9056D"/>
    <w:rsid w:val="00D915C4"/>
    <w:rsid w:val="00D96AB6"/>
    <w:rsid w:val="00DA3CB5"/>
    <w:rsid w:val="00DA4B2C"/>
    <w:rsid w:val="00DA7A30"/>
    <w:rsid w:val="00DB16E9"/>
    <w:rsid w:val="00DB3583"/>
    <w:rsid w:val="00DB4D25"/>
    <w:rsid w:val="00DB4FB3"/>
    <w:rsid w:val="00DB7C7B"/>
    <w:rsid w:val="00DC0189"/>
    <w:rsid w:val="00DC0668"/>
    <w:rsid w:val="00DC073E"/>
    <w:rsid w:val="00DC074C"/>
    <w:rsid w:val="00DC3179"/>
    <w:rsid w:val="00DC38DA"/>
    <w:rsid w:val="00DC417C"/>
    <w:rsid w:val="00DD2835"/>
    <w:rsid w:val="00DD56C5"/>
    <w:rsid w:val="00DD5786"/>
    <w:rsid w:val="00DD7C02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473F"/>
    <w:rsid w:val="00E30258"/>
    <w:rsid w:val="00E36669"/>
    <w:rsid w:val="00E3754A"/>
    <w:rsid w:val="00E407F2"/>
    <w:rsid w:val="00E45A35"/>
    <w:rsid w:val="00E5578F"/>
    <w:rsid w:val="00E56653"/>
    <w:rsid w:val="00E61224"/>
    <w:rsid w:val="00E6251E"/>
    <w:rsid w:val="00E651AB"/>
    <w:rsid w:val="00E669BB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14AA"/>
    <w:rsid w:val="00EC45F9"/>
    <w:rsid w:val="00ED4290"/>
    <w:rsid w:val="00ED790A"/>
    <w:rsid w:val="00EE0458"/>
    <w:rsid w:val="00EE1BBF"/>
    <w:rsid w:val="00EE7095"/>
    <w:rsid w:val="00EF0901"/>
    <w:rsid w:val="00EF670C"/>
    <w:rsid w:val="00F021FF"/>
    <w:rsid w:val="00F11DBB"/>
    <w:rsid w:val="00F11DE7"/>
    <w:rsid w:val="00F16794"/>
    <w:rsid w:val="00F258D0"/>
    <w:rsid w:val="00F30481"/>
    <w:rsid w:val="00F360FC"/>
    <w:rsid w:val="00F36817"/>
    <w:rsid w:val="00F37B75"/>
    <w:rsid w:val="00F425CC"/>
    <w:rsid w:val="00F43A07"/>
    <w:rsid w:val="00F44026"/>
    <w:rsid w:val="00F45589"/>
    <w:rsid w:val="00F45AFF"/>
    <w:rsid w:val="00F47A9D"/>
    <w:rsid w:val="00F519ED"/>
    <w:rsid w:val="00F52CE7"/>
    <w:rsid w:val="00F52E7B"/>
    <w:rsid w:val="00F57B53"/>
    <w:rsid w:val="00F60552"/>
    <w:rsid w:val="00F608F5"/>
    <w:rsid w:val="00F61EE7"/>
    <w:rsid w:val="00F6323D"/>
    <w:rsid w:val="00F639C6"/>
    <w:rsid w:val="00F64165"/>
    <w:rsid w:val="00F65F97"/>
    <w:rsid w:val="00F750D4"/>
    <w:rsid w:val="00F8063C"/>
    <w:rsid w:val="00F83352"/>
    <w:rsid w:val="00F8354E"/>
    <w:rsid w:val="00F84E97"/>
    <w:rsid w:val="00F878EF"/>
    <w:rsid w:val="00F91B29"/>
    <w:rsid w:val="00F9291E"/>
    <w:rsid w:val="00FA1D4A"/>
    <w:rsid w:val="00FA2908"/>
    <w:rsid w:val="00FA50CA"/>
    <w:rsid w:val="00FB3689"/>
    <w:rsid w:val="00FB708C"/>
    <w:rsid w:val="00FB7EB0"/>
    <w:rsid w:val="00FC6B59"/>
    <w:rsid w:val="00FD4DCE"/>
    <w:rsid w:val="00FD5DC3"/>
    <w:rsid w:val="00FD68D8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"/>
    <w:basedOn w:val="a"/>
    <w:link w:val="af9"/>
    <w:uiPriority w:val="99"/>
    <w:semiHidden/>
    <w:unhideWhenUsed/>
    <w:rsid w:val="00C73CA3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C73C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5181</TotalTime>
  <Pages>8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133</cp:revision>
  <cp:lastPrinted>2024-09-17T10:10:00Z</cp:lastPrinted>
  <dcterms:created xsi:type="dcterms:W3CDTF">2016-06-28T13:52:00Z</dcterms:created>
  <dcterms:modified xsi:type="dcterms:W3CDTF">2024-12-17T08:11:00Z</dcterms:modified>
</cp:coreProperties>
</file>