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001A6" w14:textId="77777777" w:rsidR="006715B7" w:rsidRPr="00CF70FE" w:rsidRDefault="006715B7" w:rsidP="006715B7">
      <w:pPr>
        <w:tabs>
          <w:tab w:val="left" w:pos="7088"/>
        </w:tabs>
        <w:ind w:right="565"/>
        <w:jc w:val="center"/>
        <w:rPr>
          <w:b/>
          <w:caps/>
          <w:color w:val="0070C0"/>
          <w:spacing w:val="20"/>
          <w:sz w:val="32"/>
          <w:szCs w:val="36"/>
        </w:rPr>
      </w:pPr>
      <w:r w:rsidRPr="00CF70FE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396C368A" w14:textId="77777777" w:rsidR="006715B7" w:rsidRPr="00CF70FE" w:rsidRDefault="006715B7" w:rsidP="006715B7">
      <w:pPr>
        <w:tabs>
          <w:tab w:val="left" w:pos="7088"/>
        </w:tabs>
        <w:spacing w:before="60"/>
        <w:ind w:right="565"/>
        <w:jc w:val="center"/>
        <w:rPr>
          <w:b/>
          <w:iCs/>
          <w:caps/>
          <w:color w:val="0070C0"/>
          <w:szCs w:val="28"/>
        </w:rPr>
      </w:pPr>
      <w:r w:rsidRPr="00CF70FE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CF70FE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07752214" w14:textId="77777777" w:rsidR="006715B7" w:rsidRPr="00CF70FE" w:rsidRDefault="006715B7" w:rsidP="006715B7">
      <w:pPr>
        <w:tabs>
          <w:tab w:val="left" w:pos="7088"/>
        </w:tabs>
        <w:spacing w:before="60"/>
        <w:ind w:right="565"/>
        <w:jc w:val="center"/>
        <w:rPr>
          <w:b/>
          <w:i/>
          <w:iCs/>
          <w:caps/>
          <w:color w:val="0070C0"/>
          <w:sz w:val="32"/>
          <w:szCs w:val="32"/>
        </w:rPr>
      </w:pPr>
      <w:r w:rsidRPr="00CF70FE">
        <w:rPr>
          <w:b/>
          <w:iCs/>
          <w:caps/>
          <w:color w:val="0070C0"/>
          <w:sz w:val="32"/>
          <w:szCs w:val="32"/>
        </w:rPr>
        <w:t>Вороново</w:t>
      </w:r>
    </w:p>
    <w:p w14:paraId="33A919DB" w14:textId="77777777" w:rsidR="006715B7" w:rsidRPr="00CF70FE" w:rsidRDefault="006715B7" w:rsidP="006715B7">
      <w:pPr>
        <w:tabs>
          <w:tab w:val="left" w:pos="7088"/>
        </w:tabs>
        <w:spacing w:before="60"/>
        <w:ind w:right="565"/>
        <w:jc w:val="center"/>
        <w:rPr>
          <w:b/>
          <w:caps/>
          <w:color w:val="0070C0"/>
          <w:szCs w:val="28"/>
        </w:rPr>
      </w:pPr>
      <w:r w:rsidRPr="00CF70FE">
        <w:rPr>
          <w:b/>
          <w:caps/>
          <w:color w:val="0070C0"/>
          <w:szCs w:val="28"/>
        </w:rPr>
        <w:t>в городе МОскве</w:t>
      </w:r>
    </w:p>
    <w:p w14:paraId="7951B00F" w14:textId="77777777" w:rsidR="006715B7" w:rsidRPr="00CF70FE" w:rsidRDefault="006715B7" w:rsidP="006715B7">
      <w:pPr>
        <w:tabs>
          <w:tab w:val="left" w:pos="7088"/>
        </w:tabs>
        <w:spacing w:before="400"/>
        <w:ind w:right="565"/>
        <w:jc w:val="center"/>
        <w:rPr>
          <w:b/>
          <w:caps/>
          <w:color w:val="0070C0"/>
          <w:spacing w:val="20"/>
          <w:sz w:val="32"/>
          <w:szCs w:val="36"/>
        </w:rPr>
      </w:pPr>
      <w:r w:rsidRPr="00CF70FE">
        <w:rPr>
          <w:b/>
          <w:caps/>
          <w:color w:val="0070C0"/>
          <w:spacing w:val="20"/>
          <w:sz w:val="32"/>
          <w:szCs w:val="36"/>
        </w:rPr>
        <w:t>решение</w:t>
      </w:r>
    </w:p>
    <w:p w14:paraId="4DDC36EB" w14:textId="77777777" w:rsidR="006715B7" w:rsidRPr="00B374CC" w:rsidRDefault="006715B7" w:rsidP="006715B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1433BECC" w14:textId="77777777" w:rsidR="006715B7" w:rsidRPr="00B374CC" w:rsidRDefault="006715B7" w:rsidP="006715B7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02B6164" w14:textId="2D34B4D8" w:rsidR="006715B7" w:rsidRPr="00B374CC" w:rsidRDefault="00CF70FE" w:rsidP="006715B7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29 января 2025 года</w:t>
      </w:r>
      <w:r w:rsidR="006715B7" w:rsidRPr="00B374CC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                </w:t>
      </w:r>
      <w:r w:rsidR="006715B7" w:rsidRPr="00B374CC">
        <w:rPr>
          <w:b/>
          <w:sz w:val="28"/>
          <w:szCs w:val="28"/>
        </w:rPr>
        <w:t xml:space="preserve">                        </w:t>
      </w:r>
      <w:r w:rsidR="006715B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01/14</w:t>
      </w:r>
    </w:p>
    <w:p w14:paraId="394821D9" w14:textId="77777777" w:rsidR="007D210E" w:rsidRDefault="007D210E" w:rsidP="00754361">
      <w:pPr>
        <w:shd w:val="clear" w:color="auto" w:fill="FFFFFF"/>
        <w:ind w:right="141"/>
        <w:jc w:val="center"/>
        <w:rPr>
          <w:b/>
          <w:bCs/>
          <w:color w:val="4A442A"/>
        </w:rPr>
      </w:pPr>
    </w:p>
    <w:p w14:paraId="1F474BB7" w14:textId="77777777" w:rsidR="00F37561" w:rsidRPr="00F37561" w:rsidRDefault="00F37561" w:rsidP="00754361">
      <w:pPr>
        <w:shd w:val="clear" w:color="auto" w:fill="FFFFFF"/>
        <w:ind w:right="141"/>
        <w:jc w:val="center"/>
        <w:rPr>
          <w:b/>
          <w:bCs/>
          <w:color w:val="4A442A"/>
        </w:rPr>
      </w:pPr>
    </w:p>
    <w:p w14:paraId="14476836" w14:textId="77777777" w:rsidR="007D210E" w:rsidRPr="00A80A36" w:rsidRDefault="007D210E" w:rsidP="00754361">
      <w:pPr>
        <w:ind w:right="141"/>
        <w:jc w:val="both"/>
        <w:rPr>
          <w:rFonts w:ascii="Arial" w:hAnsi="Arial" w:cs="Arial"/>
          <w:b/>
          <w:bCs/>
          <w:color w:val="333333"/>
          <w:sz w:val="28"/>
          <w:szCs w:val="28"/>
        </w:rPr>
      </w:pPr>
    </w:p>
    <w:p w14:paraId="1275AAC6" w14:textId="77777777" w:rsidR="007D210E" w:rsidRPr="00A80A36" w:rsidRDefault="007D210E" w:rsidP="00754361">
      <w:pPr>
        <w:ind w:right="141"/>
        <w:rPr>
          <w:b/>
          <w:sz w:val="28"/>
          <w:szCs w:val="28"/>
        </w:rPr>
      </w:pPr>
    </w:p>
    <w:p w14:paraId="47252886" w14:textId="77777777" w:rsidR="007D210E" w:rsidRPr="00A80A36" w:rsidRDefault="007D210E" w:rsidP="00754361">
      <w:pPr>
        <w:ind w:right="141"/>
        <w:rPr>
          <w:b/>
          <w:sz w:val="28"/>
          <w:szCs w:val="28"/>
        </w:rPr>
      </w:pPr>
      <w:bookmarkStart w:id="0" w:name="_Hlk188282538"/>
      <w:r w:rsidRPr="00A80A36">
        <w:rPr>
          <w:b/>
          <w:sz w:val="28"/>
          <w:szCs w:val="28"/>
        </w:rPr>
        <w:t>Об утверждении плана работы</w:t>
      </w:r>
    </w:p>
    <w:p w14:paraId="4B3945C2" w14:textId="77777777" w:rsidR="006715B7" w:rsidRDefault="007D210E" w:rsidP="00754361">
      <w:pPr>
        <w:ind w:right="141"/>
        <w:rPr>
          <w:b/>
          <w:sz w:val="28"/>
          <w:szCs w:val="28"/>
        </w:rPr>
      </w:pPr>
      <w:r w:rsidRPr="00A80A36">
        <w:rPr>
          <w:b/>
          <w:sz w:val="28"/>
          <w:szCs w:val="28"/>
        </w:rPr>
        <w:t xml:space="preserve">Совета депутатов </w:t>
      </w:r>
      <w:r w:rsidR="006715B7">
        <w:rPr>
          <w:b/>
          <w:sz w:val="28"/>
          <w:szCs w:val="28"/>
        </w:rPr>
        <w:t>муниципального округа</w:t>
      </w:r>
    </w:p>
    <w:p w14:paraId="7C5EDB24" w14:textId="7DEB80FA" w:rsidR="007D210E" w:rsidRPr="00A80A36" w:rsidRDefault="006715B7" w:rsidP="00754361">
      <w:pPr>
        <w:ind w:right="141"/>
        <w:rPr>
          <w:b/>
          <w:sz w:val="28"/>
          <w:szCs w:val="28"/>
        </w:rPr>
      </w:pPr>
      <w:r>
        <w:rPr>
          <w:b/>
          <w:sz w:val="28"/>
          <w:szCs w:val="28"/>
        </w:rPr>
        <w:t>Вороново в городе Москве</w:t>
      </w:r>
      <w:r w:rsidR="00F33EDC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1</w:t>
      </w:r>
      <w:r w:rsidR="00A424DA">
        <w:rPr>
          <w:b/>
          <w:sz w:val="28"/>
          <w:szCs w:val="28"/>
        </w:rPr>
        <w:t xml:space="preserve"> квартал 202</w:t>
      </w:r>
      <w:r>
        <w:rPr>
          <w:b/>
          <w:sz w:val="28"/>
          <w:szCs w:val="28"/>
        </w:rPr>
        <w:t>5</w:t>
      </w:r>
      <w:r w:rsidR="00F37561" w:rsidRPr="00A80A36">
        <w:rPr>
          <w:b/>
          <w:sz w:val="28"/>
          <w:szCs w:val="28"/>
        </w:rPr>
        <w:t xml:space="preserve"> года</w:t>
      </w:r>
    </w:p>
    <w:bookmarkEnd w:id="0"/>
    <w:p w14:paraId="5E09E5E5" w14:textId="77777777" w:rsidR="007D210E" w:rsidRPr="00A80A36" w:rsidRDefault="007D210E" w:rsidP="00754361">
      <w:pPr>
        <w:ind w:right="141"/>
        <w:rPr>
          <w:b/>
          <w:sz w:val="28"/>
          <w:szCs w:val="28"/>
        </w:rPr>
      </w:pPr>
    </w:p>
    <w:p w14:paraId="79E9F644" w14:textId="4EBFFAEB" w:rsidR="007D210E" w:rsidRPr="00A80A36" w:rsidRDefault="004C32FF" w:rsidP="00754361">
      <w:pPr>
        <w:ind w:right="141"/>
        <w:jc w:val="right"/>
        <w:rPr>
          <w:b/>
          <w:sz w:val="28"/>
          <w:szCs w:val="28"/>
        </w:rPr>
      </w:pPr>
      <w:r w:rsidRPr="00A80A36">
        <w:rPr>
          <w:b/>
          <w:sz w:val="28"/>
          <w:szCs w:val="28"/>
        </w:rPr>
        <w:t xml:space="preserve"> </w:t>
      </w:r>
    </w:p>
    <w:p w14:paraId="53CAAF45" w14:textId="3D0361D8" w:rsidR="006715B7" w:rsidRPr="00B374CC" w:rsidRDefault="00710916" w:rsidP="006715B7">
      <w:pPr>
        <w:tabs>
          <w:tab w:val="left" w:pos="4820"/>
        </w:tabs>
        <w:ind w:right="141"/>
        <w:jc w:val="both"/>
        <w:rPr>
          <w:rFonts w:eastAsia="Calibri"/>
          <w:sz w:val="28"/>
          <w:szCs w:val="28"/>
        </w:rPr>
      </w:pPr>
      <w:r w:rsidRPr="00A80A36">
        <w:rPr>
          <w:sz w:val="28"/>
          <w:szCs w:val="28"/>
        </w:rPr>
        <w:t>В соответствии с</w:t>
      </w:r>
      <w:r w:rsidR="00ED36CE" w:rsidRPr="00A80A36">
        <w:rPr>
          <w:sz w:val="28"/>
          <w:szCs w:val="28"/>
        </w:rPr>
        <w:t xml:space="preserve"> Законом</w:t>
      </w:r>
      <w:r w:rsidR="00A80A36">
        <w:rPr>
          <w:sz w:val="28"/>
          <w:szCs w:val="28"/>
        </w:rPr>
        <w:t xml:space="preserve"> города Москвы от 06.11.2002</w:t>
      </w:r>
      <w:r w:rsidR="00ED36CE" w:rsidRPr="00A80A36">
        <w:rPr>
          <w:sz w:val="28"/>
          <w:szCs w:val="28"/>
        </w:rPr>
        <w:t xml:space="preserve"> </w:t>
      </w:r>
      <w:r w:rsidR="004C32FF" w:rsidRPr="00A80A36">
        <w:rPr>
          <w:sz w:val="28"/>
          <w:szCs w:val="28"/>
        </w:rPr>
        <w:t>№ 56 «Об организации</w:t>
      </w:r>
      <w:r w:rsidR="007D210E" w:rsidRPr="00A80A36">
        <w:rPr>
          <w:sz w:val="28"/>
          <w:szCs w:val="28"/>
        </w:rPr>
        <w:t xml:space="preserve"> местного самоуправления в городе Москве», </w:t>
      </w:r>
      <w:r w:rsidR="00363272" w:rsidRPr="00A80A36">
        <w:rPr>
          <w:sz w:val="28"/>
          <w:szCs w:val="28"/>
        </w:rPr>
        <w:t>р</w:t>
      </w:r>
      <w:r w:rsidRPr="00A80A36">
        <w:rPr>
          <w:sz w:val="28"/>
          <w:szCs w:val="28"/>
        </w:rPr>
        <w:t xml:space="preserve">ешением Совета депутатов </w:t>
      </w:r>
      <w:r w:rsidR="006715B7">
        <w:rPr>
          <w:sz w:val="28"/>
          <w:szCs w:val="28"/>
        </w:rPr>
        <w:t>муниципального округа Вороново в городе Москве</w:t>
      </w:r>
      <w:r w:rsidR="00A80A36">
        <w:rPr>
          <w:sz w:val="28"/>
          <w:szCs w:val="28"/>
        </w:rPr>
        <w:t xml:space="preserve"> от 30.10.20</w:t>
      </w:r>
      <w:r w:rsidR="006715B7">
        <w:rPr>
          <w:sz w:val="28"/>
          <w:szCs w:val="28"/>
        </w:rPr>
        <w:t>24</w:t>
      </w:r>
      <w:r w:rsidRPr="00A80A36">
        <w:rPr>
          <w:sz w:val="28"/>
          <w:szCs w:val="28"/>
        </w:rPr>
        <w:t xml:space="preserve"> № 0</w:t>
      </w:r>
      <w:r w:rsidR="006715B7">
        <w:rPr>
          <w:sz w:val="28"/>
          <w:szCs w:val="28"/>
        </w:rPr>
        <w:t>2</w:t>
      </w:r>
      <w:r w:rsidRPr="00A80A36">
        <w:rPr>
          <w:sz w:val="28"/>
          <w:szCs w:val="28"/>
        </w:rPr>
        <w:t>/1</w:t>
      </w:r>
      <w:r w:rsidR="006715B7">
        <w:rPr>
          <w:sz w:val="28"/>
          <w:szCs w:val="28"/>
        </w:rPr>
        <w:t>4</w:t>
      </w:r>
      <w:r w:rsidRPr="00A80A36">
        <w:rPr>
          <w:sz w:val="28"/>
          <w:szCs w:val="28"/>
        </w:rPr>
        <w:t xml:space="preserve"> «</w:t>
      </w:r>
      <w:r w:rsidR="006715B7" w:rsidRPr="006715B7">
        <w:rPr>
          <w:sz w:val="28"/>
          <w:szCs w:val="28"/>
        </w:rPr>
        <w:t>Об утверждении Регламента Совета депутатов внутригородского муниципального образования - муниципального округа Вороново в городе Москве</w:t>
      </w:r>
      <w:r w:rsidR="00ED36CE" w:rsidRPr="00A80A36">
        <w:rPr>
          <w:sz w:val="28"/>
          <w:szCs w:val="28"/>
        </w:rPr>
        <w:t>»</w:t>
      </w:r>
      <w:r w:rsidR="006715B7">
        <w:rPr>
          <w:sz w:val="28"/>
          <w:szCs w:val="28"/>
        </w:rPr>
        <w:t xml:space="preserve">, </w:t>
      </w:r>
      <w:r w:rsidR="006715B7" w:rsidRPr="00B374CC">
        <w:rPr>
          <w:rFonts w:eastAsia="Calibri"/>
          <w:sz w:val="28"/>
          <w:szCs w:val="28"/>
        </w:rPr>
        <w:t xml:space="preserve">Совет депутатов </w:t>
      </w:r>
      <w:r w:rsidR="006715B7" w:rsidRPr="00B374CC">
        <w:rPr>
          <w:rFonts w:eastAsia="Calibri"/>
          <w:bCs/>
          <w:sz w:val="28"/>
          <w:szCs w:val="28"/>
        </w:rPr>
        <w:t>внутригородского муниципального образования – муниципального округа Вороново в городе Москве</w:t>
      </w:r>
      <w:r w:rsidR="006715B7" w:rsidRPr="00B374CC">
        <w:rPr>
          <w:rFonts w:eastAsia="Calibri"/>
          <w:sz w:val="28"/>
          <w:szCs w:val="28"/>
        </w:rPr>
        <w:t xml:space="preserve"> решил</w:t>
      </w:r>
      <w:r w:rsidR="006715B7">
        <w:rPr>
          <w:rFonts w:eastAsia="Calibri"/>
          <w:sz w:val="28"/>
          <w:szCs w:val="28"/>
        </w:rPr>
        <w:t>;</w:t>
      </w:r>
    </w:p>
    <w:p w14:paraId="297650D1" w14:textId="77777777" w:rsidR="007D210E" w:rsidRDefault="007D210E" w:rsidP="00754361">
      <w:pPr>
        <w:ind w:right="141" w:firstLine="540"/>
        <w:jc w:val="center"/>
      </w:pPr>
    </w:p>
    <w:p w14:paraId="3B072943" w14:textId="1F03B911" w:rsidR="007D210E" w:rsidRPr="00A80A36" w:rsidRDefault="007D210E" w:rsidP="00754361">
      <w:pPr>
        <w:ind w:right="141" w:firstLine="284"/>
        <w:jc w:val="both"/>
        <w:rPr>
          <w:sz w:val="28"/>
          <w:szCs w:val="28"/>
        </w:rPr>
      </w:pPr>
      <w:r w:rsidRPr="00A80A36">
        <w:rPr>
          <w:sz w:val="28"/>
          <w:szCs w:val="28"/>
        </w:rPr>
        <w:t xml:space="preserve">1. Утвердить план работы Совета депутатов </w:t>
      </w:r>
      <w:r w:rsidR="006715B7">
        <w:rPr>
          <w:sz w:val="28"/>
          <w:szCs w:val="28"/>
        </w:rPr>
        <w:t>муниципального округа Вороново в городе Москве</w:t>
      </w:r>
      <w:r w:rsidRPr="00A80A36">
        <w:rPr>
          <w:sz w:val="28"/>
          <w:szCs w:val="28"/>
        </w:rPr>
        <w:t xml:space="preserve"> на</w:t>
      </w:r>
      <w:r w:rsidR="00F33EDC">
        <w:rPr>
          <w:sz w:val="28"/>
          <w:szCs w:val="28"/>
        </w:rPr>
        <w:t xml:space="preserve"> </w:t>
      </w:r>
      <w:r w:rsidR="006715B7">
        <w:rPr>
          <w:sz w:val="28"/>
          <w:szCs w:val="28"/>
        </w:rPr>
        <w:t>1</w:t>
      </w:r>
      <w:r w:rsidR="00A424DA">
        <w:rPr>
          <w:sz w:val="28"/>
          <w:szCs w:val="28"/>
        </w:rPr>
        <w:t xml:space="preserve"> квартал 202</w:t>
      </w:r>
      <w:r w:rsidR="006715B7">
        <w:rPr>
          <w:sz w:val="28"/>
          <w:szCs w:val="28"/>
        </w:rPr>
        <w:t>5</w:t>
      </w:r>
      <w:r w:rsidR="004C32FF" w:rsidRPr="00A80A36">
        <w:rPr>
          <w:sz w:val="28"/>
          <w:szCs w:val="28"/>
        </w:rPr>
        <w:t xml:space="preserve"> года (</w:t>
      </w:r>
      <w:r w:rsidR="0016313A" w:rsidRPr="00A80A36">
        <w:rPr>
          <w:sz w:val="28"/>
          <w:szCs w:val="28"/>
        </w:rPr>
        <w:t>п</w:t>
      </w:r>
      <w:r w:rsidR="004C32FF" w:rsidRPr="00A80A36">
        <w:rPr>
          <w:sz w:val="28"/>
          <w:szCs w:val="28"/>
        </w:rPr>
        <w:t>риложение)</w:t>
      </w:r>
      <w:r w:rsidRPr="00A80A36">
        <w:rPr>
          <w:sz w:val="28"/>
          <w:szCs w:val="28"/>
        </w:rPr>
        <w:t>.</w:t>
      </w:r>
    </w:p>
    <w:p w14:paraId="1CC6B6D3" w14:textId="65FC58C7" w:rsidR="00363272" w:rsidRPr="00A80A36" w:rsidRDefault="00A80A36" w:rsidP="00754361">
      <w:pPr>
        <w:ind w:right="141" w:firstLine="284"/>
        <w:jc w:val="both"/>
        <w:rPr>
          <w:sz w:val="28"/>
          <w:szCs w:val="28"/>
        </w:rPr>
      </w:pPr>
      <w:r w:rsidRPr="00A80A36">
        <w:rPr>
          <w:sz w:val="28"/>
          <w:szCs w:val="28"/>
        </w:rPr>
        <w:t>2</w:t>
      </w:r>
      <w:r w:rsidR="00363272" w:rsidRPr="00A80A36">
        <w:rPr>
          <w:sz w:val="28"/>
          <w:szCs w:val="28"/>
        </w:rPr>
        <w:t xml:space="preserve">. Опубликовать настоящее решение в </w:t>
      </w:r>
      <w:r w:rsidR="006715B7">
        <w:rPr>
          <w:sz w:val="28"/>
          <w:szCs w:val="28"/>
        </w:rPr>
        <w:t>сетевом издании</w:t>
      </w:r>
      <w:r w:rsidR="00363272" w:rsidRPr="00A80A36">
        <w:rPr>
          <w:sz w:val="28"/>
          <w:szCs w:val="28"/>
        </w:rPr>
        <w:t xml:space="preserve"> «Московский муниципальный вестник».</w:t>
      </w:r>
    </w:p>
    <w:p w14:paraId="0E607B12" w14:textId="34534BA1" w:rsidR="007D210E" w:rsidRPr="00A80A36" w:rsidRDefault="00A80A36" w:rsidP="00754361">
      <w:pPr>
        <w:ind w:right="141" w:firstLine="284"/>
        <w:jc w:val="both"/>
        <w:rPr>
          <w:sz w:val="28"/>
          <w:szCs w:val="28"/>
        </w:rPr>
      </w:pPr>
      <w:r w:rsidRPr="00A80A36">
        <w:rPr>
          <w:sz w:val="28"/>
          <w:szCs w:val="28"/>
        </w:rPr>
        <w:t>3</w:t>
      </w:r>
      <w:r w:rsidR="007D210E" w:rsidRPr="00A80A36">
        <w:rPr>
          <w:sz w:val="28"/>
          <w:szCs w:val="28"/>
        </w:rPr>
        <w:t>. Конт</w:t>
      </w:r>
      <w:r w:rsidR="003C6E2F" w:rsidRPr="00A80A36">
        <w:rPr>
          <w:sz w:val="28"/>
          <w:szCs w:val="28"/>
        </w:rPr>
        <w:t>роль за исполнением настоящего р</w:t>
      </w:r>
      <w:r w:rsidR="00D87ABD" w:rsidRPr="00A80A36">
        <w:rPr>
          <w:sz w:val="28"/>
          <w:szCs w:val="28"/>
        </w:rPr>
        <w:t>ешения возложить на г</w:t>
      </w:r>
      <w:r w:rsidR="007D210E" w:rsidRPr="00A80A36">
        <w:rPr>
          <w:sz w:val="28"/>
          <w:szCs w:val="28"/>
        </w:rPr>
        <w:t xml:space="preserve">лаву </w:t>
      </w:r>
      <w:r w:rsidR="006715B7">
        <w:rPr>
          <w:sz w:val="28"/>
          <w:szCs w:val="28"/>
        </w:rPr>
        <w:t>муниципального округа Вороново в городе Москве</w:t>
      </w:r>
      <w:r w:rsidR="00754361" w:rsidRPr="00A80A36">
        <w:rPr>
          <w:sz w:val="28"/>
          <w:szCs w:val="28"/>
        </w:rPr>
        <w:t xml:space="preserve"> Царевского Е.П</w:t>
      </w:r>
      <w:r w:rsidR="00363272" w:rsidRPr="00A80A36">
        <w:rPr>
          <w:sz w:val="28"/>
          <w:szCs w:val="28"/>
        </w:rPr>
        <w:t>.</w:t>
      </w:r>
    </w:p>
    <w:p w14:paraId="265E20C8" w14:textId="77777777" w:rsidR="007D210E" w:rsidRDefault="007D210E" w:rsidP="00754361">
      <w:pPr>
        <w:ind w:right="141"/>
        <w:jc w:val="both"/>
      </w:pPr>
    </w:p>
    <w:p w14:paraId="041C57D3" w14:textId="77777777" w:rsidR="007D210E" w:rsidRDefault="007D210E" w:rsidP="00754361">
      <w:pPr>
        <w:ind w:right="141" w:firstLine="540"/>
        <w:jc w:val="both"/>
        <w:rPr>
          <w:b/>
        </w:rPr>
      </w:pPr>
    </w:p>
    <w:p w14:paraId="2569C67E" w14:textId="77777777" w:rsidR="006715B7" w:rsidRPr="00B374CC" w:rsidRDefault="006715B7" w:rsidP="006715B7">
      <w:pPr>
        <w:ind w:right="283"/>
        <w:jc w:val="both"/>
        <w:rPr>
          <w:b/>
          <w:bCs/>
          <w:sz w:val="28"/>
          <w:szCs w:val="28"/>
        </w:rPr>
      </w:pPr>
      <w:r w:rsidRPr="00B374CC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65F09A53" w14:textId="77777777" w:rsidR="006715B7" w:rsidRPr="00B374CC" w:rsidRDefault="006715B7" w:rsidP="006715B7">
      <w:pPr>
        <w:ind w:right="283"/>
        <w:jc w:val="both"/>
        <w:rPr>
          <w:b/>
          <w:iCs/>
          <w:sz w:val="28"/>
          <w:szCs w:val="28"/>
        </w:rPr>
      </w:pPr>
      <w:r w:rsidRPr="00B374CC">
        <w:rPr>
          <w:b/>
          <w:bCs/>
          <w:sz w:val="28"/>
          <w:szCs w:val="28"/>
        </w:rPr>
        <w:t>муниципального округа Вороново</w:t>
      </w:r>
      <w:r w:rsidRPr="00B374CC">
        <w:rPr>
          <w:b/>
          <w:iCs/>
          <w:sz w:val="28"/>
          <w:szCs w:val="28"/>
        </w:rPr>
        <w:t xml:space="preserve"> </w:t>
      </w:r>
    </w:p>
    <w:p w14:paraId="5A5D5817" w14:textId="77777777" w:rsidR="006715B7" w:rsidRPr="00B374CC" w:rsidRDefault="006715B7" w:rsidP="006715B7">
      <w:pPr>
        <w:tabs>
          <w:tab w:val="left" w:pos="7797"/>
          <w:tab w:val="left" w:pos="8789"/>
        </w:tabs>
        <w:ind w:right="-1"/>
        <w:jc w:val="both"/>
        <w:rPr>
          <w:b/>
          <w:sz w:val="28"/>
          <w:szCs w:val="28"/>
        </w:rPr>
      </w:pPr>
      <w:r w:rsidRPr="00B374CC">
        <w:rPr>
          <w:b/>
          <w:iCs/>
          <w:sz w:val="28"/>
          <w:szCs w:val="28"/>
        </w:rPr>
        <w:t>в городе Москве</w:t>
      </w:r>
      <w:r w:rsidRPr="00B374CC">
        <w:rPr>
          <w:b/>
          <w:i/>
          <w:sz w:val="28"/>
          <w:szCs w:val="28"/>
        </w:rPr>
        <w:t xml:space="preserve">            </w:t>
      </w:r>
      <w:r>
        <w:rPr>
          <w:b/>
          <w:i/>
          <w:sz w:val="28"/>
          <w:szCs w:val="28"/>
        </w:rPr>
        <w:t xml:space="preserve"> </w:t>
      </w:r>
      <w:r w:rsidRPr="00B374CC">
        <w:rPr>
          <w:b/>
          <w:i/>
          <w:sz w:val="28"/>
          <w:szCs w:val="28"/>
        </w:rPr>
        <w:t xml:space="preserve">                                                         </w:t>
      </w:r>
      <w:r w:rsidRPr="00B374CC">
        <w:rPr>
          <w:b/>
          <w:sz w:val="28"/>
          <w:szCs w:val="28"/>
        </w:rPr>
        <w:t>Е.П. Царевский</w:t>
      </w:r>
    </w:p>
    <w:p w14:paraId="4E61F1D9" w14:textId="77777777" w:rsidR="007D210E" w:rsidRDefault="007D210E" w:rsidP="006715B7">
      <w:pPr>
        <w:ind w:right="141"/>
        <w:jc w:val="both"/>
        <w:rPr>
          <w:b/>
        </w:rPr>
      </w:pPr>
    </w:p>
    <w:p w14:paraId="2D536205" w14:textId="77777777" w:rsidR="007D210E" w:rsidRDefault="007D210E" w:rsidP="007D210E"/>
    <w:p w14:paraId="72E42DE2" w14:textId="77777777" w:rsidR="007D210E" w:rsidRDefault="007D210E" w:rsidP="007D210E"/>
    <w:p w14:paraId="36C12FA9" w14:textId="77777777" w:rsidR="00000C0A" w:rsidRDefault="00000C0A" w:rsidP="007D210E"/>
    <w:p w14:paraId="2C4E4A47" w14:textId="6E78F4C1" w:rsidR="00000C0A" w:rsidRDefault="00000C0A" w:rsidP="007D210E"/>
    <w:p w14:paraId="31527378" w14:textId="77777777" w:rsidR="00E371AF" w:rsidRDefault="00E371AF" w:rsidP="007D210E"/>
    <w:p w14:paraId="52843E23" w14:textId="4A094073" w:rsidR="00000C0A" w:rsidRDefault="00000C0A" w:rsidP="007D210E"/>
    <w:p w14:paraId="5FFA4A4D" w14:textId="77777777" w:rsidR="006715B7" w:rsidRDefault="006715B7" w:rsidP="007D210E"/>
    <w:p w14:paraId="107B38B1" w14:textId="77777777" w:rsidR="006715B7" w:rsidRPr="00EB6076" w:rsidRDefault="006715B7" w:rsidP="006715B7">
      <w:pPr>
        <w:ind w:left="4253" w:right="282"/>
        <w:contextualSpacing/>
        <w:jc w:val="right"/>
      </w:pPr>
      <w:r w:rsidRPr="00EB6076">
        <w:lastRenderedPageBreak/>
        <w:t xml:space="preserve">Приложение </w:t>
      </w:r>
    </w:p>
    <w:p w14:paraId="623A99F1" w14:textId="77777777" w:rsidR="006715B7" w:rsidRDefault="006715B7" w:rsidP="006715B7">
      <w:pPr>
        <w:ind w:left="4111" w:right="282"/>
        <w:contextualSpacing/>
        <w:jc w:val="right"/>
      </w:pPr>
      <w:r w:rsidRPr="00EB6076">
        <w:t xml:space="preserve">к решению Совета депутатов внутригородского </w:t>
      </w:r>
    </w:p>
    <w:p w14:paraId="7D30A2DD" w14:textId="77777777" w:rsidR="006715B7" w:rsidRDefault="006715B7" w:rsidP="006715B7">
      <w:pPr>
        <w:ind w:left="4111" w:right="282"/>
        <w:contextualSpacing/>
        <w:jc w:val="right"/>
      </w:pPr>
      <w:r w:rsidRPr="00EB6076">
        <w:t xml:space="preserve">муниципального образования – муниципального </w:t>
      </w:r>
    </w:p>
    <w:p w14:paraId="4DE50334" w14:textId="77777777" w:rsidR="006715B7" w:rsidRPr="00EB6076" w:rsidRDefault="006715B7" w:rsidP="006715B7">
      <w:pPr>
        <w:ind w:left="4111" w:right="282"/>
        <w:contextualSpacing/>
        <w:jc w:val="right"/>
      </w:pPr>
      <w:r w:rsidRPr="00EB6076">
        <w:t>округа Вороново в городе Москве</w:t>
      </w:r>
    </w:p>
    <w:p w14:paraId="6DF0F670" w14:textId="6E262F24" w:rsidR="006715B7" w:rsidRDefault="006715B7" w:rsidP="006715B7">
      <w:pPr>
        <w:ind w:right="282" w:firstLine="540"/>
        <w:jc w:val="right"/>
      </w:pPr>
      <w:r w:rsidRPr="00EB6076">
        <w:t xml:space="preserve">от </w:t>
      </w:r>
      <w:r w:rsidR="00CF70FE">
        <w:t>29.01.</w:t>
      </w:r>
      <w:r w:rsidRPr="00EB6076">
        <w:t>202</w:t>
      </w:r>
      <w:r>
        <w:t>5</w:t>
      </w:r>
      <w:r w:rsidRPr="00EB6076">
        <w:t xml:space="preserve"> № </w:t>
      </w:r>
      <w:r w:rsidR="00CF70FE">
        <w:t>01/14</w:t>
      </w:r>
    </w:p>
    <w:p w14:paraId="26627A07" w14:textId="77777777" w:rsidR="007D210E" w:rsidRPr="00F744A0" w:rsidRDefault="007D210E" w:rsidP="007D210E">
      <w:pPr>
        <w:ind w:firstLine="540"/>
        <w:jc w:val="center"/>
        <w:rPr>
          <w:sz w:val="28"/>
          <w:szCs w:val="28"/>
        </w:rPr>
      </w:pPr>
    </w:p>
    <w:p w14:paraId="2AF01312" w14:textId="77777777" w:rsidR="007D210E" w:rsidRPr="00F744A0" w:rsidRDefault="007D210E" w:rsidP="007D210E">
      <w:pPr>
        <w:ind w:firstLine="540"/>
        <w:jc w:val="center"/>
        <w:rPr>
          <w:b/>
          <w:sz w:val="28"/>
          <w:szCs w:val="28"/>
        </w:rPr>
      </w:pPr>
      <w:r w:rsidRPr="00F744A0">
        <w:rPr>
          <w:b/>
          <w:sz w:val="28"/>
          <w:szCs w:val="28"/>
        </w:rPr>
        <w:t>План работы Совета депу</w:t>
      </w:r>
      <w:r w:rsidR="00B57789" w:rsidRPr="00F744A0">
        <w:rPr>
          <w:b/>
          <w:sz w:val="28"/>
          <w:szCs w:val="28"/>
        </w:rPr>
        <w:t>татов</w:t>
      </w:r>
      <w:r w:rsidRPr="00F744A0">
        <w:rPr>
          <w:b/>
          <w:sz w:val="28"/>
          <w:szCs w:val="28"/>
        </w:rPr>
        <w:t xml:space="preserve"> </w:t>
      </w:r>
    </w:p>
    <w:p w14:paraId="36CF140C" w14:textId="77777777" w:rsidR="006715B7" w:rsidRDefault="006715B7" w:rsidP="007D210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Вороново в городе Москве</w:t>
      </w:r>
      <w:r w:rsidR="007D210E" w:rsidRPr="00F744A0">
        <w:rPr>
          <w:b/>
          <w:sz w:val="28"/>
          <w:szCs w:val="28"/>
        </w:rPr>
        <w:t xml:space="preserve"> </w:t>
      </w:r>
    </w:p>
    <w:p w14:paraId="571859AD" w14:textId="6AC586BE" w:rsidR="007D210E" w:rsidRPr="00F744A0" w:rsidRDefault="007D210E" w:rsidP="007D210E">
      <w:pPr>
        <w:ind w:firstLine="540"/>
        <w:jc w:val="center"/>
        <w:rPr>
          <w:sz w:val="28"/>
          <w:szCs w:val="28"/>
        </w:rPr>
      </w:pPr>
      <w:r w:rsidRPr="00F744A0">
        <w:rPr>
          <w:b/>
          <w:sz w:val="28"/>
          <w:szCs w:val="28"/>
        </w:rPr>
        <w:t xml:space="preserve">на </w:t>
      </w:r>
      <w:r w:rsidR="006715B7">
        <w:rPr>
          <w:b/>
          <w:sz w:val="28"/>
          <w:szCs w:val="28"/>
        </w:rPr>
        <w:t>1</w:t>
      </w:r>
      <w:r w:rsidR="00AC6509">
        <w:rPr>
          <w:b/>
          <w:sz w:val="28"/>
          <w:szCs w:val="28"/>
        </w:rPr>
        <w:t xml:space="preserve"> квартал 202</w:t>
      </w:r>
      <w:r w:rsidR="006715B7">
        <w:rPr>
          <w:b/>
          <w:sz w:val="28"/>
          <w:szCs w:val="28"/>
        </w:rPr>
        <w:t>5</w:t>
      </w:r>
      <w:r w:rsidRPr="00F744A0">
        <w:rPr>
          <w:b/>
          <w:sz w:val="28"/>
          <w:szCs w:val="28"/>
        </w:rPr>
        <w:t xml:space="preserve"> </w:t>
      </w:r>
      <w:r w:rsidR="00B57789" w:rsidRPr="00F744A0">
        <w:rPr>
          <w:b/>
          <w:sz w:val="28"/>
          <w:szCs w:val="28"/>
        </w:rPr>
        <w:t>года</w:t>
      </w:r>
    </w:p>
    <w:p w14:paraId="5C352E44" w14:textId="77777777" w:rsidR="007D210E" w:rsidRPr="00F744A0" w:rsidRDefault="007D210E" w:rsidP="007D210E">
      <w:pPr>
        <w:ind w:firstLine="540"/>
        <w:jc w:val="center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5103"/>
        <w:gridCol w:w="1571"/>
        <w:gridCol w:w="2681"/>
      </w:tblGrid>
      <w:tr w:rsidR="007D210E" w:rsidRPr="00F744A0" w14:paraId="35583304" w14:textId="77777777" w:rsidTr="00854357">
        <w:tc>
          <w:tcPr>
            <w:tcW w:w="710" w:type="dxa"/>
          </w:tcPr>
          <w:p w14:paraId="7F3CE088" w14:textId="77777777" w:rsidR="007D210E" w:rsidRPr="00854357" w:rsidRDefault="007D210E" w:rsidP="00FC6BCA">
            <w:pPr>
              <w:jc w:val="center"/>
            </w:pPr>
            <w:r w:rsidRPr="00854357">
              <w:t>№</w:t>
            </w:r>
          </w:p>
          <w:p w14:paraId="5D7ECEF2" w14:textId="77777777" w:rsidR="007D210E" w:rsidRPr="00854357" w:rsidRDefault="007D210E" w:rsidP="00FC6BCA">
            <w:pPr>
              <w:jc w:val="center"/>
            </w:pPr>
            <w:r w:rsidRPr="00854357">
              <w:t>п/п</w:t>
            </w:r>
          </w:p>
        </w:tc>
        <w:tc>
          <w:tcPr>
            <w:tcW w:w="5103" w:type="dxa"/>
          </w:tcPr>
          <w:p w14:paraId="64D5F866" w14:textId="77777777" w:rsidR="007D210E" w:rsidRPr="00854357" w:rsidRDefault="007D210E" w:rsidP="00FC6BCA">
            <w:pPr>
              <w:jc w:val="center"/>
            </w:pPr>
            <w:r w:rsidRPr="00854357">
              <w:t>Наименование мероприятий</w:t>
            </w:r>
          </w:p>
        </w:tc>
        <w:tc>
          <w:tcPr>
            <w:tcW w:w="1571" w:type="dxa"/>
          </w:tcPr>
          <w:p w14:paraId="7FA73CC3" w14:textId="77777777" w:rsidR="007D210E" w:rsidRPr="00854357" w:rsidRDefault="007D210E" w:rsidP="00FC6BCA">
            <w:pPr>
              <w:jc w:val="center"/>
            </w:pPr>
            <w:r w:rsidRPr="00854357">
              <w:t>Срок исполнения</w:t>
            </w:r>
          </w:p>
        </w:tc>
        <w:tc>
          <w:tcPr>
            <w:tcW w:w="2681" w:type="dxa"/>
          </w:tcPr>
          <w:p w14:paraId="4DD311A1" w14:textId="77777777" w:rsidR="007D210E" w:rsidRPr="00854357" w:rsidRDefault="007D210E" w:rsidP="00FC6BCA">
            <w:pPr>
              <w:jc w:val="center"/>
            </w:pPr>
            <w:r w:rsidRPr="00854357">
              <w:t>Ответственные исполнители</w:t>
            </w:r>
          </w:p>
        </w:tc>
      </w:tr>
      <w:tr w:rsidR="007D210E" w:rsidRPr="00F744A0" w14:paraId="344A6540" w14:textId="77777777" w:rsidTr="00854357">
        <w:trPr>
          <w:trHeight w:val="928"/>
        </w:trPr>
        <w:tc>
          <w:tcPr>
            <w:tcW w:w="710" w:type="dxa"/>
          </w:tcPr>
          <w:p w14:paraId="13A9FF04" w14:textId="77777777" w:rsidR="007D210E" w:rsidRPr="00854357" w:rsidRDefault="007D210E" w:rsidP="00FC6BCA">
            <w:pPr>
              <w:jc w:val="center"/>
            </w:pPr>
          </w:p>
          <w:p w14:paraId="7BA8F8C4" w14:textId="77777777" w:rsidR="007D210E" w:rsidRPr="00854357" w:rsidRDefault="007D210E" w:rsidP="00FC6BCA">
            <w:pPr>
              <w:jc w:val="center"/>
            </w:pPr>
            <w:r w:rsidRPr="00854357">
              <w:t>1</w:t>
            </w:r>
          </w:p>
        </w:tc>
        <w:tc>
          <w:tcPr>
            <w:tcW w:w="5103" w:type="dxa"/>
          </w:tcPr>
          <w:p w14:paraId="5BBFED40" w14:textId="116C26B6" w:rsidR="00854357" w:rsidRPr="00854357" w:rsidRDefault="00854357" w:rsidP="00854357">
            <w:pPr>
              <w:widowControl w:val="0"/>
              <w:adjustRightInd w:val="0"/>
              <w:ind w:left="58" w:right="-1"/>
              <w:jc w:val="both"/>
            </w:pPr>
            <w:r w:rsidRPr="00854357">
              <w:t xml:space="preserve">Отчет ОМВД РФ «Вороновский» г. Москвы «О результатах оперативно – служебной деятельности отдела МВД РФ «Вороновский» г. Москвы по итогам 12 месяцев 2024 года и задачах на предстоящий период».                                                </w:t>
            </w:r>
          </w:p>
          <w:p w14:paraId="574B1325" w14:textId="77777777" w:rsidR="00854357" w:rsidRPr="00854357" w:rsidRDefault="00854357" w:rsidP="00854357">
            <w:pPr>
              <w:jc w:val="both"/>
            </w:pPr>
          </w:p>
          <w:p w14:paraId="762A57F7" w14:textId="7EE08C22" w:rsidR="00854357" w:rsidRPr="00854357" w:rsidRDefault="00854357" w:rsidP="00854357">
            <w:pPr>
              <w:ind w:right="-1"/>
              <w:jc w:val="both"/>
            </w:pPr>
            <w:r w:rsidRPr="00854357">
              <w:t>Внесение изменений в решение Совета депутатов муниципального округа Вороново в городе Москве от 02.12.2024 № 03/05 «О передаче муниципального имущества, находящегося в собственности поселения Вороновское в собственность города Москвы».</w:t>
            </w:r>
          </w:p>
          <w:p w14:paraId="5BFC207F" w14:textId="77777777" w:rsidR="00854357" w:rsidRPr="00854357" w:rsidRDefault="00854357" w:rsidP="00854357">
            <w:pPr>
              <w:widowControl w:val="0"/>
              <w:adjustRightInd w:val="0"/>
              <w:ind w:left="-567" w:right="-1"/>
              <w:jc w:val="center"/>
            </w:pPr>
          </w:p>
          <w:p w14:paraId="72779860" w14:textId="47030910" w:rsidR="00854357" w:rsidRPr="00854357" w:rsidRDefault="00854357" w:rsidP="00854357">
            <w:pPr>
              <w:widowControl w:val="0"/>
              <w:adjustRightInd w:val="0"/>
              <w:ind w:left="58" w:right="-1"/>
              <w:jc w:val="both"/>
              <w:rPr>
                <w:bCs/>
              </w:rPr>
            </w:pPr>
            <w:r w:rsidRPr="00854357">
              <w:rPr>
                <w:bCs/>
              </w:rPr>
              <w:t>О размере компенсационной выплаты за неиспользованную санаторно-курортную путевку и возмещении расходов по оплате проезда к месту отдыха и обратно муниципальным служащим муниципального округа Вороново в городе Москве.</w:t>
            </w:r>
          </w:p>
          <w:p w14:paraId="1862D98D" w14:textId="77777777" w:rsidR="00854357" w:rsidRPr="00854357" w:rsidRDefault="00854357" w:rsidP="00854357">
            <w:pPr>
              <w:pStyle w:val="a6"/>
              <w:ind w:left="-567" w:firstLine="283"/>
              <w:rPr>
                <w:sz w:val="24"/>
              </w:rPr>
            </w:pPr>
          </w:p>
          <w:p w14:paraId="2340A20F" w14:textId="664CB549" w:rsidR="00854357" w:rsidRPr="00854357" w:rsidRDefault="00854357" w:rsidP="00854357">
            <w:pPr>
              <w:widowControl w:val="0"/>
              <w:adjustRightInd w:val="0"/>
              <w:ind w:left="58" w:right="-1"/>
              <w:jc w:val="both"/>
            </w:pPr>
            <w:r w:rsidRPr="00854357">
              <w:rPr>
                <w:bCs/>
              </w:rPr>
              <w:t xml:space="preserve">О размере </w:t>
            </w:r>
            <w:r w:rsidRPr="00854357">
              <w:t xml:space="preserve">компенсационной выплаты за медицинское обслуживание муниципальным служащим </w:t>
            </w:r>
            <w:r w:rsidRPr="00854357">
              <w:rPr>
                <w:bCs/>
              </w:rPr>
              <w:t xml:space="preserve">внутригородского муниципального образования – </w:t>
            </w:r>
            <w:r w:rsidRPr="00854357">
              <w:rPr>
                <w:rFonts w:eastAsia="Calibri"/>
                <w:bCs/>
                <w:lang w:eastAsia="en-US"/>
              </w:rPr>
              <w:t>муниципального округа Вороново в городе Москве</w:t>
            </w:r>
            <w:r w:rsidRPr="00854357">
              <w:t>.</w:t>
            </w:r>
          </w:p>
          <w:p w14:paraId="6C61C091" w14:textId="77777777" w:rsidR="00854357" w:rsidRPr="00854357" w:rsidRDefault="00854357" w:rsidP="00854357">
            <w:pPr>
              <w:pStyle w:val="a6"/>
              <w:ind w:left="-567" w:firstLine="283"/>
              <w:rPr>
                <w:sz w:val="24"/>
              </w:rPr>
            </w:pPr>
          </w:p>
          <w:p w14:paraId="7D256F69" w14:textId="326D4012" w:rsidR="00854357" w:rsidRPr="00854357" w:rsidRDefault="00854357" w:rsidP="00854357">
            <w:pPr>
              <w:widowControl w:val="0"/>
              <w:adjustRightInd w:val="0"/>
              <w:ind w:right="-1"/>
              <w:jc w:val="both"/>
              <w:rPr>
                <w:color w:val="000000" w:themeColor="text1"/>
              </w:rPr>
            </w:pPr>
            <w:r w:rsidRPr="00854357">
              <w:rPr>
                <w:color w:val="000000" w:themeColor="text1"/>
              </w:rPr>
              <w:t>Об утверждении Порядок оплаты труда муниципальных служащих аппарата Совета депутатов внутригородского муниципального образования – муниципального округа Вороново в городе Москве.</w:t>
            </w:r>
          </w:p>
          <w:p w14:paraId="707E876B" w14:textId="77777777" w:rsidR="00854357" w:rsidRPr="00854357" w:rsidRDefault="00854357" w:rsidP="00854357">
            <w:pPr>
              <w:pStyle w:val="a6"/>
              <w:ind w:left="-567" w:firstLine="283"/>
              <w:rPr>
                <w:sz w:val="24"/>
              </w:rPr>
            </w:pPr>
          </w:p>
          <w:p w14:paraId="411E0E01" w14:textId="04532CA5" w:rsidR="00854357" w:rsidRPr="00854357" w:rsidRDefault="00854357" w:rsidP="00854357">
            <w:pPr>
              <w:widowControl w:val="0"/>
              <w:adjustRightInd w:val="0"/>
              <w:ind w:right="-1"/>
              <w:jc w:val="both"/>
              <w:rPr>
                <w:bCs/>
              </w:rPr>
            </w:pPr>
            <w:r w:rsidRPr="00854357">
              <w:rPr>
                <w:bCs/>
                <w:color w:val="000000" w:themeColor="text1"/>
              </w:rPr>
              <w:t>Внесение изменений</w:t>
            </w:r>
            <w:r w:rsidRPr="00854357">
              <w:rPr>
                <w:bCs/>
              </w:rPr>
              <w:t xml:space="preserve"> в </w:t>
            </w:r>
            <w:r w:rsidRPr="00854357">
              <w:t xml:space="preserve">решение Совета депутатов </w:t>
            </w:r>
            <w:r w:rsidRPr="00854357">
              <w:rPr>
                <w:bCs/>
              </w:rPr>
              <w:t xml:space="preserve">внутригородского муниципального образования – </w:t>
            </w:r>
            <w:r w:rsidRPr="00854357">
              <w:rPr>
                <w:rFonts w:eastAsia="Calibri"/>
                <w:bCs/>
                <w:iCs/>
              </w:rPr>
              <w:t>муниципального округа Вороново</w:t>
            </w:r>
            <w:r w:rsidRPr="00854357">
              <w:rPr>
                <w:rFonts w:eastAsia="Calibri"/>
                <w:bCs/>
              </w:rPr>
              <w:t xml:space="preserve"> в городе Москве</w:t>
            </w:r>
            <w:r w:rsidRPr="00854357">
              <w:t xml:space="preserve"> от 17 сентября 2024 года № 01/20 «Об утверждении </w:t>
            </w:r>
            <w:r w:rsidRPr="00854357">
              <w:rPr>
                <w:bCs/>
              </w:rPr>
              <w:t xml:space="preserve">Порядка предоставления гарантий муниципальным служащим аппарата Совета депутатов </w:t>
            </w:r>
            <w:r w:rsidRPr="00854357">
              <w:rPr>
                <w:bCs/>
              </w:rPr>
              <w:lastRenderedPageBreak/>
              <w:t xml:space="preserve">внутригородского муниципального образования – </w:t>
            </w:r>
            <w:r w:rsidRPr="00854357">
              <w:rPr>
                <w:rFonts w:eastAsia="Calibri"/>
                <w:bCs/>
                <w:iCs/>
                <w:lang w:eastAsia="en-US"/>
              </w:rPr>
              <w:t>муниципального округа Вороново</w:t>
            </w:r>
            <w:r w:rsidRPr="00854357">
              <w:rPr>
                <w:rFonts w:eastAsia="Calibri"/>
                <w:bCs/>
                <w:i/>
                <w:lang w:eastAsia="en-US"/>
              </w:rPr>
              <w:t xml:space="preserve"> </w:t>
            </w:r>
            <w:r w:rsidRPr="00854357">
              <w:rPr>
                <w:rFonts w:eastAsia="Calibri"/>
                <w:bCs/>
                <w:lang w:eastAsia="en-US"/>
              </w:rPr>
              <w:t>в городе Москве</w:t>
            </w:r>
            <w:r w:rsidRPr="00854357">
              <w:rPr>
                <w:bCs/>
              </w:rPr>
              <w:t xml:space="preserve">». </w:t>
            </w:r>
          </w:p>
          <w:p w14:paraId="202F9564" w14:textId="77777777" w:rsidR="00854357" w:rsidRPr="00854357" w:rsidRDefault="00854357" w:rsidP="00854357">
            <w:pPr>
              <w:pStyle w:val="a6"/>
              <w:ind w:left="-567" w:firstLine="283"/>
              <w:rPr>
                <w:sz w:val="24"/>
              </w:rPr>
            </w:pPr>
          </w:p>
          <w:p w14:paraId="5C82EB54" w14:textId="02B4E771" w:rsidR="00854357" w:rsidRPr="00854357" w:rsidRDefault="00854357" w:rsidP="00854357">
            <w:pPr>
              <w:widowControl w:val="0"/>
              <w:adjustRightInd w:val="0"/>
              <w:ind w:right="-1"/>
              <w:jc w:val="both"/>
              <w:rPr>
                <w:bCs/>
              </w:rPr>
            </w:pPr>
            <w:r w:rsidRPr="00854357">
              <w:t xml:space="preserve">О размерах должностных окладов и ежемесячных надбавок за классный чин муниципальных служащих аппарата Совета депутатов </w:t>
            </w:r>
            <w:r w:rsidRPr="00854357">
              <w:rPr>
                <w:bCs/>
              </w:rPr>
              <w:t>внутригородского муниципального образования – муниципального округа Вороново в городе Москве.</w:t>
            </w:r>
          </w:p>
          <w:p w14:paraId="59C301E9" w14:textId="77777777" w:rsidR="00854357" w:rsidRPr="00854357" w:rsidRDefault="00854357" w:rsidP="00854357">
            <w:pPr>
              <w:pStyle w:val="a6"/>
              <w:ind w:left="-567" w:firstLine="283"/>
              <w:rPr>
                <w:sz w:val="24"/>
              </w:rPr>
            </w:pPr>
          </w:p>
          <w:p w14:paraId="292D2768" w14:textId="7E9E6A29" w:rsidR="00854357" w:rsidRPr="00854357" w:rsidRDefault="00854357" w:rsidP="00854357">
            <w:pPr>
              <w:widowControl w:val="0"/>
              <w:adjustRightInd w:val="0"/>
              <w:ind w:left="58" w:right="-1"/>
              <w:jc w:val="both"/>
              <w:rPr>
                <w:color w:val="FF0000"/>
              </w:rPr>
            </w:pPr>
            <w:r w:rsidRPr="00854357">
              <w:t>О прекращении деятельности официальных сайтов органов местного самоуправления поселений Вороновское, Кленовское, Роговское</w:t>
            </w:r>
          </w:p>
          <w:p w14:paraId="6B3B1098" w14:textId="77777777" w:rsidR="00854357" w:rsidRPr="00854357" w:rsidRDefault="00854357" w:rsidP="00854357">
            <w:pPr>
              <w:pStyle w:val="a6"/>
              <w:ind w:left="-567" w:firstLine="283"/>
              <w:rPr>
                <w:sz w:val="24"/>
              </w:rPr>
            </w:pPr>
          </w:p>
          <w:p w14:paraId="53F8830A" w14:textId="7B264938" w:rsidR="00854357" w:rsidRPr="00854357" w:rsidRDefault="00854357" w:rsidP="00854357">
            <w:pPr>
              <w:ind w:left="58" w:right="-1"/>
              <w:jc w:val="both"/>
              <w:rPr>
                <w:bCs/>
              </w:rPr>
            </w:pPr>
            <w:r w:rsidRPr="00854357">
              <w:rPr>
                <w:bCs/>
              </w:rPr>
              <w:t>О внесении изменений в решение Совета депутатов внутригородского муниципального образования – муниципального округа Вороново в городе Москве от 17 сентября 2024 года № 01/03 «О временных бланках документов органов местного самоуправления внутригородского муниципального образования – муниципального округа Вороново в городе Москве».</w:t>
            </w:r>
          </w:p>
          <w:p w14:paraId="36948A48" w14:textId="77777777" w:rsidR="00854357" w:rsidRPr="00854357" w:rsidRDefault="00854357" w:rsidP="00854357">
            <w:pPr>
              <w:ind w:left="-567" w:right="141"/>
              <w:jc w:val="both"/>
              <w:rPr>
                <w:bCs/>
              </w:rPr>
            </w:pPr>
          </w:p>
          <w:p w14:paraId="23A273D7" w14:textId="26E5E137" w:rsidR="00F130FE" w:rsidRPr="00854357" w:rsidRDefault="00854357" w:rsidP="00854357">
            <w:pPr>
              <w:shd w:val="clear" w:color="auto" w:fill="FFFFFF"/>
              <w:ind w:right="-1"/>
              <w:jc w:val="both"/>
            </w:pPr>
            <w:r w:rsidRPr="00854357">
              <w:rPr>
                <w:color w:val="000000"/>
              </w:rPr>
              <w:t xml:space="preserve">Внесение изменений в решение Совета депутатов </w:t>
            </w:r>
            <w:r w:rsidRPr="00854357">
              <w:t>муниципального округа Вороново в городе Москве от 16.12.2024 № 04/01 «О бюджете внутригородского муниципального образования – муниципального округа Вороново в городе Москве на 2025 год и плановый период 2026 и 2027 годов»</w:t>
            </w:r>
          </w:p>
        </w:tc>
        <w:tc>
          <w:tcPr>
            <w:tcW w:w="1571" w:type="dxa"/>
          </w:tcPr>
          <w:p w14:paraId="2A42D32D" w14:textId="77777777" w:rsidR="007D210E" w:rsidRPr="00854357" w:rsidRDefault="007D210E" w:rsidP="00FC6BCA">
            <w:pPr>
              <w:jc w:val="center"/>
            </w:pPr>
          </w:p>
          <w:p w14:paraId="60AC378B" w14:textId="666470E0" w:rsidR="007D210E" w:rsidRPr="00854357" w:rsidRDefault="006715B7" w:rsidP="00FC6BCA">
            <w:pPr>
              <w:jc w:val="center"/>
            </w:pPr>
            <w:r w:rsidRPr="00854357">
              <w:t>29.01.2025</w:t>
            </w:r>
          </w:p>
          <w:p w14:paraId="49DBB34D" w14:textId="77777777" w:rsidR="007D210E" w:rsidRPr="00854357" w:rsidRDefault="007D210E" w:rsidP="00FC6BCA">
            <w:pPr>
              <w:jc w:val="center"/>
            </w:pPr>
          </w:p>
        </w:tc>
        <w:tc>
          <w:tcPr>
            <w:tcW w:w="2681" w:type="dxa"/>
          </w:tcPr>
          <w:p w14:paraId="0C7A68B8" w14:textId="77777777" w:rsidR="007D210E" w:rsidRPr="00854357" w:rsidRDefault="007D210E" w:rsidP="00FC6BCA">
            <w:r w:rsidRPr="00854357">
              <w:t>Совет депутатов</w:t>
            </w:r>
            <w:r w:rsidR="00F744A0" w:rsidRPr="00854357">
              <w:t>,</w:t>
            </w:r>
          </w:p>
          <w:p w14:paraId="4F1002DB" w14:textId="59FABE7A" w:rsidR="00657811" w:rsidRPr="00854357" w:rsidRDefault="006715B7" w:rsidP="00F744A0">
            <w:r w:rsidRPr="00854357">
              <w:t>аппарат Совета депутатов</w:t>
            </w:r>
          </w:p>
        </w:tc>
      </w:tr>
      <w:tr w:rsidR="007D210E" w:rsidRPr="00F744A0" w14:paraId="589C98D8" w14:textId="77777777" w:rsidTr="00854357">
        <w:trPr>
          <w:trHeight w:val="729"/>
        </w:trPr>
        <w:tc>
          <w:tcPr>
            <w:tcW w:w="710" w:type="dxa"/>
          </w:tcPr>
          <w:p w14:paraId="251B0BFD" w14:textId="77777777" w:rsidR="007D210E" w:rsidRPr="00854357" w:rsidRDefault="007D210E" w:rsidP="00FC6BCA">
            <w:pPr>
              <w:jc w:val="center"/>
            </w:pPr>
          </w:p>
          <w:p w14:paraId="19A7A42E" w14:textId="77777777" w:rsidR="007D210E" w:rsidRPr="00854357" w:rsidRDefault="007D210E" w:rsidP="00FC6BCA">
            <w:pPr>
              <w:jc w:val="center"/>
            </w:pPr>
            <w:r w:rsidRPr="00854357">
              <w:t>2</w:t>
            </w:r>
          </w:p>
        </w:tc>
        <w:tc>
          <w:tcPr>
            <w:tcW w:w="5103" w:type="dxa"/>
          </w:tcPr>
          <w:p w14:paraId="2C2BE446" w14:textId="77777777" w:rsidR="00E371AF" w:rsidRPr="00854357" w:rsidRDefault="00E371AF" w:rsidP="00B64D43">
            <w:pPr>
              <w:pStyle w:val="a3"/>
              <w:ind w:left="61"/>
            </w:pPr>
          </w:p>
          <w:p w14:paraId="225B723C" w14:textId="2AE12367" w:rsidR="00B64D43" w:rsidRPr="00854357" w:rsidRDefault="00B64D43" w:rsidP="00B64D43">
            <w:pPr>
              <w:pStyle w:val="a3"/>
              <w:ind w:left="61"/>
            </w:pPr>
            <w:r w:rsidRPr="00854357">
              <w:t>По мере поступления</w:t>
            </w:r>
          </w:p>
        </w:tc>
        <w:tc>
          <w:tcPr>
            <w:tcW w:w="1571" w:type="dxa"/>
          </w:tcPr>
          <w:p w14:paraId="293A36A0" w14:textId="77777777" w:rsidR="007D210E" w:rsidRPr="00854357" w:rsidRDefault="007D210E" w:rsidP="00FC6BCA">
            <w:pPr>
              <w:jc w:val="center"/>
            </w:pPr>
          </w:p>
          <w:p w14:paraId="0C359EEE" w14:textId="3AA36DEC" w:rsidR="007D210E" w:rsidRPr="00854357" w:rsidRDefault="006715B7" w:rsidP="00854357">
            <w:pPr>
              <w:jc w:val="center"/>
            </w:pPr>
            <w:r w:rsidRPr="00854357">
              <w:t>19</w:t>
            </w:r>
            <w:r w:rsidR="00F33EDC" w:rsidRPr="00854357">
              <w:t>.</w:t>
            </w:r>
            <w:r w:rsidR="005A17D1" w:rsidRPr="00854357">
              <w:t>0</w:t>
            </w:r>
            <w:r w:rsidRPr="00854357">
              <w:t>2</w:t>
            </w:r>
            <w:r w:rsidR="007D210E" w:rsidRPr="00854357">
              <w:t>.</w:t>
            </w:r>
            <w:r w:rsidR="00A424DA" w:rsidRPr="00854357">
              <w:t>202</w:t>
            </w:r>
            <w:r w:rsidRPr="00854357">
              <w:t>5</w:t>
            </w:r>
          </w:p>
        </w:tc>
        <w:tc>
          <w:tcPr>
            <w:tcW w:w="2681" w:type="dxa"/>
          </w:tcPr>
          <w:p w14:paraId="6830A4BB" w14:textId="77777777" w:rsidR="006715B7" w:rsidRPr="00854357" w:rsidRDefault="006715B7" w:rsidP="006715B7">
            <w:r w:rsidRPr="00854357">
              <w:t>Совет депутатов,</w:t>
            </w:r>
          </w:p>
          <w:p w14:paraId="3D9001AA" w14:textId="2D2C8B74" w:rsidR="00657811" w:rsidRPr="00854357" w:rsidRDefault="006715B7" w:rsidP="006715B7">
            <w:r w:rsidRPr="00854357">
              <w:t>аппарат Совета депутатов</w:t>
            </w:r>
          </w:p>
        </w:tc>
      </w:tr>
      <w:tr w:rsidR="006715B7" w:rsidRPr="00F744A0" w14:paraId="0124725E" w14:textId="77777777" w:rsidTr="00854357">
        <w:trPr>
          <w:trHeight w:val="972"/>
        </w:trPr>
        <w:tc>
          <w:tcPr>
            <w:tcW w:w="710" w:type="dxa"/>
          </w:tcPr>
          <w:p w14:paraId="3FBEACF7" w14:textId="6E443D96" w:rsidR="006715B7" w:rsidRPr="00854357" w:rsidRDefault="006715B7" w:rsidP="00FC6BCA">
            <w:pPr>
              <w:jc w:val="center"/>
            </w:pPr>
            <w:r w:rsidRPr="00854357">
              <w:t>3</w:t>
            </w:r>
          </w:p>
        </w:tc>
        <w:tc>
          <w:tcPr>
            <w:tcW w:w="5103" w:type="dxa"/>
          </w:tcPr>
          <w:p w14:paraId="2712FC22" w14:textId="77777777" w:rsidR="006715B7" w:rsidRPr="00854357" w:rsidRDefault="00130F7F" w:rsidP="00130F7F">
            <w:r w:rsidRPr="00854357">
              <w:t>Отчет директора ГБУ города Москвы «Мой социальный помощник»</w:t>
            </w:r>
          </w:p>
          <w:p w14:paraId="4E960533" w14:textId="77777777" w:rsidR="00854357" w:rsidRPr="00854357" w:rsidRDefault="00854357" w:rsidP="00130F7F"/>
          <w:p w14:paraId="10FE620A" w14:textId="3147F2F3" w:rsidR="00854357" w:rsidRPr="00854357" w:rsidRDefault="00854357" w:rsidP="00130F7F">
            <w:r w:rsidRPr="00854357">
              <w:t>Утверждение плана работы Совета депутатов на 2 квартал 2025 года</w:t>
            </w:r>
          </w:p>
        </w:tc>
        <w:tc>
          <w:tcPr>
            <w:tcW w:w="1571" w:type="dxa"/>
          </w:tcPr>
          <w:p w14:paraId="06AEFA18" w14:textId="77777777" w:rsidR="006715B7" w:rsidRPr="00854357" w:rsidRDefault="006715B7" w:rsidP="006715B7">
            <w:pPr>
              <w:jc w:val="center"/>
            </w:pPr>
          </w:p>
          <w:p w14:paraId="295721BF" w14:textId="4F7B72FD" w:rsidR="006715B7" w:rsidRPr="00854357" w:rsidRDefault="006715B7" w:rsidP="006715B7">
            <w:pPr>
              <w:jc w:val="center"/>
            </w:pPr>
            <w:r w:rsidRPr="00854357">
              <w:t>19.03.2025</w:t>
            </w:r>
          </w:p>
          <w:p w14:paraId="0A03D91A" w14:textId="77777777" w:rsidR="006715B7" w:rsidRPr="00854357" w:rsidRDefault="006715B7" w:rsidP="00FC6BCA">
            <w:pPr>
              <w:jc w:val="center"/>
            </w:pPr>
          </w:p>
        </w:tc>
        <w:tc>
          <w:tcPr>
            <w:tcW w:w="2681" w:type="dxa"/>
          </w:tcPr>
          <w:p w14:paraId="20EE9BBD" w14:textId="77777777" w:rsidR="006715B7" w:rsidRPr="00854357" w:rsidRDefault="006715B7" w:rsidP="006715B7">
            <w:r w:rsidRPr="00854357">
              <w:t>Совет депутатов,</w:t>
            </w:r>
          </w:p>
          <w:p w14:paraId="50AC6827" w14:textId="7CD956C8" w:rsidR="006715B7" w:rsidRPr="00854357" w:rsidRDefault="006715B7" w:rsidP="006715B7">
            <w:r w:rsidRPr="00854357">
              <w:t>аппарат Совета депутатов</w:t>
            </w:r>
          </w:p>
        </w:tc>
      </w:tr>
    </w:tbl>
    <w:p w14:paraId="6EA82766" w14:textId="77777777" w:rsidR="006F0051" w:rsidRDefault="006F0051" w:rsidP="00854357"/>
    <w:sectPr w:rsidR="006F0051" w:rsidSect="003E3AB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14F"/>
    <w:multiLevelType w:val="hybridMultilevel"/>
    <w:tmpl w:val="43EE6CC0"/>
    <w:lvl w:ilvl="0" w:tplc="9DCC3644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" w15:restartNumberingAfterBreak="0">
    <w:nsid w:val="6ED24E0C"/>
    <w:multiLevelType w:val="hybridMultilevel"/>
    <w:tmpl w:val="D018D5E0"/>
    <w:lvl w:ilvl="0" w:tplc="17C0A8B6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 w15:restartNumberingAfterBreak="0">
    <w:nsid w:val="75D1243B"/>
    <w:multiLevelType w:val="hybridMultilevel"/>
    <w:tmpl w:val="32DE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244"/>
    <w:rsid w:val="00000C0A"/>
    <w:rsid w:val="00037602"/>
    <w:rsid w:val="000813F3"/>
    <w:rsid w:val="000D22D4"/>
    <w:rsid w:val="00115186"/>
    <w:rsid w:val="001216D8"/>
    <w:rsid w:val="00130F7F"/>
    <w:rsid w:val="001439AB"/>
    <w:rsid w:val="0016313A"/>
    <w:rsid w:val="001A7A7C"/>
    <w:rsid w:val="001F7831"/>
    <w:rsid w:val="002A6DAB"/>
    <w:rsid w:val="002B4ADE"/>
    <w:rsid w:val="00363272"/>
    <w:rsid w:val="0039206C"/>
    <w:rsid w:val="003C339A"/>
    <w:rsid w:val="003C6E2F"/>
    <w:rsid w:val="003E029F"/>
    <w:rsid w:val="003F1031"/>
    <w:rsid w:val="00450ED4"/>
    <w:rsid w:val="00474902"/>
    <w:rsid w:val="004A55F5"/>
    <w:rsid w:val="004B6155"/>
    <w:rsid w:val="004C32FF"/>
    <w:rsid w:val="004E16D5"/>
    <w:rsid w:val="004F66C2"/>
    <w:rsid w:val="005A17D1"/>
    <w:rsid w:val="005B4D9B"/>
    <w:rsid w:val="005E7DAF"/>
    <w:rsid w:val="00646363"/>
    <w:rsid w:val="00657811"/>
    <w:rsid w:val="006715B7"/>
    <w:rsid w:val="006B3262"/>
    <w:rsid w:val="006F0051"/>
    <w:rsid w:val="006F688D"/>
    <w:rsid w:val="00710916"/>
    <w:rsid w:val="00754361"/>
    <w:rsid w:val="0078580A"/>
    <w:rsid w:val="007D210E"/>
    <w:rsid w:val="007D3F77"/>
    <w:rsid w:val="007E78EC"/>
    <w:rsid w:val="007F1244"/>
    <w:rsid w:val="0080342B"/>
    <w:rsid w:val="00816408"/>
    <w:rsid w:val="008230C3"/>
    <w:rsid w:val="00854357"/>
    <w:rsid w:val="008708D2"/>
    <w:rsid w:val="008831F7"/>
    <w:rsid w:val="00922A2A"/>
    <w:rsid w:val="00940C79"/>
    <w:rsid w:val="009725C1"/>
    <w:rsid w:val="009A5A85"/>
    <w:rsid w:val="009F4E42"/>
    <w:rsid w:val="00A10EA9"/>
    <w:rsid w:val="00A424DA"/>
    <w:rsid w:val="00A52C8D"/>
    <w:rsid w:val="00A80A36"/>
    <w:rsid w:val="00AC6509"/>
    <w:rsid w:val="00B24355"/>
    <w:rsid w:val="00B26836"/>
    <w:rsid w:val="00B57789"/>
    <w:rsid w:val="00B64D43"/>
    <w:rsid w:val="00B86C68"/>
    <w:rsid w:val="00B91578"/>
    <w:rsid w:val="00B97F83"/>
    <w:rsid w:val="00BC0119"/>
    <w:rsid w:val="00BC0640"/>
    <w:rsid w:val="00BD254B"/>
    <w:rsid w:val="00C53A5E"/>
    <w:rsid w:val="00CC6DDD"/>
    <w:rsid w:val="00CF70FE"/>
    <w:rsid w:val="00D317AC"/>
    <w:rsid w:val="00D624AF"/>
    <w:rsid w:val="00D639E2"/>
    <w:rsid w:val="00D87ABD"/>
    <w:rsid w:val="00DB32C1"/>
    <w:rsid w:val="00DC0582"/>
    <w:rsid w:val="00E371AF"/>
    <w:rsid w:val="00E744F9"/>
    <w:rsid w:val="00EC021F"/>
    <w:rsid w:val="00ED36CE"/>
    <w:rsid w:val="00ED6F91"/>
    <w:rsid w:val="00F130FE"/>
    <w:rsid w:val="00F33EDC"/>
    <w:rsid w:val="00F37561"/>
    <w:rsid w:val="00F744A0"/>
    <w:rsid w:val="00F905AE"/>
    <w:rsid w:val="00FF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0467"/>
  <w15:docId w15:val="{20C81ADE-B373-4E2E-9130-B2B2F95C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10E"/>
    <w:pPr>
      <w:ind w:left="720"/>
      <w:contextualSpacing/>
      <w:jc w:val="both"/>
    </w:pPr>
    <w:rPr>
      <w:rFonts w:eastAsia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7D21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10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85435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8543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Emphasis"/>
    <w:basedOn w:val="a0"/>
    <w:uiPriority w:val="20"/>
    <w:qFormat/>
    <w:rsid w:val="008543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ed.vorobyev@yandex.ru</cp:lastModifiedBy>
  <cp:revision>80</cp:revision>
  <cp:lastPrinted>2025-01-30T06:23:00Z</cp:lastPrinted>
  <dcterms:created xsi:type="dcterms:W3CDTF">2016-05-31T10:26:00Z</dcterms:created>
  <dcterms:modified xsi:type="dcterms:W3CDTF">2025-01-30T06:23:00Z</dcterms:modified>
</cp:coreProperties>
</file>