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AD20" w14:textId="13CFDC5A" w:rsidR="00633BF7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849">
        <w:rPr>
          <w:rFonts w:ascii="Times New Roman" w:hAnsi="Times New Roman" w:cs="Times New Roman"/>
          <w:b/>
          <w:bCs/>
          <w:sz w:val="24"/>
          <w:szCs w:val="24"/>
        </w:rPr>
        <w:t>Независимая антикоррупционная экспертиза проектов муниципальных нормативных правовых актов органов местного самоуправления муниципального округа Вороново в городе Москве</w:t>
      </w:r>
    </w:p>
    <w:p w14:paraId="28452264" w14:textId="77777777" w:rsidR="005C3849" w:rsidRPr="005C3849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3"/>
        <w:gridCol w:w="5388"/>
        <w:gridCol w:w="2550"/>
        <w:gridCol w:w="2292"/>
        <w:gridCol w:w="2292"/>
        <w:gridCol w:w="2793"/>
      </w:tblGrid>
      <w:tr w:rsidR="00EE5880" w14:paraId="1D693B59" w14:textId="77777777" w:rsidTr="0097274F">
        <w:tc>
          <w:tcPr>
            <w:tcW w:w="703" w:type="dxa"/>
          </w:tcPr>
          <w:p w14:paraId="0C929367" w14:textId="2F816119" w:rsidR="005C3849" w:rsidRDefault="005C3849" w:rsidP="00EE5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14:paraId="3F55B2BE" w14:textId="36B15F7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название проекта муниципального нормативного правового акта</w:t>
            </w:r>
          </w:p>
        </w:tc>
        <w:tc>
          <w:tcPr>
            <w:tcW w:w="2550" w:type="dxa"/>
          </w:tcPr>
          <w:p w14:paraId="6E2D92F5" w14:textId="18E53B86" w:rsidR="005C3849" w:rsidRDefault="005C3849" w:rsidP="005C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муниципального нормативного акта на сайте</w:t>
            </w:r>
          </w:p>
        </w:tc>
        <w:tc>
          <w:tcPr>
            <w:tcW w:w="2292" w:type="dxa"/>
          </w:tcPr>
          <w:p w14:paraId="656BB836" w14:textId="368DDC3E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проведения независимой антикоррупционной экспертизы</w:t>
            </w:r>
          </w:p>
        </w:tc>
        <w:tc>
          <w:tcPr>
            <w:tcW w:w="2292" w:type="dxa"/>
          </w:tcPr>
          <w:p w14:paraId="7086EF84" w14:textId="6DB8AD4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заключения независимой антикоррупционной экспертизы и дата его поступления</w:t>
            </w:r>
          </w:p>
        </w:tc>
        <w:tc>
          <w:tcPr>
            <w:tcW w:w="2793" w:type="dxa"/>
          </w:tcPr>
          <w:p w14:paraId="039F9D7B" w14:textId="14F1B10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</w:p>
        </w:tc>
      </w:tr>
      <w:tr w:rsidR="00EE5880" w14:paraId="6FF8B09C" w14:textId="77777777" w:rsidTr="0097274F">
        <w:tc>
          <w:tcPr>
            <w:tcW w:w="703" w:type="dxa"/>
          </w:tcPr>
          <w:p w14:paraId="691679A1" w14:textId="23435D50" w:rsidR="005C3849" w:rsidRDefault="00EE5880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61439B61" w14:textId="723E3C79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left="43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Вороновское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69E41257" w14:textId="77777777" w:rsidR="005C3849" w:rsidRDefault="005C3849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E450D73" w14:textId="09F1CDC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5A21C732" w14:textId="1A32FF3F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CE3C1DF" w14:textId="07E6E71B" w:rsidR="005C3849" w:rsidRDefault="009730ED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5FC99D60" w14:textId="7777777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89179C1" w14:textId="7E71B0B1" w:rsidR="0097274F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6A97F4C2" w14:textId="77777777" w:rsidTr="0097274F">
        <w:tc>
          <w:tcPr>
            <w:tcW w:w="703" w:type="dxa"/>
          </w:tcPr>
          <w:p w14:paraId="329C4629" w14:textId="6A5F78A3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0D986656" w14:textId="355B66C3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</w:t>
            </w:r>
            <w:proofErr w:type="spellStart"/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Роговское</w:t>
            </w:r>
            <w:proofErr w:type="spellEnd"/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40202E3D" w14:textId="2A9A9A2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03C658B" w14:textId="25876629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18104663" w14:textId="5666E972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436902FB" w14:textId="2AAEF51D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45168DE2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EA427CF" w14:textId="0D4DFE4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4100F75B" w14:textId="77777777" w:rsidTr="0097274F">
        <w:tc>
          <w:tcPr>
            <w:tcW w:w="703" w:type="dxa"/>
          </w:tcPr>
          <w:p w14:paraId="62959808" w14:textId="6BA3F65B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14:paraId="23E9AACF" w14:textId="3660ED6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Правил аккредитации журналистов средств массовой информации при органах местного самоуправления </w:t>
            </w:r>
            <w:r w:rsidRPr="0097274F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внутригородского</w:t>
            </w:r>
            <w:r w:rsidRPr="009727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образования –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округа</w:t>
            </w:r>
            <w:r w:rsidRPr="0097274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Вороново в городе Москве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1FF657C8" w14:textId="6B1BEE1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48924436" w14:textId="298A447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2E4F9A12" w14:textId="14FE15C8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38728917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ED65ED5" w14:textId="1D01FFB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57CDED84" w14:textId="77777777" w:rsidTr="0097274F">
        <w:tc>
          <w:tcPr>
            <w:tcW w:w="703" w:type="dxa"/>
          </w:tcPr>
          <w:p w14:paraId="5D1E4010" w14:textId="0C2EE58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14:paraId="07DD10A3" w14:textId="1E0815FA" w:rsidR="0097274F" w:rsidRP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Порядка организации и осуществления личного приема граждан депутатами Совета депутатов внутригородского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муниципального образования – муниципального округа Вороново в городе Москве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C8C9621" w14:textId="3A4897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апреля 2025 года</w:t>
            </w:r>
          </w:p>
        </w:tc>
        <w:tc>
          <w:tcPr>
            <w:tcW w:w="2292" w:type="dxa"/>
          </w:tcPr>
          <w:p w14:paraId="6868548A" w14:textId="0DF4AFE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05802959" w14:textId="72964EA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7F0DD4C3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0BEEE6F" w14:textId="50A8297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0C7D44C6" w14:textId="77777777" w:rsidTr="0097274F">
        <w:tc>
          <w:tcPr>
            <w:tcW w:w="703" w:type="dxa"/>
          </w:tcPr>
          <w:p w14:paraId="121DCEF3" w14:textId="7E28A8E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8" w:type="dxa"/>
          </w:tcPr>
          <w:p w14:paraId="4B528D25" w14:textId="14AA514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по заслушиванию отчета главы управы района Вороново города Москвы и информации руководителей городских организаций</w:t>
            </w:r>
            <w:r>
              <w:rPr>
                <w:szCs w:val="28"/>
              </w:rPr>
              <w:t>»</w:t>
            </w:r>
          </w:p>
        </w:tc>
        <w:tc>
          <w:tcPr>
            <w:tcW w:w="2550" w:type="dxa"/>
          </w:tcPr>
          <w:p w14:paraId="1C990CA2" w14:textId="699B84E0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368659DA" w14:textId="0E4582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B31C01C" w14:textId="0B53607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1BB7F53A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EA3C9B1" w14:textId="7B47641E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30ED" w14:paraId="2C3A7E5F" w14:textId="77777777" w:rsidTr="0097274F">
        <w:tc>
          <w:tcPr>
            <w:tcW w:w="703" w:type="dxa"/>
          </w:tcPr>
          <w:p w14:paraId="0D76252B" w14:textId="5B0EBB28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14:paraId="087CA935" w14:textId="69F51C7C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«Об утверждении Порядка рассмотрения жалоб потребителей и консультирования их по вопросам защиты прав потребителей в аппарате Совета депутатов муниципального округа Вороново в городе Москве</w:t>
            </w:r>
          </w:p>
        </w:tc>
        <w:tc>
          <w:tcPr>
            <w:tcW w:w="2550" w:type="dxa"/>
          </w:tcPr>
          <w:p w14:paraId="31741947" w14:textId="39BB1863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 года</w:t>
            </w:r>
          </w:p>
        </w:tc>
        <w:tc>
          <w:tcPr>
            <w:tcW w:w="2292" w:type="dxa"/>
          </w:tcPr>
          <w:p w14:paraId="4DFA91C5" w14:textId="1BC08DDF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 года</w:t>
            </w:r>
          </w:p>
        </w:tc>
        <w:tc>
          <w:tcPr>
            <w:tcW w:w="2292" w:type="dxa"/>
          </w:tcPr>
          <w:p w14:paraId="20B71403" w14:textId="4FBC00DC" w:rsidR="009730ED" w:rsidRDefault="009E7FFB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0F707FEC" w14:textId="77777777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A87865E" w14:textId="69E82B24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880487" w14:paraId="133A4851" w14:textId="77777777" w:rsidTr="0097274F">
        <w:tc>
          <w:tcPr>
            <w:tcW w:w="703" w:type="dxa"/>
          </w:tcPr>
          <w:p w14:paraId="34FE6398" w14:textId="3DF5008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14:paraId="1E3F918B" w14:textId="1253EF5F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реестра муниципального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 Вороново в городе Москве аппаратом Совета депутатов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Вороново в городе Москве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</w:tcPr>
          <w:p w14:paraId="07BF4B61" w14:textId="3AD06DE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 года</w:t>
            </w:r>
          </w:p>
        </w:tc>
        <w:tc>
          <w:tcPr>
            <w:tcW w:w="2292" w:type="dxa"/>
          </w:tcPr>
          <w:p w14:paraId="50BB7F76" w14:textId="49F4CADE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2025 года</w:t>
            </w:r>
          </w:p>
        </w:tc>
        <w:tc>
          <w:tcPr>
            <w:tcW w:w="2292" w:type="dxa"/>
          </w:tcPr>
          <w:p w14:paraId="4415A6B0" w14:textId="77777777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FC26474" w14:textId="77777777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0DA87918" w14:textId="0F94B11A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</w:tbl>
    <w:p w14:paraId="40A9120A" w14:textId="2E3A7F45" w:rsidR="005C3849" w:rsidRPr="005C3849" w:rsidRDefault="005C3849" w:rsidP="005C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849" w:rsidRPr="005C3849" w:rsidSect="005C38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1"/>
    <w:rsid w:val="005C3849"/>
    <w:rsid w:val="00633BF7"/>
    <w:rsid w:val="0086313C"/>
    <w:rsid w:val="00880487"/>
    <w:rsid w:val="00925C91"/>
    <w:rsid w:val="0097274F"/>
    <w:rsid w:val="009730ED"/>
    <w:rsid w:val="009E7FFB"/>
    <w:rsid w:val="00E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AD72"/>
  <w15:chartTrackingRefBased/>
  <w15:docId w15:val="{93BE7B99-2BA7-4793-865B-8E35116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3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8</cp:revision>
  <dcterms:created xsi:type="dcterms:W3CDTF">2025-04-07T05:39:00Z</dcterms:created>
  <dcterms:modified xsi:type="dcterms:W3CDTF">2025-05-12T06:18:00Z</dcterms:modified>
</cp:coreProperties>
</file>