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8142" w14:textId="77777777" w:rsidR="00DF18F7" w:rsidRDefault="00DF18F7" w:rsidP="00DF18F7">
      <w:pPr>
        <w:jc w:val="center"/>
        <w:rPr>
          <w:b/>
          <w:caps/>
          <w:color w:val="0070C0"/>
          <w:spacing w:val="20"/>
          <w:sz w:val="32"/>
          <w:szCs w:val="36"/>
        </w:rPr>
      </w:pPr>
      <w:r>
        <w:rPr>
          <w:b/>
          <w:caps/>
          <w:color w:val="0070C0"/>
          <w:spacing w:val="20"/>
          <w:sz w:val="32"/>
          <w:szCs w:val="36"/>
        </w:rPr>
        <w:t>аппарат Совета депутатов</w:t>
      </w:r>
    </w:p>
    <w:p w14:paraId="0DDA9BDE" w14:textId="77777777" w:rsidR="00DF18F7" w:rsidRDefault="00DF18F7" w:rsidP="00DF18F7">
      <w:pPr>
        <w:spacing w:before="60"/>
        <w:ind w:left="851" w:right="708"/>
        <w:jc w:val="center"/>
        <w:rPr>
          <w:b/>
          <w:iCs/>
          <w:caps/>
          <w:color w:val="0070C0"/>
          <w:szCs w:val="28"/>
        </w:rPr>
      </w:pPr>
      <w:r>
        <w:rPr>
          <w:b/>
          <w:caps/>
          <w:color w:val="0070C0"/>
          <w:szCs w:val="28"/>
        </w:rPr>
        <w:t xml:space="preserve">внутригородского муниципального образования – </w:t>
      </w:r>
      <w:r>
        <w:rPr>
          <w:b/>
          <w:iCs/>
          <w:caps/>
          <w:color w:val="0070C0"/>
          <w:szCs w:val="28"/>
        </w:rPr>
        <w:t>муниципального округа</w:t>
      </w:r>
    </w:p>
    <w:p w14:paraId="169A53CA" w14:textId="77777777" w:rsidR="00DF18F7" w:rsidRDefault="00DF18F7" w:rsidP="00DF18F7">
      <w:pPr>
        <w:spacing w:before="60"/>
        <w:ind w:left="851" w:right="708"/>
        <w:jc w:val="center"/>
        <w:rPr>
          <w:b/>
          <w:caps/>
          <w:color w:val="0070C0"/>
          <w:sz w:val="32"/>
          <w:szCs w:val="36"/>
        </w:rPr>
      </w:pPr>
      <w:r>
        <w:rPr>
          <w:b/>
          <w:caps/>
          <w:color w:val="0070C0"/>
          <w:sz w:val="32"/>
          <w:szCs w:val="36"/>
        </w:rPr>
        <w:t>вороново</w:t>
      </w:r>
    </w:p>
    <w:p w14:paraId="398D3271" w14:textId="77777777" w:rsidR="00DF18F7" w:rsidRDefault="00DF18F7" w:rsidP="00DF18F7">
      <w:pPr>
        <w:spacing w:before="60"/>
        <w:ind w:left="851" w:right="708"/>
        <w:jc w:val="center"/>
        <w:rPr>
          <w:b/>
          <w:caps/>
          <w:color w:val="0070C0"/>
          <w:szCs w:val="28"/>
        </w:rPr>
      </w:pPr>
      <w:r>
        <w:rPr>
          <w:b/>
          <w:caps/>
          <w:color w:val="0070C0"/>
          <w:szCs w:val="28"/>
        </w:rPr>
        <w:t>в городе МОскве</w:t>
      </w:r>
    </w:p>
    <w:p w14:paraId="78D4EC85" w14:textId="4BA8A124" w:rsidR="00DF18F7" w:rsidRDefault="00DF18F7" w:rsidP="00DF18F7">
      <w:pPr>
        <w:spacing w:before="400"/>
        <w:jc w:val="center"/>
        <w:rPr>
          <w:b/>
          <w:caps/>
          <w:color w:val="0070C0"/>
          <w:spacing w:val="20"/>
          <w:sz w:val="32"/>
          <w:szCs w:val="36"/>
        </w:rPr>
      </w:pPr>
      <w:r>
        <w:rPr>
          <w:b/>
          <w:caps/>
          <w:color w:val="0070C0"/>
          <w:spacing w:val="20"/>
          <w:sz w:val="32"/>
          <w:szCs w:val="36"/>
        </w:rPr>
        <w:t>распоряжение</w:t>
      </w:r>
    </w:p>
    <w:p w14:paraId="1F3ABC98" w14:textId="77777777" w:rsidR="00DF18F7" w:rsidRDefault="00DF18F7" w:rsidP="00DF18F7">
      <w:pPr>
        <w:spacing w:before="400"/>
        <w:rPr>
          <w:b/>
          <w:caps/>
          <w:color w:val="0070C0"/>
          <w:spacing w:val="20"/>
          <w:sz w:val="32"/>
          <w:szCs w:val="36"/>
        </w:rPr>
      </w:pPr>
    </w:p>
    <w:p w14:paraId="5D473E5D" w14:textId="68D6E587" w:rsidR="00DF18F7" w:rsidRDefault="00BC7FE1" w:rsidP="008F10EA">
      <w:pPr>
        <w:ind w:left="-284"/>
        <w:rPr>
          <w:rFonts w:cs="Times New Roman"/>
          <w:b/>
          <w:sz w:val="28"/>
          <w:szCs w:val="28"/>
        </w:rPr>
      </w:pPr>
      <w:r>
        <w:rPr>
          <w:rFonts w:cs="Times New Roman"/>
          <w:b/>
          <w:sz w:val="28"/>
          <w:szCs w:val="28"/>
        </w:rPr>
        <w:t xml:space="preserve">21 августа 2025 года              </w:t>
      </w:r>
      <w:r w:rsidR="00212B5B">
        <w:rPr>
          <w:rFonts w:cs="Times New Roman"/>
          <w:b/>
          <w:sz w:val="28"/>
          <w:szCs w:val="28"/>
        </w:rPr>
        <w:t xml:space="preserve">                                             </w:t>
      </w:r>
      <w:r>
        <w:rPr>
          <w:rFonts w:cs="Times New Roman"/>
          <w:b/>
          <w:sz w:val="28"/>
          <w:szCs w:val="28"/>
        </w:rPr>
        <w:t xml:space="preserve">        </w:t>
      </w:r>
      <w:r w:rsidR="00212B5B">
        <w:rPr>
          <w:rFonts w:cs="Times New Roman"/>
          <w:b/>
          <w:sz w:val="28"/>
          <w:szCs w:val="28"/>
        </w:rPr>
        <w:t xml:space="preserve">№ </w:t>
      </w:r>
      <w:r>
        <w:rPr>
          <w:rFonts w:cs="Times New Roman"/>
          <w:b/>
          <w:sz w:val="28"/>
          <w:szCs w:val="28"/>
        </w:rPr>
        <w:t>64</w:t>
      </w:r>
    </w:p>
    <w:p w14:paraId="11305B3E" w14:textId="77777777" w:rsidR="00DF18F7" w:rsidRDefault="00DF18F7" w:rsidP="00DF18F7">
      <w:pPr>
        <w:ind w:left="-426"/>
        <w:jc w:val="both"/>
        <w:rPr>
          <w:rFonts w:cs="Times New Roman"/>
          <w:sz w:val="28"/>
          <w:szCs w:val="28"/>
        </w:rPr>
      </w:pPr>
    </w:p>
    <w:p w14:paraId="07290AC1" w14:textId="42439CCB" w:rsidR="00DF18F7" w:rsidRDefault="00DF18F7" w:rsidP="001B7786">
      <w:pPr>
        <w:widowControl/>
        <w:tabs>
          <w:tab w:val="left" w:pos="4860"/>
        </w:tabs>
        <w:ind w:left="-426" w:right="4495"/>
        <w:jc w:val="both"/>
        <w:outlineLvl w:val="1"/>
        <w:rPr>
          <w:rFonts w:cs="Times New Roman"/>
          <w:b/>
          <w:bCs/>
          <w:i/>
          <w:sz w:val="28"/>
          <w:szCs w:val="28"/>
        </w:rPr>
      </w:pPr>
      <w:r>
        <w:rPr>
          <w:rFonts w:cs="Times New Roman"/>
          <w:b/>
          <w:bCs/>
          <w:sz w:val="28"/>
          <w:szCs w:val="28"/>
        </w:rPr>
        <w:t xml:space="preserve">О внесении изменений </w:t>
      </w:r>
      <w:r w:rsidR="007E7D82">
        <w:rPr>
          <w:rFonts w:cs="Times New Roman"/>
          <w:b/>
          <w:bCs/>
          <w:sz w:val="28"/>
          <w:szCs w:val="28"/>
        </w:rPr>
        <w:t>в распоряжение аппарата Совета депутатов внутригородского муниципального образования – муниципального округа Вороново в городе Москве</w:t>
      </w:r>
      <w:r w:rsidR="00212B5B">
        <w:rPr>
          <w:rFonts w:cs="Times New Roman"/>
          <w:b/>
          <w:bCs/>
          <w:sz w:val="28"/>
          <w:szCs w:val="28"/>
        </w:rPr>
        <w:t xml:space="preserve"> от 10.01.2025 № 1</w:t>
      </w:r>
      <w:r w:rsidR="00D257D4">
        <w:rPr>
          <w:rFonts w:cs="Times New Roman"/>
          <w:b/>
          <w:bCs/>
          <w:sz w:val="28"/>
          <w:szCs w:val="28"/>
        </w:rPr>
        <w:t xml:space="preserve"> «</w:t>
      </w:r>
      <w:r>
        <w:rPr>
          <w:rFonts w:cs="Times New Roman"/>
          <w:b/>
          <w:bCs/>
          <w:sz w:val="28"/>
          <w:szCs w:val="28"/>
        </w:rPr>
        <w:t xml:space="preserve">Об организации работы с персональными данными в </w:t>
      </w:r>
      <w:r>
        <w:rPr>
          <w:rFonts w:cs="Times New Roman"/>
          <w:b/>
          <w:bCs/>
          <w:iCs/>
          <w:sz w:val="28"/>
          <w:szCs w:val="28"/>
        </w:rPr>
        <w:t>аппарате Совета депутатов</w:t>
      </w:r>
      <w:r>
        <w:rPr>
          <w:rFonts w:cs="Times New Roman"/>
          <w:b/>
          <w:bCs/>
          <w:i/>
          <w:sz w:val="28"/>
          <w:szCs w:val="28"/>
        </w:rPr>
        <w:t xml:space="preserve"> </w:t>
      </w:r>
      <w:r>
        <w:rPr>
          <w:rFonts w:cs="Times New Roman"/>
          <w:b/>
          <w:bCs/>
          <w:sz w:val="28"/>
          <w:szCs w:val="28"/>
        </w:rPr>
        <w:t>внутригородского муниципального образования – муниципального округа Вороново в городе Москве</w:t>
      </w:r>
      <w:r w:rsidR="00212B5B">
        <w:rPr>
          <w:rFonts w:cs="Times New Roman"/>
          <w:b/>
          <w:bCs/>
          <w:sz w:val="28"/>
          <w:szCs w:val="28"/>
        </w:rPr>
        <w:t>»</w:t>
      </w:r>
      <w:r>
        <w:rPr>
          <w:rFonts w:cs="Times New Roman"/>
          <w:b/>
          <w:bCs/>
          <w:i/>
          <w:sz w:val="28"/>
          <w:szCs w:val="28"/>
        </w:rPr>
        <w:t xml:space="preserve"> </w:t>
      </w:r>
    </w:p>
    <w:p w14:paraId="4C8E4E8D" w14:textId="77777777" w:rsidR="00DF18F7" w:rsidRDefault="00DF18F7" w:rsidP="00DF18F7">
      <w:pPr>
        <w:widowControl/>
        <w:tabs>
          <w:tab w:val="left" w:pos="4860"/>
        </w:tabs>
        <w:ind w:right="4495"/>
        <w:jc w:val="both"/>
        <w:outlineLvl w:val="1"/>
        <w:rPr>
          <w:rFonts w:cs="Times New Roman"/>
          <w:b/>
          <w:bCs/>
          <w:i/>
          <w:sz w:val="28"/>
          <w:szCs w:val="28"/>
        </w:rPr>
      </w:pPr>
    </w:p>
    <w:p w14:paraId="4F135114" w14:textId="1ED3D6AE" w:rsidR="00A422C5" w:rsidRPr="00A422C5" w:rsidRDefault="00A422C5" w:rsidP="00DC5334">
      <w:pPr>
        <w:ind w:left="-284" w:right="-1"/>
        <w:jc w:val="both"/>
        <w:rPr>
          <w:bCs/>
          <w:color w:val="000000" w:themeColor="text1"/>
          <w:w w:val="105"/>
          <w:sz w:val="28"/>
          <w:szCs w:val="28"/>
          <w:lang w:eastAsia="en-US"/>
        </w:rPr>
      </w:pPr>
      <w:r>
        <w:rPr>
          <w:rFonts w:cs="Times New Roman"/>
          <w:sz w:val="28"/>
          <w:szCs w:val="28"/>
        </w:rPr>
        <w:t xml:space="preserve">    </w:t>
      </w:r>
      <w:r w:rsidR="004F57F3">
        <w:rPr>
          <w:rFonts w:cs="Times New Roman"/>
          <w:sz w:val="28"/>
          <w:szCs w:val="28"/>
        </w:rPr>
        <w:t xml:space="preserve"> </w:t>
      </w:r>
      <w:r w:rsidR="00DF18F7">
        <w:rPr>
          <w:rFonts w:cs="Times New Roman"/>
          <w:sz w:val="28"/>
          <w:szCs w:val="28"/>
        </w:rPr>
        <w:t>В соответствии с Федеральным законом от 27 июля 2006 года № 152-ФЗ «О персональных данных» 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Pr>
          <w:rFonts w:cs="Times New Roman"/>
          <w:sz w:val="28"/>
          <w:szCs w:val="28"/>
        </w:rPr>
        <w:t>, решением</w:t>
      </w:r>
      <w:r w:rsidRPr="00A422C5">
        <w:rPr>
          <w:color w:val="FF0000"/>
          <w:sz w:val="24"/>
          <w:szCs w:val="24"/>
        </w:rPr>
        <w:t xml:space="preserve"> </w:t>
      </w:r>
      <w:r w:rsidRPr="00A422C5">
        <w:rPr>
          <w:color w:val="000000" w:themeColor="text1"/>
          <w:sz w:val="28"/>
          <w:szCs w:val="28"/>
        </w:rPr>
        <w:t>Совета депутатов внутригородского муниципального образования - муниципального округа Вороново в городе Москве от 29.01.2025 № 01/11 «</w:t>
      </w:r>
      <w:r w:rsidRPr="00A422C5">
        <w:rPr>
          <w:bCs/>
          <w:color w:val="000000" w:themeColor="text1"/>
          <w:sz w:val="28"/>
          <w:szCs w:val="28"/>
          <w:lang w:eastAsia="en-US"/>
        </w:rPr>
        <w:t xml:space="preserve">Об утверждении положения об официальном сайте </w:t>
      </w:r>
      <w:r w:rsidRPr="00A422C5">
        <w:rPr>
          <w:bCs/>
          <w:color w:val="000000" w:themeColor="text1"/>
          <w:w w:val="105"/>
          <w:sz w:val="28"/>
          <w:szCs w:val="28"/>
          <w:lang w:eastAsia="en-US"/>
        </w:rPr>
        <w:t>органов местного самоуправления муниципального округа Вороново в городе Москве»:</w:t>
      </w:r>
    </w:p>
    <w:p w14:paraId="60311684" w14:textId="384FE4ED" w:rsidR="00DF18F7" w:rsidRDefault="00DF18F7" w:rsidP="00DF18F7">
      <w:pPr>
        <w:widowControl/>
        <w:tabs>
          <w:tab w:val="left" w:pos="4860"/>
        </w:tabs>
        <w:ind w:right="-1" w:firstLine="284"/>
        <w:jc w:val="both"/>
        <w:outlineLvl w:val="1"/>
        <w:rPr>
          <w:rFonts w:cs="Times New Roman"/>
          <w:sz w:val="28"/>
          <w:szCs w:val="28"/>
        </w:rPr>
      </w:pPr>
    </w:p>
    <w:p w14:paraId="5BB262D5" w14:textId="3B945694" w:rsidR="001B7786" w:rsidRPr="001B7786" w:rsidRDefault="001B7786" w:rsidP="00D257D4">
      <w:pPr>
        <w:jc w:val="both"/>
        <w:rPr>
          <w:sz w:val="28"/>
          <w:szCs w:val="28"/>
        </w:rPr>
      </w:pPr>
      <w:r w:rsidRPr="001B7786">
        <w:rPr>
          <w:sz w:val="28"/>
          <w:szCs w:val="28"/>
        </w:rPr>
        <w:t>1.</w:t>
      </w:r>
      <w:r w:rsidRPr="001B7786">
        <w:rPr>
          <w:sz w:val="28"/>
          <w:szCs w:val="28"/>
        </w:rPr>
        <w:tab/>
        <w:t xml:space="preserve">Внести изменения в </w:t>
      </w:r>
      <w:r w:rsidR="00D257D4">
        <w:rPr>
          <w:sz w:val="28"/>
          <w:szCs w:val="28"/>
        </w:rPr>
        <w:t>р</w:t>
      </w:r>
      <w:r w:rsidRPr="001B7786">
        <w:rPr>
          <w:sz w:val="28"/>
          <w:szCs w:val="28"/>
        </w:rPr>
        <w:t>аспоряжение аппарата Совета депутатов внутригородского муниципального образования - муниципального округа Вороново в городе Москве от 10.01.2025 № 1 «Об организации работы с персональными данными в аппарате Совета депутатов внутригородского муниципального образования - муниципального округа Вороново в городе Москве»:</w:t>
      </w:r>
    </w:p>
    <w:p w14:paraId="2C7297F3" w14:textId="7C93DAD0" w:rsidR="00AB2EB6" w:rsidRDefault="00CF3F96" w:rsidP="00CF3F96">
      <w:pPr>
        <w:jc w:val="both"/>
        <w:rPr>
          <w:sz w:val="28"/>
          <w:szCs w:val="28"/>
        </w:rPr>
      </w:pPr>
      <w:r>
        <w:rPr>
          <w:sz w:val="28"/>
          <w:szCs w:val="28"/>
        </w:rPr>
        <w:t>п</w:t>
      </w:r>
      <w:r w:rsidR="00AB2EB6" w:rsidRPr="001B7786">
        <w:rPr>
          <w:sz w:val="28"/>
          <w:szCs w:val="28"/>
        </w:rPr>
        <w:t xml:space="preserve">риложение 2 к </w:t>
      </w:r>
      <w:r w:rsidR="006020A6">
        <w:rPr>
          <w:sz w:val="28"/>
          <w:szCs w:val="28"/>
        </w:rPr>
        <w:t>р</w:t>
      </w:r>
      <w:r w:rsidR="00AB2EB6" w:rsidRPr="001B7786">
        <w:rPr>
          <w:sz w:val="28"/>
          <w:szCs w:val="28"/>
        </w:rPr>
        <w:t xml:space="preserve">аспоряжению аппарата Совета депутатов изложить в </w:t>
      </w:r>
      <w:r w:rsidR="00AB2EB6">
        <w:rPr>
          <w:sz w:val="28"/>
          <w:szCs w:val="28"/>
        </w:rPr>
        <w:t xml:space="preserve">   </w:t>
      </w:r>
    </w:p>
    <w:p w14:paraId="7ECE230A" w14:textId="18AB90EB" w:rsidR="00AB2EB6" w:rsidRPr="001B7786" w:rsidRDefault="00AB2EB6" w:rsidP="00AB2EB6">
      <w:pPr>
        <w:tabs>
          <w:tab w:val="left" w:pos="1337"/>
        </w:tabs>
        <w:adjustRightInd/>
        <w:spacing w:before="17" w:line="242" w:lineRule="auto"/>
        <w:ind w:left="-513" w:right="120"/>
        <w:rPr>
          <w:sz w:val="28"/>
          <w:szCs w:val="28"/>
        </w:rPr>
      </w:pPr>
      <w:r>
        <w:rPr>
          <w:sz w:val="28"/>
          <w:szCs w:val="28"/>
        </w:rPr>
        <w:t xml:space="preserve">       </w:t>
      </w:r>
      <w:r w:rsidRPr="001B7786">
        <w:rPr>
          <w:sz w:val="28"/>
          <w:szCs w:val="28"/>
        </w:rPr>
        <w:t xml:space="preserve">новой редакции согласно приложению к настоящему </w:t>
      </w:r>
      <w:r w:rsidR="006020A6">
        <w:rPr>
          <w:sz w:val="28"/>
          <w:szCs w:val="28"/>
        </w:rPr>
        <w:t>р</w:t>
      </w:r>
      <w:r w:rsidRPr="001B7786">
        <w:rPr>
          <w:sz w:val="28"/>
          <w:szCs w:val="28"/>
        </w:rPr>
        <w:t>аспоряжению.</w:t>
      </w:r>
    </w:p>
    <w:p w14:paraId="323A8434" w14:textId="0428D9AC" w:rsidR="00DF18F7" w:rsidRDefault="00DF18F7" w:rsidP="00CF3F96">
      <w:pPr>
        <w:spacing w:line="230" w:lineRule="auto"/>
        <w:jc w:val="both"/>
        <w:rPr>
          <w:rFonts w:cs="Times New Roman"/>
          <w:iCs/>
          <w:sz w:val="28"/>
          <w:szCs w:val="28"/>
        </w:rPr>
      </w:pPr>
      <w:r>
        <w:rPr>
          <w:rFonts w:cs="Times New Roman"/>
          <w:sz w:val="28"/>
          <w:szCs w:val="28"/>
        </w:rPr>
        <w:t>2. </w:t>
      </w:r>
      <w:r>
        <w:rPr>
          <w:rFonts w:cs="Times New Roman"/>
          <w:sz w:val="28"/>
          <w:szCs w:val="27"/>
        </w:rPr>
        <w:t xml:space="preserve">Опубликовать настоящее распоряжение </w:t>
      </w:r>
      <w:r>
        <w:rPr>
          <w:rFonts w:cs="Times New Roman"/>
          <w:iCs/>
          <w:sz w:val="28"/>
        </w:rPr>
        <w:t xml:space="preserve">в </w:t>
      </w:r>
      <w:r>
        <w:rPr>
          <w:rFonts w:cs="Times New Roman"/>
          <w:iCs/>
          <w:sz w:val="28"/>
          <w:szCs w:val="28"/>
        </w:rPr>
        <w:t xml:space="preserve">сетевом издании «Московский </w:t>
      </w:r>
      <w:r>
        <w:rPr>
          <w:rFonts w:cs="Times New Roman"/>
          <w:iCs/>
          <w:sz w:val="28"/>
          <w:szCs w:val="28"/>
        </w:rPr>
        <w:lastRenderedPageBreak/>
        <w:t>муниципальный вестник».</w:t>
      </w:r>
    </w:p>
    <w:p w14:paraId="09EE89F9" w14:textId="3FDF935F" w:rsidR="00DF18F7" w:rsidRDefault="00DF18F7" w:rsidP="00DF18F7">
      <w:pPr>
        <w:pStyle w:val="a3"/>
        <w:adjustRightInd/>
        <w:ind w:left="0" w:right="165" w:firstLine="284"/>
        <w:jc w:val="both"/>
        <w:rPr>
          <w:sz w:val="28"/>
        </w:rPr>
      </w:pPr>
      <w:r>
        <w:rPr>
          <w:sz w:val="28"/>
        </w:rPr>
        <w:t>3. Контроль</w:t>
      </w:r>
      <w:r>
        <w:rPr>
          <w:spacing w:val="1"/>
          <w:sz w:val="28"/>
        </w:rPr>
        <w:t xml:space="preserve"> </w:t>
      </w:r>
      <w:r>
        <w:rPr>
          <w:sz w:val="28"/>
        </w:rPr>
        <w:t>за</w:t>
      </w:r>
      <w:r>
        <w:rPr>
          <w:spacing w:val="70"/>
          <w:sz w:val="28"/>
        </w:rPr>
        <w:t xml:space="preserve"> </w:t>
      </w:r>
      <w:r>
        <w:rPr>
          <w:sz w:val="28"/>
        </w:rPr>
        <w:t>выполнением</w:t>
      </w:r>
      <w:r>
        <w:rPr>
          <w:spacing w:val="70"/>
          <w:sz w:val="28"/>
        </w:rPr>
        <w:t xml:space="preserve"> </w:t>
      </w:r>
      <w:r>
        <w:rPr>
          <w:sz w:val="28"/>
        </w:rPr>
        <w:t>настоящего</w:t>
      </w:r>
      <w:r>
        <w:rPr>
          <w:spacing w:val="70"/>
          <w:sz w:val="28"/>
        </w:rPr>
        <w:t xml:space="preserve"> </w:t>
      </w:r>
      <w:r>
        <w:rPr>
          <w:sz w:val="28"/>
        </w:rPr>
        <w:t>распоряжения</w:t>
      </w:r>
      <w:r>
        <w:rPr>
          <w:spacing w:val="70"/>
          <w:sz w:val="28"/>
        </w:rPr>
        <w:t xml:space="preserve"> </w:t>
      </w:r>
      <w:r>
        <w:rPr>
          <w:sz w:val="28"/>
        </w:rPr>
        <w:t>возложить</w:t>
      </w:r>
      <w:r>
        <w:rPr>
          <w:spacing w:val="1"/>
          <w:sz w:val="28"/>
        </w:rPr>
        <w:t xml:space="preserve"> </w:t>
      </w:r>
      <w:r>
        <w:rPr>
          <w:sz w:val="28"/>
        </w:rPr>
        <w:t>на</w:t>
      </w:r>
      <w:r>
        <w:rPr>
          <w:spacing w:val="-1"/>
          <w:sz w:val="28"/>
        </w:rPr>
        <w:t xml:space="preserve"> </w:t>
      </w:r>
      <w:r>
        <w:rPr>
          <w:sz w:val="28"/>
        </w:rPr>
        <w:t>главу</w:t>
      </w:r>
      <w:r>
        <w:rPr>
          <w:spacing w:val="-1"/>
          <w:sz w:val="28"/>
        </w:rPr>
        <w:t xml:space="preserve"> </w:t>
      </w:r>
      <w:r>
        <w:rPr>
          <w:spacing w:val="1"/>
          <w:sz w:val="28"/>
          <w:szCs w:val="28"/>
        </w:rPr>
        <w:t>внутригородского муниципального образования</w:t>
      </w:r>
      <w:r w:rsidR="004F57F3">
        <w:rPr>
          <w:spacing w:val="1"/>
          <w:sz w:val="28"/>
          <w:szCs w:val="28"/>
        </w:rPr>
        <w:t xml:space="preserve"> </w:t>
      </w:r>
      <w:r>
        <w:rPr>
          <w:spacing w:val="1"/>
          <w:sz w:val="28"/>
          <w:szCs w:val="28"/>
        </w:rPr>
        <w:t>-</w:t>
      </w:r>
      <w:r>
        <w:rPr>
          <w:spacing w:val="1"/>
        </w:rPr>
        <w:t xml:space="preserve"> </w:t>
      </w:r>
      <w:r>
        <w:rPr>
          <w:sz w:val="28"/>
        </w:rPr>
        <w:t>муниципального</w:t>
      </w:r>
      <w:r>
        <w:rPr>
          <w:spacing w:val="1"/>
          <w:sz w:val="28"/>
        </w:rPr>
        <w:t xml:space="preserve"> </w:t>
      </w:r>
      <w:r>
        <w:rPr>
          <w:sz w:val="28"/>
        </w:rPr>
        <w:t>округа Вороново в городе Москве Царевского Е.П.</w:t>
      </w:r>
    </w:p>
    <w:p w14:paraId="1F2FC916" w14:textId="77777777" w:rsidR="00DF18F7" w:rsidRDefault="00DF18F7" w:rsidP="00DF18F7">
      <w:pPr>
        <w:spacing w:line="230" w:lineRule="auto"/>
        <w:ind w:firstLine="709"/>
        <w:jc w:val="both"/>
        <w:rPr>
          <w:rFonts w:cs="Times New Roman"/>
          <w:iCs/>
          <w:sz w:val="28"/>
          <w:szCs w:val="27"/>
        </w:rPr>
      </w:pPr>
    </w:p>
    <w:p w14:paraId="07420A3E" w14:textId="77777777" w:rsidR="00DF18F7" w:rsidRDefault="00DF18F7" w:rsidP="00DF18F7">
      <w:pPr>
        <w:ind w:left="5040"/>
        <w:jc w:val="both"/>
        <w:rPr>
          <w:rFonts w:cs="Times New Roman"/>
          <w:sz w:val="28"/>
        </w:rPr>
      </w:pPr>
    </w:p>
    <w:p w14:paraId="0B8F9750" w14:textId="77777777" w:rsidR="00DF18F7" w:rsidRDefault="00DF18F7" w:rsidP="00DF18F7">
      <w:pPr>
        <w:jc w:val="both"/>
        <w:rPr>
          <w:b/>
          <w:bCs/>
          <w:sz w:val="28"/>
          <w:szCs w:val="28"/>
        </w:rPr>
      </w:pPr>
      <w:r>
        <w:rPr>
          <w:b/>
          <w:bCs/>
          <w:sz w:val="28"/>
          <w:szCs w:val="28"/>
        </w:rPr>
        <w:t xml:space="preserve">Глава внутригородского муниципального образования – </w:t>
      </w:r>
    </w:p>
    <w:p w14:paraId="1EAC80AD" w14:textId="77777777" w:rsidR="00DF18F7" w:rsidRDefault="00DF18F7" w:rsidP="00DF18F7">
      <w:pPr>
        <w:jc w:val="both"/>
        <w:rPr>
          <w:b/>
          <w:iCs/>
          <w:sz w:val="28"/>
          <w:szCs w:val="28"/>
        </w:rPr>
      </w:pPr>
      <w:r>
        <w:rPr>
          <w:b/>
          <w:bCs/>
          <w:sz w:val="28"/>
          <w:szCs w:val="28"/>
        </w:rPr>
        <w:t>муниципального округа Вороново</w:t>
      </w:r>
    </w:p>
    <w:p w14:paraId="5AD1318E" w14:textId="2E07E369" w:rsidR="00DF18F7" w:rsidRDefault="00DF18F7" w:rsidP="00DF18F7">
      <w:pPr>
        <w:tabs>
          <w:tab w:val="left" w:pos="7797"/>
        </w:tabs>
        <w:jc w:val="both"/>
        <w:rPr>
          <w:b/>
          <w:sz w:val="28"/>
          <w:szCs w:val="28"/>
        </w:rPr>
      </w:pPr>
      <w:r>
        <w:rPr>
          <w:b/>
          <w:iCs/>
          <w:sz w:val="28"/>
          <w:szCs w:val="28"/>
        </w:rPr>
        <w:t>в городе Москве</w:t>
      </w:r>
      <w:r>
        <w:rPr>
          <w:b/>
          <w:i/>
          <w:sz w:val="28"/>
          <w:szCs w:val="28"/>
        </w:rPr>
        <w:t xml:space="preserve">                                                                              </w:t>
      </w:r>
      <w:r>
        <w:rPr>
          <w:b/>
          <w:sz w:val="28"/>
          <w:szCs w:val="28"/>
        </w:rPr>
        <w:t>Е.П. Царевский</w:t>
      </w:r>
    </w:p>
    <w:p w14:paraId="7FABF5C1" w14:textId="02FFD950" w:rsidR="00A422C5" w:rsidRDefault="00A422C5" w:rsidP="00DF18F7">
      <w:pPr>
        <w:tabs>
          <w:tab w:val="left" w:pos="7797"/>
        </w:tabs>
        <w:jc w:val="both"/>
        <w:rPr>
          <w:b/>
          <w:sz w:val="28"/>
          <w:szCs w:val="28"/>
        </w:rPr>
      </w:pPr>
    </w:p>
    <w:p w14:paraId="2A5EE955" w14:textId="77777777" w:rsidR="00A422C5" w:rsidRPr="00A422C5" w:rsidRDefault="00A422C5" w:rsidP="00A422C5">
      <w:pPr>
        <w:jc w:val="right"/>
        <w:rPr>
          <w:sz w:val="28"/>
          <w:szCs w:val="28"/>
        </w:rPr>
      </w:pPr>
    </w:p>
    <w:p w14:paraId="1E23A9B5" w14:textId="77777777" w:rsidR="001B7786" w:rsidRDefault="001B7786" w:rsidP="005A1A70">
      <w:pPr>
        <w:rPr>
          <w:rFonts w:cs="Times New Roman"/>
          <w:sz w:val="24"/>
          <w:szCs w:val="24"/>
        </w:rPr>
      </w:pPr>
    </w:p>
    <w:p w14:paraId="1A3B6327" w14:textId="77777777" w:rsidR="00001A2D" w:rsidRDefault="00001A2D" w:rsidP="00AB2EB6">
      <w:pPr>
        <w:jc w:val="right"/>
        <w:rPr>
          <w:rFonts w:cs="Times New Roman"/>
          <w:sz w:val="24"/>
          <w:szCs w:val="24"/>
        </w:rPr>
      </w:pPr>
    </w:p>
    <w:p w14:paraId="6014F02F" w14:textId="77777777" w:rsidR="002C0AB1" w:rsidRDefault="002C0AB1" w:rsidP="00001A2D">
      <w:pPr>
        <w:jc w:val="right"/>
        <w:rPr>
          <w:rFonts w:cs="Times New Roman"/>
          <w:sz w:val="24"/>
          <w:szCs w:val="24"/>
        </w:rPr>
      </w:pPr>
    </w:p>
    <w:p w14:paraId="5D8B6807" w14:textId="77777777" w:rsidR="002C0AB1" w:rsidRDefault="002C0AB1" w:rsidP="00001A2D">
      <w:pPr>
        <w:jc w:val="right"/>
        <w:rPr>
          <w:rFonts w:cs="Times New Roman"/>
          <w:sz w:val="24"/>
          <w:szCs w:val="24"/>
        </w:rPr>
      </w:pPr>
    </w:p>
    <w:p w14:paraId="7893B439" w14:textId="77777777" w:rsidR="002C0AB1" w:rsidRDefault="002C0AB1" w:rsidP="00001A2D">
      <w:pPr>
        <w:jc w:val="right"/>
        <w:rPr>
          <w:rFonts w:cs="Times New Roman"/>
          <w:sz w:val="24"/>
          <w:szCs w:val="24"/>
        </w:rPr>
      </w:pPr>
    </w:p>
    <w:p w14:paraId="27A61A77" w14:textId="77777777" w:rsidR="002C0AB1" w:rsidRDefault="002C0AB1" w:rsidP="00001A2D">
      <w:pPr>
        <w:jc w:val="right"/>
        <w:rPr>
          <w:rFonts w:cs="Times New Roman"/>
          <w:sz w:val="24"/>
          <w:szCs w:val="24"/>
        </w:rPr>
      </w:pPr>
    </w:p>
    <w:p w14:paraId="2A643161" w14:textId="77777777" w:rsidR="002C0AB1" w:rsidRDefault="002C0AB1" w:rsidP="00001A2D">
      <w:pPr>
        <w:jc w:val="right"/>
        <w:rPr>
          <w:rFonts w:cs="Times New Roman"/>
          <w:sz w:val="24"/>
          <w:szCs w:val="24"/>
        </w:rPr>
      </w:pPr>
    </w:p>
    <w:p w14:paraId="5130C79B" w14:textId="77777777" w:rsidR="002C0AB1" w:rsidRDefault="002C0AB1" w:rsidP="00001A2D">
      <w:pPr>
        <w:jc w:val="right"/>
        <w:rPr>
          <w:rFonts w:cs="Times New Roman"/>
          <w:sz w:val="24"/>
          <w:szCs w:val="24"/>
        </w:rPr>
      </w:pPr>
    </w:p>
    <w:p w14:paraId="0DFB1F5E" w14:textId="77777777" w:rsidR="002C0AB1" w:rsidRDefault="002C0AB1" w:rsidP="00001A2D">
      <w:pPr>
        <w:jc w:val="right"/>
        <w:rPr>
          <w:rFonts w:cs="Times New Roman"/>
          <w:sz w:val="24"/>
          <w:szCs w:val="24"/>
        </w:rPr>
      </w:pPr>
    </w:p>
    <w:p w14:paraId="6F3A027E" w14:textId="77777777" w:rsidR="002C0AB1" w:rsidRDefault="002C0AB1" w:rsidP="00001A2D">
      <w:pPr>
        <w:jc w:val="right"/>
        <w:rPr>
          <w:rFonts w:cs="Times New Roman"/>
          <w:sz w:val="24"/>
          <w:szCs w:val="24"/>
        </w:rPr>
      </w:pPr>
    </w:p>
    <w:p w14:paraId="54D132FC" w14:textId="77777777" w:rsidR="002C0AB1" w:rsidRDefault="002C0AB1" w:rsidP="00001A2D">
      <w:pPr>
        <w:jc w:val="right"/>
        <w:rPr>
          <w:rFonts w:cs="Times New Roman"/>
          <w:sz w:val="24"/>
          <w:szCs w:val="24"/>
        </w:rPr>
      </w:pPr>
    </w:p>
    <w:p w14:paraId="57A39663" w14:textId="77777777" w:rsidR="002C0AB1" w:rsidRDefault="002C0AB1" w:rsidP="00001A2D">
      <w:pPr>
        <w:jc w:val="right"/>
        <w:rPr>
          <w:rFonts w:cs="Times New Roman"/>
          <w:sz w:val="24"/>
          <w:szCs w:val="24"/>
        </w:rPr>
      </w:pPr>
    </w:p>
    <w:p w14:paraId="0FFE4287" w14:textId="77777777" w:rsidR="002C0AB1" w:rsidRDefault="002C0AB1" w:rsidP="00001A2D">
      <w:pPr>
        <w:jc w:val="right"/>
        <w:rPr>
          <w:rFonts w:cs="Times New Roman"/>
          <w:sz w:val="24"/>
          <w:szCs w:val="24"/>
        </w:rPr>
      </w:pPr>
    </w:p>
    <w:p w14:paraId="5DDAFB92" w14:textId="77777777" w:rsidR="002C0AB1" w:rsidRDefault="002C0AB1" w:rsidP="00001A2D">
      <w:pPr>
        <w:jc w:val="right"/>
        <w:rPr>
          <w:rFonts w:cs="Times New Roman"/>
          <w:sz w:val="24"/>
          <w:szCs w:val="24"/>
        </w:rPr>
      </w:pPr>
    </w:p>
    <w:p w14:paraId="4388C1AA" w14:textId="77777777" w:rsidR="002C0AB1" w:rsidRDefault="002C0AB1" w:rsidP="00001A2D">
      <w:pPr>
        <w:jc w:val="right"/>
        <w:rPr>
          <w:rFonts w:cs="Times New Roman"/>
          <w:sz w:val="24"/>
          <w:szCs w:val="24"/>
        </w:rPr>
      </w:pPr>
    </w:p>
    <w:p w14:paraId="2335FB27" w14:textId="77777777" w:rsidR="002C0AB1" w:rsidRDefault="002C0AB1" w:rsidP="00001A2D">
      <w:pPr>
        <w:jc w:val="right"/>
        <w:rPr>
          <w:rFonts w:cs="Times New Roman"/>
          <w:sz w:val="24"/>
          <w:szCs w:val="24"/>
        </w:rPr>
      </w:pPr>
    </w:p>
    <w:p w14:paraId="7B3CE3AC" w14:textId="77777777" w:rsidR="002C0AB1" w:rsidRDefault="002C0AB1" w:rsidP="00001A2D">
      <w:pPr>
        <w:jc w:val="right"/>
        <w:rPr>
          <w:rFonts w:cs="Times New Roman"/>
          <w:sz w:val="24"/>
          <w:szCs w:val="24"/>
        </w:rPr>
      </w:pPr>
    </w:p>
    <w:p w14:paraId="4C3D23BD" w14:textId="77777777" w:rsidR="002C0AB1" w:rsidRDefault="002C0AB1" w:rsidP="00001A2D">
      <w:pPr>
        <w:jc w:val="right"/>
        <w:rPr>
          <w:rFonts w:cs="Times New Roman"/>
          <w:sz w:val="24"/>
          <w:szCs w:val="24"/>
        </w:rPr>
      </w:pPr>
    </w:p>
    <w:p w14:paraId="2FAB6BBC" w14:textId="77777777" w:rsidR="002C0AB1" w:rsidRDefault="002C0AB1" w:rsidP="00001A2D">
      <w:pPr>
        <w:jc w:val="right"/>
        <w:rPr>
          <w:rFonts w:cs="Times New Roman"/>
          <w:sz w:val="24"/>
          <w:szCs w:val="24"/>
        </w:rPr>
      </w:pPr>
    </w:p>
    <w:p w14:paraId="60D7DCDC" w14:textId="77777777" w:rsidR="002C0AB1" w:rsidRDefault="002C0AB1" w:rsidP="00001A2D">
      <w:pPr>
        <w:jc w:val="right"/>
        <w:rPr>
          <w:rFonts w:cs="Times New Roman"/>
          <w:sz w:val="24"/>
          <w:szCs w:val="24"/>
        </w:rPr>
      </w:pPr>
    </w:p>
    <w:p w14:paraId="540D0461" w14:textId="77777777" w:rsidR="002C0AB1" w:rsidRDefault="002C0AB1" w:rsidP="00001A2D">
      <w:pPr>
        <w:jc w:val="right"/>
        <w:rPr>
          <w:rFonts w:cs="Times New Roman"/>
          <w:sz w:val="24"/>
          <w:szCs w:val="24"/>
        </w:rPr>
      </w:pPr>
    </w:p>
    <w:p w14:paraId="1D4AF023" w14:textId="77777777" w:rsidR="002C0AB1" w:rsidRDefault="002C0AB1" w:rsidP="00001A2D">
      <w:pPr>
        <w:jc w:val="right"/>
        <w:rPr>
          <w:rFonts w:cs="Times New Roman"/>
          <w:sz w:val="24"/>
          <w:szCs w:val="24"/>
        </w:rPr>
      </w:pPr>
    </w:p>
    <w:p w14:paraId="7CED6A95" w14:textId="77777777" w:rsidR="002C0AB1" w:rsidRDefault="002C0AB1" w:rsidP="00001A2D">
      <w:pPr>
        <w:jc w:val="right"/>
        <w:rPr>
          <w:rFonts w:cs="Times New Roman"/>
          <w:sz w:val="24"/>
          <w:szCs w:val="24"/>
        </w:rPr>
      </w:pPr>
    </w:p>
    <w:p w14:paraId="2878F38E" w14:textId="77777777" w:rsidR="002C0AB1" w:rsidRDefault="002C0AB1" w:rsidP="00001A2D">
      <w:pPr>
        <w:jc w:val="right"/>
        <w:rPr>
          <w:rFonts w:cs="Times New Roman"/>
          <w:sz w:val="24"/>
          <w:szCs w:val="24"/>
        </w:rPr>
      </w:pPr>
    </w:p>
    <w:p w14:paraId="67090C4B" w14:textId="77777777" w:rsidR="002C0AB1" w:rsidRDefault="002C0AB1" w:rsidP="00001A2D">
      <w:pPr>
        <w:jc w:val="right"/>
        <w:rPr>
          <w:rFonts w:cs="Times New Roman"/>
          <w:sz w:val="24"/>
          <w:szCs w:val="24"/>
        </w:rPr>
      </w:pPr>
    </w:p>
    <w:p w14:paraId="112AA265" w14:textId="77777777" w:rsidR="002C0AB1" w:rsidRDefault="002C0AB1" w:rsidP="00001A2D">
      <w:pPr>
        <w:jc w:val="right"/>
        <w:rPr>
          <w:rFonts w:cs="Times New Roman"/>
          <w:sz w:val="24"/>
          <w:szCs w:val="24"/>
        </w:rPr>
      </w:pPr>
    </w:p>
    <w:p w14:paraId="6B06B0C3" w14:textId="1DABF252" w:rsidR="002C0AB1" w:rsidRDefault="002C0AB1" w:rsidP="00001A2D">
      <w:pPr>
        <w:jc w:val="right"/>
        <w:rPr>
          <w:rFonts w:cs="Times New Roman"/>
          <w:sz w:val="24"/>
          <w:szCs w:val="24"/>
        </w:rPr>
      </w:pPr>
    </w:p>
    <w:p w14:paraId="687C05D5" w14:textId="78F8B89B" w:rsidR="00CF3F96" w:rsidRDefault="00CF3F96" w:rsidP="00001A2D">
      <w:pPr>
        <w:jc w:val="right"/>
        <w:rPr>
          <w:rFonts w:cs="Times New Roman"/>
          <w:sz w:val="24"/>
          <w:szCs w:val="24"/>
        </w:rPr>
      </w:pPr>
    </w:p>
    <w:p w14:paraId="78CF18A7" w14:textId="3BF1B2BC" w:rsidR="00CF3F96" w:rsidRDefault="00CF3F96" w:rsidP="00001A2D">
      <w:pPr>
        <w:jc w:val="right"/>
        <w:rPr>
          <w:rFonts w:cs="Times New Roman"/>
          <w:sz w:val="24"/>
          <w:szCs w:val="24"/>
        </w:rPr>
      </w:pPr>
    </w:p>
    <w:p w14:paraId="426297B6" w14:textId="5B62EA8C" w:rsidR="00CF3F96" w:rsidRDefault="00CF3F96" w:rsidP="00001A2D">
      <w:pPr>
        <w:jc w:val="right"/>
        <w:rPr>
          <w:rFonts w:cs="Times New Roman"/>
          <w:sz w:val="24"/>
          <w:szCs w:val="24"/>
        </w:rPr>
      </w:pPr>
    </w:p>
    <w:p w14:paraId="7CCCD6FF" w14:textId="5960E22E" w:rsidR="00CF3F96" w:rsidRDefault="00CF3F96" w:rsidP="00001A2D">
      <w:pPr>
        <w:jc w:val="right"/>
        <w:rPr>
          <w:rFonts w:cs="Times New Roman"/>
          <w:sz w:val="24"/>
          <w:szCs w:val="24"/>
        </w:rPr>
      </w:pPr>
    </w:p>
    <w:p w14:paraId="74D1EE20" w14:textId="34A945A6" w:rsidR="00CF3F96" w:rsidRDefault="00CF3F96" w:rsidP="00001A2D">
      <w:pPr>
        <w:jc w:val="right"/>
        <w:rPr>
          <w:rFonts w:cs="Times New Roman"/>
          <w:sz w:val="24"/>
          <w:szCs w:val="24"/>
        </w:rPr>
      </w:pPr>
    </w:p>
    <w:p w14:paraId="5CE1CD3E" w14:textId="5D8B987E" w:rsidR="00CF3F96" w:rsidRDefault="00CF3F96" w:rsidP="00001A2D">
      <w:pPr>
        <w:jc w:val="right"/>
        <w:rPr>
          <w:rFonts w:cs="Times New Roman"/>
          <w:sz w:val="24"/>
          <w:szCs w:val="24"/>
        </w:rPr>
      </w:pPr>
    </w:p>
    <w:p w14:paraId="4F65F2DD" w14:textId="1522E101" w:rsidR="00CF3F96" w:rsidRDefault="00CF3F96" w:rsidP="00001A2D">
      <w:pPr>
        <w:jc w:val="right"/>
        <w:rPr>
          <w:rFonts w:cs="Times New Roman"/>
          <w:sz w:val="24"/>
          <w:szCs w:val="24"/>
        </w:rPr>
      </w:pPr>
    </w:p>
    <w:p w14:paraId="761E993C" w14:textId="0EE983A4" w:rsidR="00CF3F96" w:rsidRDefault="00CF3F96" w:rsidP="00001A2D">
      <w:pPr>
        <w:jc w:val="right"/>
        <w:rPr>
          <w:rFonts w:cs="Times New Roman"/>
          <w:sz w:val="24"/>
          <w:szCs w:val="24"/>
        </w:rPr>
      </w:pPr>
    </w:p>
    <w:p w14:paraId="2F6BF356" w14:textId="5B62EC07" w:rsidR="00CF3F96" w:rsidRDefault="00CF3F96" w:rsidP="00001A2D">
      <w:pPr>
        <w:jc w:val="right"/>
        <w:rPr>
          <w:rFonts w:cs="Times New Roman"/>
          <w:sz w:val="24"/>
          <w:szCs w:val="24"/>
        </w:rPr>
      </w:pPr>
    </w:p>
    <w:p w14:paraId="7D05B4D0" w14:textId="77777777" w:rsidR="00CF3F96" w:rsidRDefault="00CF3F96" w:rsidP="00001A2D">
      <w:pPr>
        <w:jc w:val="right"/>
        <w:rPr>
          <w:rFonts w:cs="Times New Roman"/>
          <w:sz w:val="24"/>
          <w:szCs w:val="24"/>
        </w:rPr>
      </w:pPr>
    </w:p>
    <w:p w14:paraId="020EEA95" w14:textId="77777777" w:rsidR="002C0AB1" w:rsidRDefault="002C0AB1" w:rsidP="00001A2D">
      <w:pPr>
        <w:jc w:val="right"/>
        <w:rPr>
          <w:rFonts w:cs="Times New Roman"/>
          <w:sz w:val="24"/>
          <w:szCs w:val="24"/>
        </w:rPr>
      </w:pPr>
    </w:p>
    <w:p w14:paraId="611748B4" w14:textId="77777777" w:rsidR="002C0AB1" w:rsidRDefault="002C0AB1" w:rsidP="00001A2D">
      <w:pPr>
        <w:jc w:val="right"/>
        <w:rPr>
          <w:rFonts w:cs="Times New Roman"/>
          <w:sz w:val="24"/>
          <w:szCs w:val="24"/>
        </w:rPr>
      </w:pPr>
    </w:p>
    <w:p w14:paraId="74F71E49" w14:textId="114A0E67" w:rsidR="00001A2D" w:rsidRDefault="00001A2D" w:rsidP="00001A2D">
      <w:pPr>
        <w:jc w:val="right"/>
        <w:rPr>
          <w:rFonts w:cs="Times New Roman"/>
          <w:sz w:val="24"/>
          <w:szCs w:val="24"/>
        </w:rPr>
      </w:pPr>
      <w:r>
        <w:rPr>
          <w:rFonts w:cs="Times New Roman"/>
          <w:sz w:val="24"/>
          <w:szCs w:val="24"/>
        </w:rPr>
        <w:t xml:space="preserve">Приложение </w:t>
      </w:r>
    </w:p>
    <w:p w14:paraId="4751D0E1" w14:textId="77777777" w:rsidR="00001A2D" w:rsidRDefault="00001A2D" w:rsidP="00001A2D">
      <w:pPr>
        <w:ind w:left="5040"/>
        <w:jc w:val="right"/>
        <w:rPr>
          <w:rFonts w:cs="Times New Roman"/>
          <w:sz w:val="24"/>
          <w:szCs w:val="24"/>
        </w:rPr>
      </w:pPr>
      <w:r>
        <w:rPr>
          <w:rFonts w:cs="Times New Roman"/>
          <w:sz w:val="24"/>
          <w:szCs w:val="24"/>
        </w:rPr>
        <w:t xml:space="preserve">к распоряжению </w:t>
      </w:r>
      <w:r>
        <w:rPr>
          <w:rFonts w:cs="Times New Roman"/>
          <w:iCs/>
          <w:sz w:val="24"/>
          <w:szCs w:val="24"/>
        </w:rPr>
        <w:t>аппарата Совета депутатов</w:t>
      </w:r>
      <w:r>
        <w:rPr>
          <w:rFonts w:cs="Times New Roman"/>
          <w:i/>
          <w:sz w:val="24"/>
          <w:szCs w:val="24"/>
        </w:rPr>
        <w:t xml:space="preserve"> </w:t>
      </w:r>
      <w:r>
        <w:rPr>
          <w:rFonts w:cs="Times New Roman"/>
          <w:sz w:val="24"/>
          <w:szCs w:val="24"/>
        </w:rPr>
        <w:t>внутригородского муниципального образования – муниципального округа Вороново в городе Москве</w:t>
      </w:r>
    </w:p>
    <w:p w14:paraId="78325586" w14:textId="011827D0" w:rsidR="00001A2D" w:rsidRPr="008F10EA" w:rsidRDefault="00001A2D" w:rsidP="00BC7FE1">
      <w:pPr>
        <w:ind w:left="5040"/>
        <w:jc w:val="right"/>
        <w:rPr>
          <w:color w:val="000000" w:themeColor="text1"/>
        </w:rPr>
      </w:pPr>
      <w:r w:rsidRPr="008F10EA">
        <w:rPr>
          <w:rFonts w:cs="Times New Roman"/>
          <w:color w:val="000000" w:themeColor="text1"/>
          <w:sz w:val="24"/>
          <w:szCs w:val="24"/>
        </w:rPr>
        <w:t>от</w:t>
      </w:r>
      <w:r w:rsidR="00BC7FE1">
        <w:rPr>
          <w:rFonts w:cs="Times New Roman"/>
          <w:color w:val="000000" w:themeColor="text1"/>
          <w:sz w:val="24"/>
          <w:szCs w:val="24"/>
        </w:rPr>
        <w:t xml:space="preserve"> 21 августа</w:t>
      </w:r>
      <w:r w:rsidR="008F10EA" w:rsidRPr="008F10EA">
        <w:rPr>
          <w:rFonts w:cs="Times New Roman"/>
          <w:color w:val="000000" w:themeColor="text1"/>
          <w:sz w:val="24"/>
          <w:szCs w:val="24"/>
        </w:rPr>
        <w:t xml:space="preserve"> </w:t>
      </w:r>
      <w:r w:rsidRPr="008F10EA">
        <w:rPr>
          <w:rFonts w:cs="Times New Roman"/>
          <w:color w:val="000000" w:themeColor="text1"/>
          <w:sz w:val="24"/>
          <w:szCs w:val="24"/>
        </w:rPr>
        <w:t>2025 года №</w:t>
      </w:r>
      <w:r w:rsidR="00BC7FE1">
        <w:rPr>
          <w:rFonts w:cs="Times New Roman"/>
          <w:color w:val="000000" w:themeColor="text1"/>
          <w:sz w:val="24"/>
          <w:szCs w:val="24"/>
        </w:rPr>
        <w:t xml:space="preserve"> 64</w:t>
      </w:r>
    </w:p>
    <w:p w14:paraId="002EAAB0" w14:textId="77777777" w:rsidR="00001A2D" w:rsidRDefault="00001A2D" w:rsidP="00AB2EB6">
      <w:pPr>
        <w:jc w:val="right"/>
        <w:rPr>
          <w:rFonts w:cs="Times New Roman"/>
          <w:sz w:val="24"/>
          <w:szCs w:val="24"/>
        </w:rPr>
      </w:pPr>
    </w:p>
    <w:p w14:paraId="26670415" w14:textId="1956E54D" w:rsidR="00DF18F7" w:rsidRDefault="00DF18F7" w:rsidP="00AB2EB6">
      <w:pPr>
        <w:jc w:val="right"/>
        <w:rPr>
          <w:rFonts w:cs="Times New Roman"/>
          <w:sz w:val="24"/>
          <w:szCs w:val="24"/>
        </w:rPr>
      </w:pPr>
      <w:r>
        <w:rPr>
          <w:rFonts w:cs="Times New Roman"/>
          <w:sz w:val="24"/>
          <w:szCs w:val="24"/>
        </w:rPr>
        <w:t xml:space="preserve">Приложение </w:t>
      </w:r>
      <w:r w:rsidR="00001A2D">
        <w:rPr>
          <w:rFonts w:cs="Times New Roman"/>
          <w:sz w:val="24"/>
          <w:szCs w:val="24"/>
        </w:rPr>
        <w:t>2</w:t>
      </w:r>
    </w:p>
    <w:p w14:paraId="591457E5" w14:textId="77777777" w:rsidR="00DF18F7" w:rsidRDefault="00DF18F7" w:rsidP="00DF18F7">
      <w:pPr>
        <w:ind w:left="5040"/>
        <w:jc w:val="right"/>
        <w:rPr>
          <w:rFonts w:cs="Times New Roman"/>
          <w:sz w:val="24"/>
          <w:szCs w:val="24"/>
        </w:rPr>
      </w:pPr>
      <w:r>
        <w:rPr>
          <w:rFonts w:cs="Times New Roman"/>
          <w:sz w:val="24"/>
          <w:szCs w:val="24"/>
        </w:rPr>
        <w:t xml:space="preserve">к распоряжению </w:t>
      </w:r>
      <w:r>
        <w:rPr>
          <w:rFonts w:cs="Times New Roman"/>
          <w:iCs/>
          <w:sz w:val="24"/>
          <w:szCs w:val="24"/>
        </w:rPr>
        <w:t>аппарата Совета депутатов</w:t>
      </w:r>
      <w:r>
        <w:rPr>
          <w:rFonts w:cs="Times New Roman"/>
          <w:i/>
          <w:sz w:val="24"/>
          <w:szCs w:val="24"/>
        </w:rPr>
        <w:t xml:space="preserve"> </w:t>
      </w:r>
      <w:r>
        <w:rPr>
          <w:rFonts w:cs="Times New Roman"/>
          <w:sz w:val="24"/>
          <w:szCs w:val="24"/>
        </w:rPr>
        <w:t>внутригородского муниципального образования – муниципального округа Вороново в городе Москве</w:t>
      </w:r>
    </w:p>
    <w:p w14:paraId="7C7CC3DB" w14:textId="77777777" w:rsidR="00DF18F7" w:rsidRDefault="00DF18F7" w:rsidP="00DF18F7">
      <w:pPr>
        <w:ind w:left="5040"/>
        <w:jc w:val="right"/>
        <w:rPr>
          <w:rFonts w:cs="Times New Roman"/>
          <w:sz w:val="24"/>
          <w:szCs w:val="24"/>
        </w:rPr>
      </w:pPr>
      <w:r>
        <w:rPr>
          <w:rFonts w:cs="Times New Roman"/>
          <w:sz w:val="24"/>
          <w:szCs w:val="24"/>
        </w:rPr>
        <w:t>от 10.01.2025 года № 1</w:t>
      </w:r>
    </w:p>
    <w:p w14:paraId="2BFDAE28" w14:textId="77777777" w:rsidR="002C0AB1" w:rsidRDefault="002C0AB1" w:rsidP="002C0AB1">
      <w:pPr>
        <w:ind w:left="-284"/>
        <w:jc w:val="center"/>
        <w:rPr>
          <w:rFonts w:cs="Times New Roman"/>
          <w:b/>
          <w:sz w:val="24"/>
          <w:szCs w:val="24"/>
        </w:rPr>
      </w:pPr>
    </w:p>
    <w:p w14:paraId="428B2F73" w14:textId="004D2E81" w:rsidR="002C0AB1" w:rsidRPr="000D4904" w:rsidRDefault="002C0AB1" w:rsidP="002C0AB1">
      <w:pPr>
        <w:ind w:left="-284"/>
        <w:jc w:val="center"/>
        <w:rPr>
          <w:rFonts w:cs="Times New Roman"/>
          <w:b/>
          <w:sz w:val="24"/>
          <w:szCs w:val="24"/>
        </w:rPr>
      </w:pPr>
      <w:r w:rsidRPr="000D4904">
        <w:rPr>
          <w:rFonts w:cs="Times New Roman"/>
          <w:b/>
          <w:sz w:val="24"/>
          <w:szCs w:val="24"/>
        </w:rPr>
        <w:t>Политика</w:t>
      </w:r>
    </w:p>
    <w:p w14:paraId="70A836DA" w14:textId="6BFACBD1" w:rsidR="002C0AB1" w:rsidRDefault="002C0AB1" w:rsidP="002C0AB1">
      <w:pPr>
        <w:ind w:left="-284"/>
        <w:jc w:val="center"/>
        <w:rPr>
          <w:rFonts w:cs="Times New Roman"/>
          <w:b/>
          <w:sz w:val="24"/>
          <w:szCs w:val="24"/>
        </w:rPr>
      </w:pPr>
      <w:r w:rsidRPr="000D4904">
        <w:rPr>
          <w:rFonts w:cs="Times New Roman"/>
          <w:b/>
          <w:sz w:val="24"/>
          <w:szCs w:val="24"/>
        </w:rPr>
        <w:t>аппарата Совета депутатов</w:t>
      </w:r>
      <w:r w:rsidRPr="000D4904">
        <w:rPr>
          <w:rFonts w:cs="Times New Roman"/>
          <w:iCs/>
          <w:sz w:val="24"/>
          <w:szCs w:val="24"/>
        </w:rPr>
        <w:t xml:space="preserve"> </w:t>
      </w:r>
      <w:r w:rsidRPr="000D4904">
        <w:rPr>
          <w:rFonts w:cs="Times New Roman"/>
          <w:b/>
          <w:bCs/>
          <w:iCs/>
          <w:sz w:val="24"/>
          <w:szCs w:val="24"/>
        </w:rPr>
        <w:t>внутригородского муниципального образования -</w:t>
      </w:r>
      <w:r w:rsidRPr="000D4904">
        <w:rPr>
          <w:rFonts w:cs="Times New Roman"/>
          <w:iCs/>
          <w:sz w:val="24"/>
          <w:szCs w:val="24"/>
        </w:rPr>
        <w:t xml:space="preserve"> </w:t>
      </w:r>
      <w:r w:rsidRPr="000D4904">
        <w:rPr>
          <w:rFonts w:cs="Times New Roman"/>
          <w:b/>
          <w:sz w:val="24"/>
          <w:szCs w:val="24"/>
        </w:rPr>
        <w:t xml:space="preserve">муниципального округа Вороново в городе Москве в отношении обработки и защиты персональных данных, сбор которых осуществляется с использованием официального сайта органов местного самоуправления </w:t>
      </w:r>
      <w:r w:rsidRPr="000D4904">
        <w:rPr>
          <w:rFonts w:cs="Times New Roman"/>
          <w:b/>
          <w:bCs/>
          <w:iCs/>
          <w:sz w:val="24"/>
          <w:szCs w:val="24"/>
        </w:rPr>
        <w:t>внутригородского муниципального образования</w:t>
      </w:r>
      <w:r w:rsidRPr="000D4904">
        <w:rPr>
          <w:rFonts w:cs="Times New Roman"/>
          <w:iCs/>
          <w:sz w:val="24"/>
          <w:szCs w:val="24"/>
        </w:rPr>
        <w:t xml:space="preserve"> - </w:t>
      </w:r>
      <w:r w:rsidRPr="000D4904">
        <w:rPr>
          <w:rFonts w:cs="Times New Roman"/>
          <w:b/>
          <w:sz w:val="24"/>
          <w:szCs w:val="24"/>
        </w:rPr>
        <w:t>муниципального округа Вороново в городе Москве</w:t>
      </w:r>
    </w:p>
    <w:p w14:paraId="08C4025D" w14:textId="77777777" w:rsidR="00AD0EF3" w:rsidRDefault="00AD0EF3" w:rsidP="00AD0EF3">
      <w:pPr>
        <w:jc w:val="center"/>
        <w:rPr>
          <w:rFonts w:cs="Times New Roman"/>
          <w:b/>
          <w:sz w:val="24"/>
          <w:szCs w:val="24"/>
        </w:rPr>
      </w:pPr>
    </w:p>
    <w:p w14:paraId="09C2A682" w14:textId="14EAA4E1" w:rsidR="00AD0EF3" w:rsidRPr="00AD0EF3" w:rsidRDefault="00D91247" w:rsidP="00AD0EF3">
      <w:pPr>
        <w:jc w:val="center"/>
        <w:rPr>
          <w:b/>
          <w:bCs/>
          <w:sz w:val="24"/>
          <w:szCs w:val="24"/>
        </w:rPr>
      </w:pPr>
      <w:r w:rsidRPr="00AD0EF3">
        <w:rPr>
          <w:rFonts w:cs="Times New Roman"/>
          <w:b/>
          <w:sz w:val="24"/>
          <w:szCs w:val="24"/>
        </w:rPr>
        <w:t>Раздел 1.</w:t>
      </w:r>
      <w:r w:rsidR="00AD0EF3" w:rsidRPr="00AD0EF3">
        <w:rPr>
          <w:b/>
          <w:bCs/>
          <w:sz w:val="24"/>
          <w:szCs w:val="24"/>
        </w:rPr>
        <w:t xml:space="preserve"> Общие положения</w:t>
      </w:r>
    </w:p>
    <w:p w14:paraId="343B6D42" w14:textId="77777777" w:rsidR="0076557F" w:rsidRPr="000D4904" w:rsidRDefault="0076557F" w:rsidP="004D1BDB">
      <w:pPr>
        <w:widowControl/>
        <w:ind w:left="-284" w:firstLine="284"/>
        <w:jc w:val="both"/>
        <w:rPr>
          <w:rFonts w:cs="Times New Roman"/>
          <w:sz w:val="24"/>
          <w:szCs w:val="24"/>
        </w:rPr>
      </w:pPr>
      <w:r w:rsidRPr="000D4904">
        <w:rPr>
          <w:rFonts w:cs="Times New Roman"/>
          <w:sz w:val="24"/>
          <w:szCs w:val="24"/>
        </w:rPr>
        <w:t xml:space="preserve">1.1. Настоящая Политика разработана в соответствии с Федеральным законом от 27 июля 2006 года № 152-ФЗ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66DB3A31" w14:textId="73C71BCD" w:rsidR="0076557F" w:rsidRPr="00B93015" w:rsidRDefault="004D1BDB" w:rsidP="004D1BDB">
      <w:pPr>
        <w:ind w:left="-284"/>
        <w:jc w:val="both"/>
        <w:rPr>
          <w:rFonts w:cs="Times New Roman"/>
          <w:color w:val="000000" w:themeColor="text1"/>
          <w:sz w:val="24"/>
          <w:szCs w:val="24"/>
        </w:rPr>
      </w:pPr>
      <w:r>
        <w:rPr>
          <w:rFonts w:cs="Times New Roman"/>
          <w:sz w:val="24"/>
          <w:szCs w:val="24"/>
        </w:rPr>
        <w:t xml:space="preserve">    </w:t>
      </w:r>
      <w:r w:rsidR="0076557F" w:rsidRPr="000D4904">
        <w:rPr>
          <w:rFonts w:cs="Times New Roman"/>
          <w:sz w:val="24"/>
          <w:szCs w:val="24"/>
        </w:rPr>
        <w:t xml:space="preserve">1.2. Настоящая Политика определяет общие условия обработки и обеспечения безопасности в </w:t>
      </w:r>
      <w:r w:rsidR="0076557F" w:rsidRPr="000D4904">
        <w:rPr>
          <w:rFonts w:cs="Times New Roman"/>
          <w:bCs/>
          <w:sz w:val="24"/>
          <w:szCs w:val="24"/>
        </w:rPr>
        <w:t xml:space="preserve">аппарате Совета депутатов </w:t>
      </w:r>
      <w:r w:rsidR="0076557F" w:rsidRPr="000D4904">
        <w:rPr>
          <w:rFonts w:cs="Times New Roman"/>
          <w:iCs/>
          <w:sz w:val="24"/>
          <w:szCs w:val="24"/>
        </w:rPr>
        <w:t>внутригородского муниципального образования -</w:t>
      </w:r>
      <w:r w:rsidR="0076557F" w:rsidRPr="000D4904">
        <w:rPr>
          <w:rFonts w:cs="Times New Roman"/>
          <w:i/>
          <w:sz w:val="24"/>
          <w:szCs w:val="24"/>
        </w:rPr>
        <w:t xml:space="preserve"> </w:t>
      </w:r>
      <w:r w:rsidR="0076557F" w:rsidRPr="000D4904">
        <w:rPr>
          <w:rFonts w:cs="Times New Roman"/>
          <w:bCs/>
          <w:sz w:val="24"/>
          <w:szCs w:val="24"/>
        </w:rPr>
        <w:t>муниципального округа Вороново в городе Москве</w:t>
      </w:r>
      <w:r w:rsidR="0076557F" w:rsidRPr="000D4904">
        <w:rPr>
          <w:rFonts w:cs="Times New Roman"/>
          <w:b/>
          <w:sz w:val="24"/>
          <w:szCs w:val="24"/>
        </w:rPr>
        <w:t xml:space="preserve"> </w:t>
      </w:r>
      <w:r w:rsidR="0076557F" w:rsidRPr="000D4904">
        <w:rPr>
          <w:rFonts w:cs="Times New Roman"/>
          <w:bCs/>
          <w:sz w:val="24"/>
          <w:szCs w:val="24"/>
        </w:rPr>
        <w:t xml:space="preserve">(далее – аппарат Совета депутатов) </w:t>
      </w:r>
      <w:r w:rsidR="0076557F" w:rsidRPr="000D4904">
        <w:rPr>
          <w:rFonts w:cs="Times New Roman"/>
          <w:sz w:val="24"/>
          <w:szCs w:val="24"/>
        </w:rPr>
        <w:t>персональных данных, сбор которых осуществляется с использованием официального сайта</w:t>
      </w:r>
      <w:r w:rsidR="0076557F" w:rsidRPr="000D4904">
        <w:rPr>
          <w:rFonts w:cs="Times New Roman"/>
          <w:i/>
          <w:iCs/>
          <w:sz w:val="24"/>
          <w:szCs w:val="24"/>
        </w:rPr>
        <w:t xml:space="preserve"> </w:t>
      </w:r>
      <w:r w:rsidR="0076557F" w:rsidRPr="000D4904">
        <w:rPr>
          <w:rFonts w:cs="Times New Roman"/>
          <w:sz w:val="24"/>
          <w:szCs w:val="24"/>
        </w:rPr>
        <w:t xml:space="preserve">органов местного самоуправления </w:t>
      </w:r>
      <w:r w:rsidR="0076557F" w:rsidRPr="00842191">
        <w:rPr>
          <w:rFonts w:cs="Times New Roman"/>
          <w:color w:val="000000" w:themeColor="text1"/>
          <w:sz w:val="24"/>
          <w:szCs w:val="24"/>
        </w:rPr>
        <w:t xml:space="preserve">муниципального округа </w:t>
      </w:r>
      <w:r w:rsidR="0076557F" w:rsidRPr="00842191">
        <w:rPr>
          <w:rFonts w:cs="Times New Roman"/>
          <w:bCs/>
          <w:color w:val="000000" w:themeColor="text1"/>
          <w:sz w:val="24"/>
          <w:szCs w:val="24"/>
        </w:rPr>
        <w:t xml:space="preserve">Вороново в городе Москве </w:t>
      </w:r>
      <w:bookmarkStart w:id="0" w:name="_Hlk203641218"/>
      <w:r w:rsidR="00F83639" w:rsidRPr="00B93015">
        <w:fldChar w:fldCharType="begin"/>
      </w:r>
      <w:r w:rsidR="00F83639" w:rsidRPr="00B93015">
        <w:rPr>
          <w:color w:val="000000" w:themeColor="text1"/>
        </w:rPr>
        <w:instrText xml:space="preserve"> HYPERLINK "http://www.voronovo-sd.ru" </w:instrText>
      </w:r>
      <w:r w:rsidR="00F83639" w:rsidRPr="00B93015">
        <w:fldChar w:fldCharType="separate"/>
      </w:r>
      <w:r w:rsidR="0076557F" w:rsidRPr="00B93015">
        <w:rPr>
          <w:rStyle w:val="a4"/>
          <w:rFonts w:cs="Times New Roman"/>
          <w:bCs/>
          <w:color w:val="000000" w:themeColor="text1"/>
          <w:sz w:val="24"/>
          <w:szCs w:val="24"/>
          <w:u w:val="none"/>
          <w:lang w:val="en-US"/>
        </w:rPr>
        <w:t>www</w:t>
      </w:r>
      <w:r w:rsidR="0076557F" w:rsidRPr="00B93015">
        <w:rPr>
          <w:rStyle w:val="a4"/>
          <w:rFonts w:cs="Times New Roman"/>
          <w:bCs/>
          <w:color w:val="000000" w:themeColor="text1"/>
          <w:sz w:val="24"/>
          <w:szCs w:val="24"/>
          <w:u w:val="none"/>
        </w:rPr>
        <w:t>.</w:t>
      </w:r>
      <w:proofErr w:type="spellStart"/>
      <w:r w:rsidR="0076557F" w:rsidRPr="00B93015">
        <w:rPr>
          <w:rStyle w:val="a4"/>
          <w:color w:val="000000" w:themeColor="text1"/>
          <w:sz w:val="24"/>
          <w:szCs w:val="24"/>
          <w:u w:val="none"/>
          <w:lang w:val="en-US"/>
        </w:rPr>
        <w:t>voronovo</w:t>
      </w:r>
      <w:proofErr w:type="spellEnd"/>
      <w:r w:rsidR="0076557F" w:rsidRPr="00B93015">
        <w:rPr>
          <w:rStyle w:val="a4"/>
          <w:color w:val="000000" w:themeColor="text1"/>
          <w:sz w:val="24"/>
          <w:szCs w:val="24"/>
          <w:u w:val="none"/>
        </w:rPr>
        <w:t>-</w:t>
      </w:r>
      <w:proofErr w:type="spellStart"/>
      <w:r w:rsidR="0076557F" w:rsidRPr="00B93015">
        <w:rPr>
          <w:rStyle w:val="a4"/>
          <w:color w:val="000000" w:themeColor="text1"/>
          <w:sz w:val="24"/>
          <w:szCs w:val="24"/>
          <w:u w:val="none"/>
          <w:lang w:val="en-US"/>
        </w:rPr>
        <w:t>sd</w:t>
      </w:r>
      <w:proofErr w:type="spellEnd"/>
      <w:r w:rsidR="0076557F" w:rsidRPr="00B93015">
        <w:rPr>
          <w:rStyle w:val="a4"/>
          <w:color w:val="000000" w:themeColor="text1"/>
          <w:sz w:val="24"/>
          <w:szCs w:val="24"/>
          <w:u w:val="none"/>
        </w:rPr>
        <w:t>.</w:t>
      </w:r>
      <w:proofErr w:type="spellStart"/>
      <w:r w:rsidR="0076557F" w:rsidRPr="00B93015">
        <w:rPr>
          <w:rStyle w:val="a4"/>
          <w:color w:val="000000" w:themeColor="text1"/>
          <w:sz w:val="24"/>
          <w:szCs w:val="24"/>
          <w:u w:val="none"/>
          <w:lang w:val="en-US"/>
        </w:rPr>
        <w:t>ru</w:t>
      </w:r>
      <w:proofErr w:type="spellEnd"/>
      <w:r w:rsidR="00F83639" w:rsidRPr="00B93015">
        <w:rPr>
          <w:rStyle w:val="a4"/>
          <w:color w:val="000000" w:themeColor="text1"/>
          <w:sz w:val="24"/>
          <w:szCs w:val="24"/>
          <w:u w:val="none"/>
          <w:lang w:val="en-US"/>
        </w:rPr>
        <w:fldChar w:fldCharType="end"/>
      </w:r>
      <w:r w:rsidR="0076557F" w:rsidRPr="00B93015">
        <w:rPr>
          <w:color w:val="000000" w:themeColor="text1"/>
          <w:sz w:val="24"/>
          <w:szCs w:val="24"/>
        </w:rPr>
        <w:t xml:space="preserve"> </w:t>
      </w:r>
      <w:r w:rsidR="0076557F" w:rsidRPr="00B93015">
        <w:rPr>
          <w:rFonts w:cs="Times New Roman"/>
          <w:color w:val="000000" w:themeColor="text1"/>
          <w:sz w:val="24"/>
          <w:szCs w:val="24"/>
        </w:rPr>
        <w:t xml:space="preserve"> (далее – официальный сайт).</w:t>
      </w:r>
      <w:bookmarkEnd w:id="0"/>
    </w:p>
    <w:p w14:paraId="03545301" w14:textId="77777777" w:rsidR="0076557F" w:rsidRPr="000D4904" w:rsidRDefault="0076557F" w:rsidP="0076557F">
      <w:pPr>
        <w:widowControl/>
        <w:ind w:left="-284" w:firstLine="284"/>
        <w:jc w:val="both"/>
        <w:rPr>
          <w:rFonts w:cs="Times New Roman"/>
          <w:bCs/>
          <w:sz w:val="24"/>
          <w:szCs w:val="24"/>
        </w:rPr>
      </w:pPr>
      <w:r w:rsidRPr="000D4904">
        <w:rPr>
          <w:rFonts w:cs="Times New Roman"/>
          <w:sz w:val="24"/>
          <w:szCs w:val="24"/>
        </w:rPr>
        <w:t xml:space="preserve">1.3. Действие настоящей Политики распространяется на все процессы (процедуры) в </w:t>
      </w:r>
      <w:r w:rsidRPr="000D4904">
        <w:rPr>
          <w:rFonts w:cs="Times New Roman"/>
          <w:bCs/>
          <w:sz w:val="24"/>
          <w:szCs w:val="24"/>
        </w:rPr>
        <w:t>аппарате Совета депутатов</w:t>
      </w:r>
      <w:r w:rsidRPr="000D4904">
        <w:rPr>
          <w:rFonts w:cs="Times New Roman"/>
          <w:bCs/>
          <w:i/>
          <w:iCs/>
          <w:sz w:val="24"/>
          <w:szCs w:val="24"/>
        </w:rPr>
        <w:t xml:space="preserve"> </w:t>
      </w:r>
      <w:r w:rsidRPr="000D4904">
        <w:rPr>
          <w:rFonts w:cs="Times New Roman"/>
          <w:sz w:val="24"/>
          <w:szCs w:val="24"/>
        </w:rPr>
        <w:t>по обработке персональных данных, сбор которых осуществляется с использованием официального сайта</w:t>
      </w:r>
      <w:r w:rsidRPr="000D4904">
        <w:rPr>
          <w:rFonts w:cs="Times New Roman"/>
          <w:i/>
          <w:iCs/>
          <w:sz w:val="24"/>
          <w:szCs w:val="24"/>
        </w:rPr>
        <w:t xml:space="preserve"> (</w:t>
      </w:r>
      <w:r w:rsidRPr="000D4904">
        <w:rPr>
          <w:rFonts w:cs="Times New Roman"/>
          <w:sz w:val="24"/>
          <w:szCs w:val="24"/>
        </w:rPr>
        <w:t xml:space="preserve">далее – персональные данные), а также на всех муниципальных служащих (работников) </w:t>
      </w:r>
      <w:r w:rsidRPr="000D4904">
        <w:rPr>
          <w:rFonts w:cs="Times New Roman"/>
          <w:bCs/>
          <w:sz w:val="24"/>
          <w:szCs w:val="24"/>
        </w:rPr>
        <w:t>аппарата Совета депутатов и третьих лиц</w:t>
      </w:r>
      <w:r w:rsidRPr="000D4904">
        <w:rPr>
          <w:rFonts w:cs="Times New Roman"/>
          <w:bCs/>
          <w:i/>
          <w:iCs/>
          <w:sz w:val="24"/>
          <w:szCs w:val="24"/>
        </w:rPr>
        <w:t xml:space="preserve">, </w:t>
      </w:r>
      <w:r w:rsidRPr="000D4904">
        <w:rPr>
          <w:rFonts w:cs="Times New Roman"/>
          <w:bCs/>
          <w:sz w:val="24"/>
          <w:szCs w:val="24"/>
        </w:rPr>
        <w:t>участвующих в таких процессах (процедурах).</w:t>
      </w:r>
    </w:p>
    <w:p w14:paraId="550101BD" w14:textId="77777777" w:rsidR="0076557F" w:rsidRPr="000D4904" w:rsidRDefault="0076557F" w:rsidP="0076557F">
      <w:pPr>
        <w:widowControl/>
        <w:ind w:left="-284" w:firstLine="284"/>
        <w:jc w:val="both"/>
        <w:rPr>
          <w:rFonts w:cs="Times New Roman"/>
          <w:sz w:val="24"/>
          <w:szCs w:val="24"/>
        </w:rPr>
      </w:pPr>
      <w:r w:rsidRPr="000D4904">
        <w:rPr>
          <w:rFonts w:cs="Times New Roman"/>
          <w:bCs/>
          <w:sz w:val="24"/>
          <w:szCs w:val="24"/>
        </w:rPr>
        <w:t xml:space="preserve">1.4. Действие настоящей Политики распространяется на все персональные данные, которые аппарат Совета депутатов может получить о пользователях </w:t>
      </w:r>
      <w:r w:rsidRPr="000D4904">
        <w:rPr>
          <w:rFonts w:cs="Times New Roman"/>
          <w:sz w:val="24"/>
          <w:szCs w:val="24"/>
        </w:rPr>
        <w:t>официального сайта.</w:t>
      </w:r>
    </w:p>
    <w:p w14:paraId="22AC883B" w14:textId="039B85AE" w:rsidR="0076557F" w:rsidRDefault="0076557F" w:rsidP="0076557F">
      <w:pPr>
        <w:widowControl/>
        <w:ind w:left="-284" w:firstLine="284"/>
        <w:jc w:val="both"/>
        <w:rPr>
          <w:rFonts w:cs="Times New Roman"/>
          <w:i/>
          <w:iCs/>
          <w:sz w:val="24"/>
          <w:szCs w:val="24"/>
        </w:rPr>
      </w:pPr>
      <w:r w:rsidRPr="000D4904">
        <w:rPr>
          <w:rFonts w:cs="Times New Roman"/>
          <w:sz w:val="24"/>
          <w:szCs w:val="24"/>
        </w:rPr>
        <w:t>1.5. Действие настоящей Политики не распространяется на обработку и защиту персональных данных, в том числе размещаемых</w:t>
      </w:r>
      <w:r w:rsidRPr="000D4904">
        <w:rPr>
          <w:rFonts w:cs="Times New Roman"/>
          <w:i/>
          <w:iCs/>
          <w:sz w:val="24"/>
          <w:szCs w:val="24"/>
        </w:rPr>
        <w:t xml:space="preserve"> </w:t>
      </w:r>
      <w:r w:rsidRPr="000D4904">
        <w:rPr>
          <w:rFonts w:cs="Times New Roman"/>
          <w:sz w:val="24"/>
          <w:szCs w:val="24"/>
        </w:rPr>
        <w:t>на официальном сайте, сбор которых осуществляется без использования официального сайта</w:t>
      </w:r>
      <w:r w:rsidRPr="000D4904">
        <w:rPr>
          <w:rFonts w:cs="Times New Roman"/>
          <w:i/>
          <w:iCs/>
          <w:sz w:val="24"/>
          <w:szCs w:val="24"/>
        </w:rPr>
        <w:t>.</w:t>
      </w:r>
    </w:p>
    <w:p w14:paraId="00641512" w14:textId="1A88F123" w:rsidR="00E44E17" w:rsidRDefault="00E44E17" w:rsidP="0076557F">
      <w:pPr>
        <w:widowControl/>
        <w:ind w:left="-284" w:firstLine="284"/>
        <w:jc w:val="both"/>
        <w:rPr>
          <w:rFonts w:cs="Times New Roman"/>
          <w:i/>
          <w:iCs/>
          <w:sz w:val="24"/>
          <w:szCs w:val="24"/>
        </w:rPr>
      </w:pPr>
    </w:p>
    <w:p w14:paraId="6FA1839E" w14:textId="2ABFB94D" w:rsidR="00563B4A" w:rsidRDefault="00563B4A" w:rsidP="00563B4A">
      <w:pPr>
        <w:widowControl/>
        <w:ind w:left="-284"/>
        <w:jc w:val="center"/>
        <w:rPr>
          <w:rFonts w:cs="Times New Roman"/>
          <w:b/>
          <w:sz w:val="24"/>
          <w:szCs w:val="24"/>
        </w:rPr>
      </w:pPr>
      <w:r w:rsidRPr="000D4904">
        <w:rPr>
          <w:rFonts w:cs="Times New Roman"/>
          <w:b/>
          <w:sz w:val="24"/>
          <w:szCs w:val="24"/>
        </w:rPr>
        <w:t>Раздел 2. Термины и их определения</w:t>
      </w:r>
    </w:p>
    <w:p w14:paraId="224335FE"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 В настоящей Политике используются следующие термины:</w:t>
      </w:r>
    </w:p>
    <w:p w14:paraId="077B12D7" w14:textId="210FA6C6" w:rsidR="00563B4A" w:rsidRDefault="00563B4A" w:rsidP="00563B4A">
      <w:pPr>
        <w:widowControl/>
        <w:ind w:left="-284" w:firstLine="284"/>
        <w:jc w:val="both"/>
        <w:rPr>
          <w:rFonts w:cs="Times New Roman"/>
          <w:sz w:val="24"/>
          <w:szCs w:val="24"/>
        </w:rPr>
      </w:pPr>
      <w:r w:rsidRPr="000D4904">
        <w:rPr>
          <w:rFonts w:cs="Times New Roman"/>
          <w:sz w:val="24"/>
          <w:szCs w:val="24"/>
        </w:rPr>
        <w:t>2.1.1)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сбор которой осуществляется с использованием официального сайта;</w:t>
      </w:r>
    </w:p>
    <w:p w14:paraId="707DAC94" w14:textId="77777777" w:rsidR="00882327" w:rsidRPr="000D4904" w:rsidRDefault="00882327" w:rsidP="00563B4A">
      <w:pPr>
        <w:widowControl/>
        <w:ind w:left="-284" w:firstLine="284"/>
        <w:jc w:val="both"/>
        <w:rPr>
          <w:rFonts w:cs="Times New Roman"/>
          <w:sz w:val="24"/>
          <w:szCs w:val="24"/>
        </w:rPr>
      </w:pPr>
    </w:p>
    <w:p w14:paraId="178E731D"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lastRenderedPageBreak/>
        <w:t>2.1.2)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4EE2CB11"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 xml:space="preserve">2.1.3) оператор –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sz w:val="24"/>
          <w:szCs w:val="24"/>
        </w:rPr>
        <w:t>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D953978" w14:textId="77777777" w:rsidR="00563B4A" w:rsidRPr="000D4904" w:rsidRDefault="00563B4A" w:rsidP="00563B4A">
      <w:pPr>
        <w:widowControl/>
        <w:ind w:left="-284" w:firstLine="284"/>
        <w:jc w:val="both"/>
        <w:rPr>
          <w:rFonts w:cs="Times New Roman"/>
          <w:sz w:val="24"/>
          <w:szCs w:val="24"/>
        </w:rPr>
      </w:pPr>
      <w:r w:rsidRPr="000D4904">
        <w:rPr>
          <w:rFonts w:cs="Times New Roman"/>
          <w:bCs/>
          <w:sz w:val="24"/>
          <w:szCs w:val="24"/>
        </w:rPr>
        <w:t>2.1.4) о</w:t>
      </w:r>
      <w:r w:rsidRPr="000D4904">
        <w:rPr>
          <w:rFonts w:cs="Times New Roman"/>
          <w:sz w:val="24"/>
          <w:szCs w:val="24"/>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0CA98D2"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2.1.5) обработка персональных данных без использования средств автоматизации – обработка персональных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47557D3E"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2.1.6) автоматизированная обработка персональных данных – обработка персональных данных с помощью средств вычислительной техники;</w:t>
      </w:r>
    </w:p>
    <w:p w14:paraId="35B27BE8"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2.1.7) распространение персональных данных – действия, направленные на раскрытие персональных данных неопределенному кругу лиц;</w:t>
      </w:r>
    </w:p>
    <w:p w14:paraId="1B483898"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2.1.8)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CAFD35F"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2.1.9)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404CA72C"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2.1.10)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7B61DA6"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2.1.11)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09C3AE8"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48C8258"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2.1.13) конфиденциальность персональных данных – обязательное для выполнения оператором и иным лицом, получившим доступ к персональным данным, требование не передавать такую информацию третьим лицам без согласия субъекта персональных данных;</w:t>
      </w:r>
    </w:p>
    <w:p w14:paraId="1D7115F5"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2.1.14) безопасность персональных данных – состояние защищенности персональных данных, при котором обеспечиваются их конфиденциальность, доступность и целостность;</w:t>
      </w:r>
    </w:p>
    <w:p w14:paraId="16640885"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2.1.15) пользователь информацией – физическое лицо (субъект персональных данных), осуществляющее поиск информации о деятельности органов местного самоуправления муниципального округа</w:t>
      </w:r>
      <w:r w:rsidRPr="000D4904">
        <w:rPr>
          <w:rFonts w:cs="Times New Roman"/>
          <w:i/>
          <w:iCs/>
          <w:sz w:val="24"/>
          <w:szCs w:val="24"/>
        </w:rPr>
        <w:t xml:space="preserve"> </w:t>
      </w:r>
      <w:r w:rsidRPr="000D4904">
        <w:rPr>
          <w:rFonts w:cs="Times New Roman"/>
          <w:bCs/>
          <w:sz w:val="24"/>
          <w:szCs w:val="24"/>
        </w:rPr>
        <w:t>Вороново в городе Москве</w:t>
      </w:r>
      <w:r w:rsidRPr="000D4904">
        <w:rPr>
          <w:rFonts w:cs="Times New Roman"/>
          <w:b/>
          <w:sz w:val="24"/>
          <w:szCs w:val="24"/>
        </w:rPr>
        <w:t xml:space="preserve"> </w:t>
      </w:r>
      <w:r w:rsidRPr="000D4904">
        <w:rPr>
          <w:rFonts w:cs="Times New Roman"/>
          <w:sz w:val="24"/>
          <w:szCs w:val="24"/>
        </w:rPr>
        <w:t>(далее – органы местного самоуправления);</w:t>
      </w:r>
    </w:p>
    <w:p w14:paraId="16A78676" w14:textId="77777777"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2.1.16) пользователь официальным сайтом–физическое лицо (субъект персональных данных), имеющее доступ к официальному сайту</w:t>
      </w:r>
      <w:r w:rsidRPr="000D4904">
        <w:rPr>
          <w:rFonts w:cs="Times New Roman"/>
          <w:i/>
          <w:iCs/>
          <w:sz w:val="24"/>
          <w:szCs w:val="24"/>
        </w:rPr>
        <w:t xml:space="preserve"> </w:t>
      </w:r>
      <w:r w:rsidRPr="000D4904">
        <w:rPr>
          <w:rFonts w:cs="Times New Roman"/>
          <w:sz w:val="24"/>
          <w:szCs w:val="24"/>
        </w:rPr>
        <w:t>посредством информационно-телекоммуникационной сети «Интернет» и использующее официальный сайт,</w:t>
      </w:r>
      <w:r w:rsidRPr="000D4904">
        <w:rPr>
          <w:rFonts w:cs="Times New Roman"/>
          <w:i/>
          <w:iCs/>
          <w:sz w:val="24"/>
          <w:szCs w:val="24"/>
        </w:rPr>
        <w:t xml:space="preserve"> </w:t>
      </w:r>
      <w:r w:rsidRPr="000D4904">
        <w:rPr>
          <w:rFonts w:cs="Times New Roman"/>
          <w:sz w:val="24"/>
          <w:szCs w:val="24"/>
        </w:rPr>
        <w:t>с помощью</w:t>
      </w:r>
      <w:r w:rsidRPr="000D4904">
        <w:rPr>
          <w:rFonts w:cs="Times New Roman"/>
          <w:i/>
          <w:iCs/>
          <w:sz w:val="24"/>
          <w:szCs w:val="24"/>
        </w:rPr>
        <w:t xml:space="preserve"> </w:t>
      </w:r>
      <w:r w:rsidRPr="000D4904">
        <w:rPr>
          <w:rFonts w:cs="Times New Roman"/>
          <w:sz w:val="24"/>
          <w:szCs w:val="24"/>
        </w:rPr>
        <w:t>которого</w:t>
      </w:r>
      <w:r w:rsidRPr="000D4904">
        <w:rPr>
          <w:rFonts w:cs="Times New Roman"/>
          <w:i/>
          <w:iCs/>
          <w:sz w:val="24"/>
          <w:szCs w:val="24"/>
        </w:rPr>
        <w:t xml:space="preserve"> </w:t>
      </w:r>
      <w:r w:rsidRPr="000D4904">
        <w:rPr>
          <w:rFonts w:cs="Times New Roman"/>
          <w:sz w:val="24"/>
          <w:szCs w:val="24"/>
        </w:rPr>
        <w:t>осуществляется сбор его персональных данных;</w:t>
      </w:r>
    </w:p>
    <w:p w14:paraId="150967FE" w14:textId="0CB1E6EA" w:rsidR="001D568E" w:rsidRPr="004A4BC7" w:rsidRDefault="001D568E" w:rsidP="00563B4A">
      <w:pPr>
        <w:widowControl/>
        <w:ind w:left="-284" w:firstLine="284"/>
        <w:jc w:val="both"/>
        <w:rPr>
          <w:rFonts w:cs="Times New Roman"/>
          <w:color w:val="000000" w:themeColor="text1"/>
          <w:sz w:val="24"/>
          <w:szCs w:val="24"/>
        </w:rPr>
      </w:pPr>
      <w:bookmarkStart w:id="1" w:name="_Hlk203641274"/>
      <w:r w:rsidRPr="001D568E">
        <w:rPr>
          <w:rFonts w:cs="Times New Roman"/>
          <w:sz w:val="24"/>
          <w:szCs w:val="24"/>
        </w:rPr>
        <w:lastRenderedPageBreak/>
        <w:t>2.1.17)</w:t>
      </w:r>
      <w:r w:rsidR="00CB65A5">
        <w:rPr>
          <w:rFonts w:cs="Times New Roman"/>
          <w:sz w:val="24"/>
          <w:szCs w:val="24"/>
        </w:rPr>
        <w:t xml:space="preserve"> </w:t>
      </w:r>
      <w:proofErr w:type="spellStart"/>
      <w:r w:rsidRPr="004A4BC7">
        <w:rPr>
          <w:rFonts w:cs="Times New Roman"/>
          <w:color w:val="000000" w:themeColor="text1"/>
          <w:sz w:val="24"/>
          <w:szCs w:val="24"/>
        </w:rPr>
        <w:t>сооkiе</w:t>
      </w:r>
      <w:proofErr w:type="spellEnd"/>
      <w:r w:rsidRPr="004A4BC7">
        <w:rPr>
          <w:rFonts w:cs="Times New Roman"/>
          <w:color w:val="000000" w:themeColor="text1"/>
          <w:sz w:val="24"/>
          <w:szCs w:val="24"/>
        </w:rPr>
        <w:t>-файл - небольшой фрагмент данных о пользователе официальным сайтом (его действиях на официальном сайте), отправленный неб-сервером и хранимый на устройстве пользователя официальным сайтом.</w:t>
      </w:r>
    </w:p>
    <w:bookmarkEnd w:id="1"/>
    <w:p w14:paraId="33DE182D" w14:textId="24E73711" w:rsidR="00563B4A" w:rsidRPr="000D4904" w:rsidRDefault="00563B4A" w:rsidP="00563B4A">
      <w:pPr>
        <w:widowControl/>
        <w:ind w:left="-284" w:firstLine="284"/>
        <w:jc w:val="both"/>
        <w:rPr>
          <w:rFonts w:cs="Times New Roman"/>
          <w:sz w:val="24"/>
          <w:szCs w:val="24"/>
        </w:rPr>
      </w:pPr>
      <w:r w:rsidRPr="000D4904">
        <w:rPr>
          <w:rFonts w:cs="Times New Roman"/>
          <w:sz w:val="24"/>
          <w:szCs w:val="24"/>
        </w:rPr>
        <w:t>2.2. Другие термины, применяемые в настоящей Политике, используются в значении, в котором они определены Федеральным законом «О персональных данных» и Федеральным законом от 27 июля 2006 года № 149-ФЗ «Об информации, информационных технологиях и о защите информации».</w:t>
      </w:r>
    </w:p>
    <w:p w14:paraId="41E273F5" w14:textId="1EA61ACB" w:rsidR="00152329" w:rsidRDefault="00152329"/>
    <w:p w14:paraId="0C8587C9" w14:textId="3117206E" w:rsidR="00492F37" w:rsidRDefault="00492F37" w:rsidP="00492F37">
      <w:pPr>
        <w:widowControl/>
        <w:ind w:left="-284"/>
        <w:jc w:val="center"/>
        <w:rPr>
          <w:rFonts w:cs="Times New Roman"/>
          <w:b/>
          <w:sz w:val="24"/>
          <w:szCs w:val="24"/>
        </w:rPr>
      </w:pPr>
      <w:r w:rsidRPr="000D4904">
        <w:rPr>
          <w:rFonts w:cs="Times New Roman"/>
          <w:b/>
          <w:sz w:val="24"/>
          <w:szCs w:val="24"/>
        </w:rPr>
        <w:t>Раздел 3. Цели обработки персональных данных</w:t>
      </w:r>
    </w:p>
    <w:p w14:paraId="79B6F445" w14:textId="77777777" w:rsidR="00492F37" w:rsidRPr="000D4904" w:rsidRDefault="00492F37" w:rsidP="00AD0EF3">
      <w:pPr>
        <w:widowControl/>
        <w:ind w:left="-284" w:firstLine="284"/>
        <w:jc w:val="both"/>
        <w:rPr>
          <w:rFonts w:cs="Times New Roman"/>
          <w:sz w:val="24"/>
          <w:szCs w:val="24"/>
        </w:rPr>
      </w:pPr>
      <w:r w:rsidRPr="000D4904">
        <w:rPr>
          <w:rFonts w:cs="Times New Roman"/>
          <w:sz w:val="24"/>
          <w:szCs w:val="24"/>
        </w:rPr>
        <w:t>3.1. 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bCs/>
          <w:sz w:val="24"/>
          <w:szCs w:val="24"/>
        </w:rPr>
        <w:t xml:space="preserve">осуществляет обработку персональных данных, в том числе их сбор </w:t>
      </w:r>
      <w:r w:rsidRPr="000D4904">
        <w:rPr>
          <w:rFonts w:cs="Times New Roman"/>
          <w:sz w:val="24"/>
          <w:szCs w:val="24"/>
        </w:rPr>
        <w:t xml:space="preserve">с </w:t>
      </w:r>
      <w:r w:rsidRPr="000D4904">
        <w:rPr>
          <w:rFonts w:cs="Times New Roman"/>
          <w:bCs/>
          <w:sz w:val="24"/>
          <w:szCs w:val="24"/>
        </w:rPr>
        <w:t>использованием</w:t>
      </w:r>
      <w:r w:rsidRPr="000D4904">
        <w:rPr>
          <w:rFonts w:cs="Times New Roman"/>
          <w:sz w:val="24"/>
          <w:szCs w:val="24"/>
        </w:rPr>
        <w:t xml:space="preserve"> официального сайта</w:t>
      </w:r>
      <w:r w:rsidRPr="000D4904">
        <w:rPr>
          <w:rFonts w:cs="Times New Roman"/>
          <w:i/>
          <w:iCs/>
          <w:sz w:val="24"/>
          <w:szCs w:val="24"/>
        </w:rPr>
        <w:t>,</w:t>
      </w:r>
      <w:r w:rsidRPr="000D4904">
        <w:rPr>
          <w:rFonts w:cs="Times New Roman"/>
          <w:bCs/>
          <w:sz w:val="24"/>
          <w:szCs w:val="24"/>
        </w:rPr>
        <w:t xml:space="preserve"> в целях:</w:t>
      </w:r>
    </w:p>
    <w:p w14:paraId="71A53E6F" w14:textId="53974974" w:rsidR="00492F37" w:rsidRPr="00492F37" w:rsidRDefault="00DA4239" w:rsidP="00AD0EF3">
      <w:pPr>
        <w:ind w:left="-284"/>
        <w:jc w:val="both"/>
        <w:rPr>
          <w:sz w:val="24"/>
          <w:szCs w:val="24"/>
        </w:rPr>
      </w:pPr>
      <w:r>
        <w:rPr>
          <w:sz w:val="24"/>
          <w:szCs w:val="24"/>
        </w:rPr>
        <w:t xml:space="preserve">      </w:t>
      </w:r>
      <w:r w:rsidR="00492F37" w:rsidRPr="00492F37">
        <w:rPr>
          <w:sz w:val="24"/>
          <w:szCs w:val="24"/>
        </w:rPr>
        <w:t>3.1.1)</w:t>
      </w:r>
      <w:r w:rsidR="00492F37" w:rsidRPr="00492F37">
        <w:rPr>
          <w:sz w:val="24"/>
          <w:szCs w:val="24"/>
        </w:rPr>
        <w:tab/>
        <w:t>обеспечения доступа пользователей информацией к информации о деятельности органов местного самоуправления, размещенной на официальном сайте, выявления интереса пользователей информацией к соответствующим разделам официального сайта и информации, размещенной на официальном сайте, а также учета числа обращений к официальному сайту пользователями информацией;</w:t>
      </w:r>
    </w:p>
    <w:p w14:paraId="7AC5FB7E" w14:textId="743F0455" w:rsidR="00492F37" w:rsidRPr="000D4904" w:rsidRDefault="00492F37" w:rsidP="00492F37">
      <w:pPr>
        <w:widowControl/>
        <w:ind w:left="-284" w:firstLine="284"/>
        <w:jc w:val="both"/>
        <w:rPr>
          <w:rFonts w:cs="Times New Roman"/>
          <w:sz w:val="24"/>
          <w:szCs w:val="24"/>
        </w:rPr>
      </w:pPr>
      <w:r w:rsidRPr="000D4904">
        <w:rPr>
          <w:rFonts w:cs="Times New Roman"/>
          <w:sz w:val="24"/>
          <w:szCs w:val="24"/>
        </w:rPr>
        <w:t>3.1.</w:t>
      </w:r>
      <w:r>
        <w:rPr>
          <w:rFonts w:cs="Times New Roman"/>
          <w:sz w:val="24"/>
          <w:szCs w:val="24"/>
        </w:rPr>
        <w:t>2</w:t>
      </w:r>
      <w:r w:rsidRPr="000D4904">
        <w:rPr>
          <w:rFonts w:cs="Times New Roman"/>
          <w:sz w:val="24"/>
          <w:szCs w:val="24"/>
        </w:rPr>
        <w:t>) обеспечения направления запросов пользователями информацией, их представителями и предоставления по таким запросам информации о деятельности органов местного самоуправления в порядке,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184DF781" w14:textId="0A9B5EC3" w:rsidR="00492F37" w:rsidRPr="000D4904" w:rsidRDefault="00492F37" w:rsidP="00492F37">
      <w:pPr>
        <w:widowControl/>
        <w:ind w:left="-284" w:firstLine="284"/>
        <w:jc w:val="both"/>
        <w:rPr>
          <w:rFonts w:cs="Times New Roman"/>
          <w:sz w:val="24"/>
          <w:szCs w:val="24"/>
        </w:rPr>
      </w:pPr>
      <w:r w:rsidRPr="000D4904">
        <w:rPr>
          <w:rFonts w:cs="Times New Roman"/>
          <w:sz w:val="24"/>
          <w:szCs w:val="24"/>
        </w:rPr>
        <w:t>3.1.</w:t>
      </w:r>
      <w:r>
        <w:rPr>
          <w:rFonts w:cs="Times New Roman"/>
          <w:sz w:val="24"/>
          <w:szCs w:val="24"/>
        </w:rPr>
        <w:t>3</w:t>
      </w:r>
      <w:r w:rsidRPr="000D4904">
        <w:rPr>
          <w:rFonts w:cs="Times New Roman"/>
          <w:sz w:val="24"/>
          <w:szCs w:val="24"/>
        </w:rPr>
        <w:t>) обеспечения направления индивидуальных или коллективных обращений граждан и рассмотрения указанных обращений с последующим уведомлением граждан о результатах рассмотрения в порядке, установленном Федеральным законом от 2 мая 2006 года № 59-ФЗ «О порядке рассмотрения обращений граждан Российской Федерации»;</w:t>
      </w:r>
    </w:p>
    <w:p w14:paraId="021CC48B" w14:textId="5D3A1989" w:rsidR="00492F37" w:rsidRPr="000D4904" w:rsidRDefault="00492F37" w:rsidP="00492F37">
      <w:pPr>
        <w:widowControl/>
        <w:ind w:left="-284" w:firstLine="284"/>
        <w:jc w:val="both"/>
        <w:rPr>
          <w:rFonts w:cs="Times New Roman"/>
          <w:sz w:val="24"/>
          <w:szCs w:val="24"/>
        </w:rPr>
      </w:pPr>
      <w:r w:rsidRPr="000D4904">
        <w:rPr>
          <w:rFonts w:cs="Times New Roman"/>
          <w:sz w:val="24"/>
          <w:szCs w:val="24"/>
        </w:rPr>
        <w:t>3.1.</w:t>
      </w:r>
      <w:r>
        <w:rPr>
          <w:rFonts w:cs="Times New Roman"/>
          <w:sz w:val="24"/>
          <w:szCs w:val="24"/>
        </w:rPr>
        <w:t>4</w:t>
      </w:r>
      <w:r w:rsidRPr="000D4904">
        <w:rPr>
          <w:rFonts w:cs="Times New Roman"/>
          <w:sz w:val="24"/>
          <w:szCs w:val="24"/>
        </w:rPr>
        <w:t xml:space="preserve">) реализации права жителей </w:t>
      </w:r>
      <w:r w:rsidRPr="000D4904">
        <w:rPr>
          <w:rFonts w:cs="Times New Roman"/>
          <w:bCs/>
          <w:iCs/>
          <w:sz w:val="24"/>
          <w:szCs w:val="24"/>
        </w:rPr>
        <w:t>муниципального округа</w:t>
      </w:r>
      <w:r w:rsidRPr="000D4904">
        <w:rPr>
          <w:rFonts w:cs="Times New Roman"/>
          <w:bCs/>
          <w:sz w:val="24"/>
          <w:szCs w:val="24"/>
        </w:rPr>
        <w:t xml:space="preserve"> Вороново в городе Москве</w:t>
      </w:r>
      <w:r w:rsidRPr="000D4904">
        <w:rPr>
          <w:rFonts w:cs="Times New Roman"/>
          <w:b/>
          <w:sz w:val="24"/>
          <w:szCs w:val="24"/>
        </w:rPr>
        <w:t xml:space="preserve"> </w:t>
      </w:r>
      <w:r w:rsidRPr="000D4904">
        <w:rPr>
          <w:rFonts w:cs="Times New Roman"/>
          <w:bCs/>
          <w:sz w:val="24"/>
          <w:szCs w:val="24"/>
        </w:rPr>
        <w:t xml:space="preserve">(далее – жители) </w:t>
      </w:r>
      <w:r w:rsidRPr="000D4904">
        <w:rPr>
          <w:rFonts w:cs="Times New Roman"/>
          <w:sz w:val="24"/>
          <w:szCs w:val="24"/>
        </w:rPr>
        <w:t xml:space="preserve">на участие в осуществлении местного самоуправления </w:t>
      </w:r>
      <w:r w:rsidRPr="000D4904">
        <w:rPr>
          <w:rFonts w:cs="Times New Roman"/>
          <w:bCs/>
          <w:sz w:val="24"/>
          <w:szCs w:val="24"/>
        </w:rPr>
        <w:t xml:space="preserve">на территории </w:t>
      </w:r>
      <w:r w:rsidRPr="000D4904">
        <w:rPr>
          <w:rFonts w:cs="Times New Roman"/>
          <w:bCs/>
          <w:iCs/>
          <w:sz w:val="24"/>
          <w:szCs w:val="24"/>
        </w:rPr>
        <w:t>муниципального округа</w:t>
      </w:r>
      <w:r w:rsidRPr="000D4904">
        <w:rPr>
          <w:rFonts w:cs="Times New Roman"/>
          <w:bCs/>
          <w:sz w:val="24"/>
          <w:szCs w:val="24"/>
        </w:rPr>
        <w:t xml:space="preserve"> Вороново в городе Москве</w:t>
      </w:r>
      <w:r w:rsidRPr="000D4904">
        <w:rPr>
          <w:rFonts w:cs="Times New Roman"/>
          <w:i/>
          <w:iCs/>
          <w:sz w:val="24"/>
          <w:szCs w:val="24"/>
        </w:rPr>
        <w:t xml:space="preserve"> </w:t>
      </w:r>
      <w:r w:rsidRPr="000D4904">
        <w:rPr>
          <w:rFonts w:cs="Times New Roman"/>
          <w:sz w:val="24"/>
          <w:szCs w:val="24"/>
        </w:rPr>
        <w:t xml:space="preserve">(далее – </w:t>
      </w:r>
      <w:r w:rsidRPr="000D4904">
        <w:rPr>
          <w:rFonts w:cs="Times New Roman"/>
          <w:bCs/>
          <w:iCs/>
          <w:sz w:val="24"/>
          <w:szCs w:val="24"/>
        </w:rPr>
        <w:t>муниципальный округ</w:t>
      </w:r>
      <w:r w:rsidRPr="000D4904">
        <w:rPr>
          <w:rFonts w:cs="Times New Roman"/>
          <w:bCs/>
          <w:sz w:val="24"/>
          <w:szCs w:val="24"/>
        </w:rPr>
        <w:t xml:space="preserve">) </w:t>
      </w:r>
      <w:r w:rsidRPr="000D4904">
        <w:rPr>
          <w:rFonts w:cs="Times New Roman"/>
          <w:sz w:val="24"/>
          <w:szCs w:val="24"/>
        </w:rPr>
        <w:t xml:space="preserve">путем </w:t>
      </w:r>
      <w:r w:rsidRPr="000D4904">
        <w:rPr>
          <w:rFonts w:cs="Times New Roman"/>
          <w:bCs/>
          <w:sz w:val="24"/>
          <w:szCs w:val="24"/>
        </w:rPr>
        <w:t xml:space="preserve">внесения своих замечаний, предложений, выражения своего мнения иным способом по вопросам, вынесенным на публичные слушания, опрос граждан, а также </w:t>
      </w:r>
      <w:r w:rsidRPr="000D4904">
        <w:rPr>
          <w:rFonts w:cs="Times New Roman"/>
          <w:sz w:val="24"/>
          <w:szCs w:val="24"/>
        </w:rPr>
        <w:t>подтверждения права жителей на участие в осуществлении местного самоуправления в указанных формах;</w:t>
      </w:r>
    </w:p>
    <w:p w14:paraId="24ACB036" w14:textId="2ADC57E7" w:rsidR="00492F37" w:rsidRPr="000D4904" w:rsidRDefault="00492F37" w:rsidP="00492F37">
      <w:pPr>
        <w:widowControl/>
        <w:ind w:left="-284" w:firstLine="284"/>
        <w:jc w:val="both"/>
        <w:rPr>
          <w:rFonts w:cs="Times New Roman"/>
          <w:sz w:val="24"/>
          <w:szCs w:val="24"/>
        </w:rPr>
      </w:pPr>
      <w:r w:rsidRPr="000D4904">
        <w:rPr>
          <w:rFonts w:cs="Times New Roman"/>
          <w:sz w:val="24"/>
          <w:szCs w:val="24"/>
        </w:rPr>
        <w:t>3.1.</w:t>
      </w:r>
      <w:r>
        <w:rPr>
          <w:rFonts w:cs="Times New Roman"/>
          <w:sz w:val="24"/>
          <w:szCs w:val="24"/>
        </w:rPr>
        <w:t>5</w:t>
      </w:r>
      <w:r w:rsidRPr="000D4904">
        <w:rPr>
          <w:rFonts w:cs="Times New Roman"/>
          <w:sz w:val="24"/>
          <w:szCs w:val="24"/>
        </w:rPr>
        <w:t>) обеспечения направления субъектами персональных данных, их представителями обращений и запросов и их рассмотрения с последующим уведомлением о результатах их рассмотрения в порядке, установленном Федеральным законом «О персональных данных»;</w:t>
      </w:r>
    </w:p>
    <w:p w14:paraId="0FF0C570" w14:textId="77777777" w:rsidR="00492F37" w:rsidRPr="000D4904" w:rsidRDefault="00492F37" w:rsidP="00492F37">
      <w:pPr>
        <w:widowControl/>
        <w:ind w:left="-284" w:firstLine="284"/>
        <w:jc w:val="both"/>
        <w:rPr>
          <w:rFonts w:cs="Times New Roman"/>
          <w:sz w:val="24"/>
          <w:szCs w:val="24"/>
        </w:rPr>
      </w:pPr>
      <w:r w:rsidRPr="000D4904">
        <w:rPr>
          <w:rFonts w:cs="Times New Roman"/>
          <w:sz w:val="24"/>
          <w:szCs w:val="24"/>
        </w:rPr>
        <w:t>3.2. Не допускается обработка персональных данных, несовместимая с целями сбора персональных данных.</w:t>
      </w:r>
    </w:p>
    <w:p w14:paraId="655EA6E0" w14:textId="7B34C400" w:rsidR="00492F37" w:rsidRDefault="00492F37"/>
    <w:p w14:paraId="2B79A0F0" w14:textId="77777777" w:rsidR="00FC7B0A" w:rsidRPr="000D4904" w:rsidRDefault="00FC7B0A" w:rsidP="00FC7B0A">
      <w:pPr>
        <w:widowControl/>
        <w:ind w:left="-284"/>
        <w:jc w:val="center"/>
        <w:rPr>
          <w:rFonts w:cs="Times New Roman"/>
          <w:b/>
          <w:sz w:val="24"/>
          <w:szCs w:val="24"/>
        </w:rPr>
      </w:pPr>
      <w:r w:rsidRPr="000D4904">
        <w:rPr>
          <w:rFonts w:cs="Times New Roman"/>
          <w:b/>
          <w:sz w:val="24"/>
          <w:szCs w:val="24"/>
        </w:rPr>
        <w:t>Раздел 4. Правовые основания обработки персональных данных</w:t>
      </w:r>
    </w:p>
    <w:p w14:paraId="741FCF28" w14:textId="77777777" w:rsidR="00FC7B0A" w:rsidRPr="000D4904" w:rsidRDefault="00FC7B0A" w:rsidP="00FC7B0A">
      <w:pPr>
        <w:shd w:val="clear" w:color="auto" w:fill="FFFFFF"/>
        <w:ind w:left="-284" w:firstLine="284"/>
        <w:jc w:val="both"/>
        <w:rPr>
          <w:rFonts w:cs="Times New Roman"/>
          <w:bCs/>
          <w:sz w:val="24"/>
          <w:szCs w:val="24"/>
        </w:rPr>
      </w:pPr>
      <w:r w:rsidRPr="000D4904">
        <w:rPr>
          <w:rFonts w:cs="Times New Roman"/>
          <w:sz w:val="24"/>
          <w:szCs w:val="24"/>
        </w:rPr>
        <w:t xml:space="preserve">4.1. Правовыми основаниями обработки персональных данных в </w:t>
      </w:r>
      <w:r w:rsidRPr="000D4904">
        <w:rPr>
          <w:rFonts w:cs="Times New Roman"/>
          <w:bCs/>
          <w:sz w:val="24"/>
          <w:szCs w:val="24"/>
        </w:rPr>
        <w:t>аппарате Совета депутатов</w:t>
      </w:r>
      <w:r w:rsidRPr="000D4904">
        <w:rPr>
          <w:rFonts w:cs="Times New Roman"/>
          <w:bCs/>
          <w:i/>
          <w:iCs/>
          <w:sz w:val="24"/>
          <w:szCs w:val="24"/>
        </w:rPr>
        <w:t xml:space="preserve"> </w:t>
      </w:r>
      <w:r w:rsidRPr="000D4904">
        <w:rPr>
          <w:rFonts w:cs="Times New Roman"/>
          <w:bCs/>
          <w:sz w:val="24"/>
          <w:szCs w:val="24"/>
        </w:rPr>
        <w:t>для достижения целей,</w:t>
      </w:r>
      <w:r w:rsidRPr="000D4904">
        <w:rPr>
          <w:rFonts w:cs="Times New Roman"/>
          <w:bCs/>
          <w:i/>
          <w:iCs/>
          <w:sz w:val="24"/>
          <w:szCs w:val="24"/>
        </w:rPr>
        <w:t xml:space="preserve"> </w:t>
      </w:r>
      <w:r w:rsidRPr="000D4904">
        <w:rPr>
          <w:rFonts w:cs="Times New Roman"/>
          <w:bCs/>
          <w:sz w:val="24"/>
          <w:szCs w:val="24"/>
        </w:rPr>
        <w:t>предусмотренных пунктом 3.1 настоящей Политики, являются:</w:t>
      </w:r>
    </w:p>
    <w:p w14:paraId="035B25AD" w14:textId="7FB9E976" w:rsidR="00FC7B0A" w:rsidRPr="000D4904" w:rsidRDefault="00FC7B0A" w:rsidP="00FC7B0A">
      <w:pPr>
        <w:shd w:val="clear" w:color="auto" w:fill="FFFFFF"/>
        <w:ind w:left="-284" w:firstLine="284"/>
        <w:jc w:val="both"/>
        <w:rPr>
          <w:rFonts w:cs="Times New Roman"/>
          <w:sz w:val="24"/>
          <w:szCs w:val="24"/>
        </w:rPr>
      </w:pPr>
      <w:r w:rsidRPr="000D4904">
        <w:rPr>
          <w:rFonts w:cs="Times New Roman"/>
          <w:bCs/>
          <w:sz w:val="24"/>
          <w:szCs w:val="24"/>
        </w:rPr>
        <w:t>4.1.1</w:t>
      </w:r>
      <w:r w:rsidR="000504A1" w:rsidRPr="000D4904">
        <w:rPr>
          <w:rFonts w:cs="Times New Roman"/>
          <w:bCs/>
          <w:sz w:val="24"/>
          <w:szCs w:val="24"/>
        </w:rPr>
        <w:t>) Федеральный</w:t>
      </w:r>
      <w:r w:rsidRPr="00FC7B0A">
        <w:rPr>
          <w:rFonts w:cs="Times New Roman"/>
          <w:bCs/>
          <w:sz w:val="24"/>
          <w:szCs w:val="24"/>
        </w:rPr>
        <w:t xml:space="preserve"> закон от 20 марта 2025 года № 33-ФЗ «Об общих принципах организации местного самоуправления в единой системе публичной власти»;</w:t>
      </w:r>
    </w:p>
    <w:p w14:paraId="5AC0FFF0" w14:textId="3B0589BB" w:rsidR="00FC7B0A" w:rsidRPr="000D4904" w:rsidRDefault="00FC7B0A" w:rsidP="00FC7B0A">
      <w:pPr>
        <w:shd w:val="clear" w:color="auto" w:fill="FFFFFF"/>
        <w:ind w:left="-284" w:firstLine="284"/>
        <w:jc w:val="both"/>
        <w:rPr>
          <w:rFonts w:cs="Times New Roman"/>
          <w:sz w:val="24"/>
          <w:szCs w:val="24"/>
        </w:rPr>
      </w:pPr>
      <w:r w:rsidRPr="000D4904">
        <w:rPr>
          <w:rFonts w:cs="Times New Roman"/>
          <w:bCs/>
          <w:sz w:val="24"/>
          <w:szCs w:val="24"/>
        </w:rPr>
        <w:t>4.1.2) </w:t>
      </w:r>
      <w:r w:rsidRPr="000D4904">
        <w:rPr>
          <w:rFonts w:cs="Times New Roman"/>
          <w:sz w:val="24"/>
          <w:szCs w:val="24"/>
        </w:rPr>
        <w:t xml:space="preserve">Федеральный закон </w:t>
      </w:r>
      <w:r w:rsidRPr="00FC7B0A">
        <w:rPr>
          <w:color w:val="4B4B4F"/>
          <w:sz w:val="24"/>
          <w:szCs w:val="24"/>
        </w:rPr>
        <w:t>от 2 мая 2006 го</w:t>
      </w:r>
      <w:r w:rsidRPr="00FC7B0A">
        <w:rPr>
          <w:color w:val="6E6D70"/>
          <w:sz w:val="24"/>
          <w:szCs w:val="24"/>
        </w:rPr>
        <w:t>д</w:t>
      </w:r>
      <w:r w:rsidRPr="00FC7B0A">
        <w:rPr>
          <w:color w:val="4B4B4F"/>
          <w:sz w:val="24"/>
          <w:szCs w:val="24"/>
        </w:rPr>
        <w:t>а № 59-ФЗ</w:t>
      </w:r>
      <w:r w:rsidRPr="00DE1BF4">
        <w:rPr>
          <w:color w:val="4B4B4F"/>
          <w:sz w:val="28"/>
          <w:szCs w:val="28"/>
        </w:rPr>
        <w:t xml:space="preserve"> </w:t>
      </w:r>
      <w:r w:rsidRPr="000D4904">
        <w:rPr>
          <w:rFonts w:cs="Times New Roman"/>
          <w:sz w:val="24"/>
          <w:szCs w:val="24"/>
        </w:rPr>
        <w:t>«О порядке рассмотрения обращений граждан Российской Федерации»;</w:t>
      </w:r>
    </w:p>
    <w:p w14:paraId="39278CD4" w14:textId="738ADFA4" w:rsidR="00FC7B0A" w:rsidRPr="000D4904" w:rsidRDefault="00FC7B0A" w:rsidP="00FC7B0A">
      <w:pPr>
        <w:shd w:val="clear" w:color="auto" w:fill="FFFFFF"/>
        <w:ind w:left="-284" w:firstLine="284"/>
        <w:jc w:val="both"/>
        <w:rPr>
          <w:rFonts w:cs="Times New Roman"/>
          <w:sz w:val="24"/>
          <w:szCs w:val="24"/>
        </w:rPr>
      </w:pPr>
      <w:r w:rsidRPr="000D4904">
        <w:rPr>
          <w:rFonts w:cs="Times New Roman"/>
          <w:bCs/>
          <w:sz w:val="24"/>
          <w:szCs w:val="24"/>
        </w:rPr>
        <w:t>4.1.3) </w:t>
      </w:r>
      <w:r w:rsidRPr="000D4904">
        <w:rPr>
          <w:rFonts w:cs="Times New Roman"/>
          <w:sz w:val="24"/>
          <w:szCs w:val="24"/>
        </w:rPr>
        <w:t xml:space="preserve">Федеральный закон </w:t>
      </w:r>
      <w:r w:rsidRPr="00FC7B0A">
        <w:rPr>
          <w:color w:val="4B4B4F"/>
          <w:sz w:val="24"/>
          <w:szCs w:val="24"/>
        </w:rPr>
        <w:t>от 9 февраля 2009 № 8-ФЗ</w:t>
      </w:r>
      <w:r w:rsidRPr="00DE1BF4">
        <w:rPr>
          <w:color w:val="4B4B4F"/>
          <w:sz w:val="28"/>
          <w:szCs w:val="28"/>
        </w:rPr>
        <w:t xml:space="preserve"> </w:t>
      </w:r>
      <w:r w:rsidRPr="000D4904">
        <w:rPr>
          <w:rFonts w:cs="Times New Roman"/>
          <w:sz w:val="24"/>
          <w:szCs w:val="24"/>
        </w:rPr>
        <w:t>«Об обеспечении доступа к информации о деятельности государственных органов и органов местного самоуправления»;</w:t>
      </w:r>
    </w:p>
    <w:p w14:paraId="3D527769" w14:textId="77777777" w:rsidR="00FC7B0A" w:rsidRPr="000D4904" w:rsidRDefault="00FC7B0A" w:rsidP="00FC7B0A">
      <w:pPr>
        <w:shd w:val="clear" w:color="auto" w:fill="FFFFFF"/>
        <w:ind w:left="-284" w:firstLine="284"/>
        <w:jc w:val="both"/>
        <w:rPr>
          <w:rFonts w:cs="Times New Roman"/>
          <w:sz w:val="24"/>
          <w:szCs w:val="24"/>
        </w:rPr>
      </w:pPr>
      <w:r w:rsidRPr="000D4904">
        <w:rPr>
          <w:rFonts w:cs="Times New Roman"/>
          <w:bCs/>
          <w:sz w:val="24"/>
          <w:szCs w:val="24"/>
        </w:rPr>
        <w:t>4.1.4) </w:t>
      </w:r>
      <w:r w:rsidRPr="000D4904">
        <w:rPr>
          <w:rFonts w:cs="Times New Roman"/>
          <w:sz w:val="24"/>
          <w:szCs w:val="24"/>
        </w:rPr>
        <w:t>Закон города Москвы от 6 ноября 2002 года № 56 «Об организации местного самоуправления в городе Москве»;</w:t>
      </w:r>
    </w:p>
    <w:p w14:paraId="1FBBBB2F" w14:textId="2BDE946F" w:rsidR="00FC7B0A" w:rsidRPr="000D4904" w:rsidRDefault="00FC7B0A" w:rsidP="00FC7B0A">
      <w:pPr>
        <w:shd w:val="clear" w:color="auto" w:fill="FFFFFF"/>
        <w:ind w:left="-284" w:firstLine="284"/>
        <w:jc w:val="both"/>
        <w:rPr>
          <w:rFonts w:cs="Times New Roman"/>
          <w:sz w:val="24"/>
          <w:szCs w:val="24"/>
        </w:rPr>
      </w:pPr>
      <w:r w:rsidRPr="000D4904">
        <w:rPr>
          <w:rFonts w:cs="Times New Roman"/>
          <w:bCs/>
          <w:sz w:val="24"/>
          <w:szCs w:val="24"/>
        </w:rPr>
        <w:t>4.1.5) </w:t>
      </w:r>
      <w:r w:rsidRPr="000D4904">
        <w:rPr>
          <w:rFonts w:cs="Times New Roman"/>
          <w:sz w:val="24"/>
          <w:szCs w:val="24"/>
        </w:rPr>
        <w:t xml:space="preserve">Устав </w:t>
      </w:r>
      <w:r>
        <w:rPr>
          <w:rFonts w:cs="Times New Roman"/>
          <w:sz w:val="24"/>
          <w:szCs w:val="24"/>
        </w:rPr>
        <w:t>внутригородского муниципального образования – муниципального округа Вороново в городе Москве</w:t>
      </w:r>
      <w:r w:rsidRPr="000D4904">
        <w:rPr>
          <w:rFonts w:cs="Times New Roman"/>
          <w:iCs/>
          <w:sz w:val="24"/>
          <w:szCs w:val="24"/>
        </w:rPr>
        <w:t>;</w:t>
      </w:r>
    </w:p>
    <w:p w14:paraId="0008AADB" w14:textId="19FA11FF" w:rsidR="00FC7B0A" w:rsidRDefault="00FC7B0A" w:rsidP="00FC7B0A">
      <w:pPr>
        <w:shd w:val="clear" w:color="auto" w:fill="FFFFFF"/>
        <w:ind w:left="-284" w:firstLine="284"/>
        <w:jc w:val="both"/>
        <w:rPr>
          <w:rFonts w:cs="Times New Roman"/>
          <w:sz w:val="24"/>
          <w:szCs w:val="24"/>
        </w:rPr>
      </w:pPr>
      <w:r w:rsidRPr="000D4904">
        <w:rPr>
          <w:rFonts w:cs="Times New Roman"/>
          <w:bCs/>
          <w:sz w:val="24"/>
          <w:szCs w:val="24"/>
        </w:rPr>
        <w:t>4.1.6) </w:t>
      </w:r>
      <w:r w:rsidRPr="000D4904">
        <w:rPr>
          <w:rFonts w:cs="Times New Roman"/>
          <w:sz w:val="24"/>
          <w:szCs w:val="24"/>
        </w:rPr>
        <w:t>согласия на обработку персональных данных.</w:t>
      </w:r>
    </w:p>
    <w:p w14:paraId="299124FA" w14:textId="77777777" w:rsidR="000504A1" w:rsidRPr="000D4904" w:rsidRDefault="000504A1" w:rsidP="00FC7B0A">
      <w:pPr>
        <w:shd w:val="clear" w:color="auto" w:fill="FFFFFF"/>
        <w:ind w:left="-284" w:firstLine="284"/>
        <w:jc w:val="both"/>
        <w:rPr>
          <w:rFonts w:cs="Times New Roman"/>
          <w:sz w:val="24"/>
          <w:szCs w:val="24"/>
        </w:rPr>
      </w:pPr>
    </w:p>
    <w:p w14:paraId="660A2608" w14:textId="77777777" w:rsidR="000504A1" w:rsidRPr="000D4904" w:rsidRDefault="000504A1" w:rsidP="000504A1">
      <w:pPr>
        <w:widowControl/>
        <w:ind w:left="-284"/>
        <w:jc w:val="center"/>
        <w:rPr>
          <w:rFonts w:cs="Times New Roman"/>
          <w:b/>
          <w:sz w:val="24"/>
          <w:szCs w:val="24"/>
        </w:rPr>
      </w:pPr>
      <w:r w:rsidRPr="000D4904">
        <w:rPr>
          <w:rFonts w:cs="Times New Roman"/>
          <w:b/>
          <w:sz w:val="24"/>
          <w:szCs w:val="24"/>
        </w:rPr>
        <w:t xml:space="preserve">Раздел 5. Категории, основные права и обязанности субъектов, </w:t>
      </w:r>
    </w:p>
    <w:p w14:paraId="2E61EBE8" w14:textId="4C7613F0" w:rsidR="000504A1" w:rsidRDefault="000504A1" w:rsidP="000504A1">
      <w:pPr>
        <w:widowControl/>
        <w:ind w:left="-284"/>
        <w:jc w:val="center"/>
        <w:rPr>
          <w:rFonts w:cs="Times New Roman"/>
          <w:b/>
          <w:sz w:val="24"/>
          <w:szCs w:val="24"/>
        </w:rPr>
      </w:pPr>
      <w:r w:rsidRPr="000D4904">
        <w:rPr>
          <w:rFonts w:cs="Times New Roman"/>
          <w:b/>
          <w:sz w:val="24"/>
          <w:szCs w:val="24"/>
        </w:rPr>
        <w:lastRenderedPageBreak/>
        <w:t xml:space="preserve">персональные данные которых обрабатываются в аппарате Совета депутатов </w:t>
      </w:r>
    </w:p>
    <w:p w14:paraId="68E7C343" w14:textId="77777777" w:rsidR="000504A1" w:rsidRPr="000D4904" w:rsidRDefault="000504A1" w:rsidP="000504A1">
      <w:pPr>
        <w:widowControl/>
        <w:ind w:left="-284"/>
        <w:jc w:val="center"/>
        <w:rPr>
          <w:rFonts w:cs="Times New Roman"/>
          <w:b/>
          <w:sz w:val="24"/>
          <w:szCs w:val="24"/>
        </w:rPr>
      </w:pPr>
    </w:p>
    <w:p w14:paraId="7DA3E571" w14:textId="77777777" w:rsidR="000504A1" w:rsidRPr="000D4904" w:rsidRDefault="000504A1" w:rsidP="000504A1">
      <w:pPr>
        <w:ind w:left="-284" w:firstLine="284"/>
        <w:jc w:val="both"/>
        <w:rPr>
          <w:rFonts w:cs="Times New Roman"/>
          <w:sz w:val="24"/>
          <w:szCs w:val="24"/>
        </w:rPr>
      </w:pPr>
      <w:r w:rsidRPr="000D4904">
        <w:rPr>
          <w:rFonts w:cs="Times New Roman"/>
          <w:sz w:val="24"/>
          <w:szCs w:val="24"/>
        </w:rPr>
        <w:t>5.1. 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bCs/>
          <w:sz w:val="24"/>
          <w:szCs w:val="24"/>
        </w:rPr>
        <w:t>осуществляет в целях, указанных в пункте 3.1 настоящей Политики, с помощью официального сайта</w:t>
      </w:r>
      <w:r w:rsidRPr="000D4904">
        <w:rPr>
          <w:rFonts w:cs="Times New Roman"/>
          <w:bCs/>
          <w:i/>
          <w:iCs/>
          <w:sz w:val="24"/>
          <w:szCs w:val="24"/>
        </w:rPr>
        <w:t xml:space="preserve"> </w:t>
      </w:r>
      <w:r w:rsidRPr="000D4904">
        <w:rPr>
          <w:rFonts w:cs="Times New Roman"/>
          <w:bCs/>
          <w:sz w:val="24"/>
          <w:szCs w:val="24"/>
        </w:rPr>
        <w:t>сбор персональных данных</w:t>
      </w:r>
      <w:r w:rsidRPr="000D4904">
        <w:rPr>
          <w:rFonts w:cs="Times New Roman"/>
          <w:sz w:val="24"/>
          <w:szCs w:val="24"/>
        </w:rPr>
        <w:t xml:space="preserve"> следующих субъектов персональных данных – пользователей официальным сайтом:</w:t>
      </w:r>
    </w:p>
    <w:p w14:paraId="13A608CE" w14:textId="77777777" w:rsidR="000504A1" w:rsidRPr="000D4904" w:rsidRDefault="000504A1" w:rsidP="000504A1">
      <w:pPr>
        <w:ind w:left="-284" w:firstLine="284"/>
        <w:jc w:val="both"/>
        <w:rPr>
          <w:rFonts w:cs="Times New Roman"/>
          <w:sz w:val="24"/>
          <w:szCs w:val="24"/>
        </w:rPr>
      </w:pPr>
      <w:r w:rsidRPr="000D4904">
        <w:rPr>
          <w:rFonts w:cs="Times New Roman"/>
          <w:sz w:val="24"/>
          <w:szCs w:val="24"/>
        </w:rPr>
        <w:t>5.1.1) пользователей информацией, в том числе обратившихся в органы местного самоуправления</w:t>
      </w:r>
      <w:r w:rsidRPr="000D4904">
        <w:rPr>
          <w:rFonts w:cs="Times New Roman"/>
          <w:bCs/>
          <w:i/>
          <w:sz w:val="24"/>
          <w:szCs w:val="24"/>
        </w:rPr>
        <w:t xml:space="preserve"> </w:t>
      </w:r>
      <w:r w:rsidRPr="000D4904">
        <w:rPr>
          <w:rFonts w:cs="Times New Roman"/>
          <w:sz w:val="24"/>
          <w:szCs w:val="24"/>
        </w:rPr>
        <w:t>в соответствии с Федеральным законом «Об обеспечении доступа к информации о деятельности государственных органов и органов местного самоуправления», представителей указанных пользователей;</w:t>
      </w:r>
    </w:p>
    <w:p w14:paraId="63AC77EA" w14:textId="77777777" w:rsidR="000504A1" w:rsidRPr="000D4904" w:rsidRDefault="000504A1" w:rsidP="000504A1">
      <w:pPr>
        <w:ind w:left="-284" w:firstLine="284"/>
        <w:jc w:val="both"/>
        <w:rPr>
          <w:rFonts w:cs="Times New Roman"/>
          <w:sz w:val="24"/>
          <w:szCs w:val="24"/>
        </w:rPr>
      </w:pPr>
      <w:r w:rsidRPr="000D4904">
        <w:rPr>
          <w:rFonts w:cs="Times New Roman"/>
          <w:sz w:val="24"/>
          <w:szCs w:val="24"/>
        </w:rPr>
        <w:t>5.1.2) граждан, в том числе иностранных граждан и лиц без гражданства, направивших в органы местного самоуправления</w:t>
      </w:r>
      <w:r w:rsidRPr="000D4904">
        <w:rPr>
          <w:rFonts w:cs="Times New Roman"/>
          <w:bCs/>
          <w:i/>
          <w:sz w:val="24"/>
          <w:szCs w:val="24"/>
        </w:rPr>
        <w:t xml:space="preserve"> </w:t>
      </w:r>
      <w:r w:rsidRPr="000D4904">
        <w:rPr>
          <w:rFonts w:cs="Times New Roman"/>
          <w:bCs/>
          <w:iCs/>
          <w:sz w:val="24"/>
          <w:szCs w:val="24"/>
        </w:rPr>
        <w:t>обращения</w:t>
      </w:r>
      <w:r w:rsidRPr="000D4904">
        <w:rPr>
          <w:rFonts w:cs="Times New Roman"/>
          <w:bCs/>
          <w:i/>
          <w:sz w:val="24"/>
          <w:szCs w:val="24"/>
        </w:rPr>
        <w:t xml:space="preserve"> </w:t>
      </w:r>
      <w:r w:rsidRPr="000D4904">
        <w:rPr>
          <w:rFonts w:cs="Times New Roman"/>
          <w:sz w:val="24"/>
          <w:szCs w:val="24"/>
        </w:rPr>
        <w:t>в соответствии с Федеральным законом «О порядке рассмотрения обращений граждан Российской Федерации»;</w:t>
      </w:r>
    </w:p>
    <w:p w14:paraId="6A8124DF" w14:textId="77777777" w:rsidR="000504A1" w:rsidRPr="000D4904" w:rsidRDefault="000504A1" w:rsidP="000504A1">
      <w:pPr>
        <w:ind w:left="-284" w:firstLine="284"/>
        <w:jc w:val="both"/>
        <w:rPr>
          <w:rFonts w:cs="Times New Roman"/>
          <w:bCs/>
          <w:sz w:val="24"/>
          <w:szCs w:val="24"/>
        </w:rPr>
      </w:pPr>
      <w:r w:rsidRPr="000D4904">
        <w:rPr>
          <w:rFonts w:cs="Times New Roman"/>
          <w:sz w:val="24"/>
          <w:szCs w:val="24"/>
        </w:rPr>
        <w:t>5.1.3) жителей</w:t>
      </w:r>
      <w:r w:rsidRPr="000D4904">
        <w:rPr>
          <w:rFonts w:cs="Times New Roman"/>
          <w:bCs/>
          <w:sz w:val="24"/>
          <w:szCs w:val="24"/>
        </w:rPr>
        <w:t xml:space="preserve">, участвующих в осуществлении местного самоуправления на территории </w:t>
      </w:r>
      <w:r w:rsidRPr="000D4904">
        <w:rPr>
          <w:rFonts w:cs="Times New Roman"/>
          <w:bCs/>
          <w:iCs/>
          <w:sz w:val="24"/>
          <w:szCs w:val="24"/>
        </w:rPr>
        <w:t>муниципального округа</w:t>
      </w:r>
      <w:r w:rsidRPr="000D4904">
        <w:rPr>
          <w:rFonts w:cs="Times New Roman"/>
          <w:bCs/>
          <w:sz w:val="24"/>
          <w:szCs w:val="24"/>
        </w:rPr>
        <w:t>;</w:t>
      </w:r>
    </w:p>
    <w:p w14:paraId="7770692F" w14:textId="77777777" w:rsidR="000504A1" w:rsidRPr="000D4904" w:rsidRDefault="000504A1" w:rsidP="000504A1">
      <w:pPr>
        <w:ind w:left="-284" w:firstLine="284"/>
        <w:jc w:val="both"/>
        <w:rPr>
          <w:rFonts w:cs="Times New Roman"/>
          <w:sz w:val="24"/>
          <w:szCs w:val="24"/>
        </w:rPr>
      </w:pPr>
      <w:r w:rsidRPr="000D4904">
        <w:rPr>
          <w:rFonts w:cs="Times New Roman"/>
          <w:sz w:val="24"/>
          <w:szCs w:val="24"/>
        </w:rPr>
        <w:t xml:space="preserve">5.1.4) субъектов персональных данных, представителей субъектов персональных данных, обратившихся в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sz w:val="24"/>
          <w:szCs w:val="24"/>
        </w:rPr>
        <w:t>в соответствии с Федеральным законом «О персональных данных»;</w:t>
      </w:r>
    </w:p>
    <w:p w14:paraId="2E8018AD"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5.2. Пользователь официальным сайтом</w:t>
      </w:r>
      <w:r w:rsidRPr="000D4904">
        <w:rPr>
          <w:rFonts w:cs="Times New Roman"/>
          <w:i/>
          <w:iCs/>
          <w:sz w:val="24"/>
          <w:szCs w:val="24"/>
        </w:rPr>
        <w:t xml:space="preserve"> </w:t>
      </w:r>
      <w:r w:rsidRPr="000D4904">
        <w:rPr>
          <w:rFonts w:cs="Times New Roman"/>
          <w:sz w:val="24"/>
          <w:szCs w:val="24"/>
        </w:rPr>
        <w:t>имеет право:</w:t>
      </w:r>
    </w:p>
    <w:p w14:paraId="033F6E35"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5.2.1) использовать свои персональные данные по своему усмотрению, в том числе в целях, установленных настоящей Политикой;</w:t>
      </w:r>
    </w:p>
    <w:p w14:paraId="33739410"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5.2.2) направлять в аппарат Совета депутатов</w:t>
      </w:r>
      <w:r w:rsidRPr="000D4904">
        <w:rPr>
          <w:rFonts w:cs="Times New Roman"/>
          <w:i/>
          <w:iCs/>
          <w:sz w:val="24"/>
          <w:szCs w:val="24"/>
        </w:rPr>
        <w:t xml:space="preserve"> </w:t>
      </w:r>
      <w:r w:rsidRPr="000D4904">
        <w:rPr>
          <w:rFonts w:cs="Times New Roman"/>
          <w:sz w:val="24"/>
          <w:szCs w:val="24"/>
        </w:rPr>
        <w:t>запросы на получение информации, касающейся обработки его персональных данных;</w:t>
      </w:r>
    </w:p>
    <w:p w14:paraId="7403F51D"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5.2.3) требовать от аппарата Совета депутатов</w:t>
      </w:r>
      <w:r w:rsidRPr="000D4904">
        <w:rPr>
          <w:rFonts w:cs="Times New Roman"/>
          <w:i/>
          <w:iCs/>
          <w:sz w:val="24"/>
          <w:szCs w:val="24"/>
        </w:rPr>
        <w:t xml:space="preserve"> </w:t>
      </w:r>
      <w:r w:rsidRPr="000D4904">
        <w:rPr>
          <w:rFonts w:cs="Times New Roman"/>
          <w:sz w:val="24"/>
          <w:szCs w:val="24"/>
        </w:rPr>
        <w:t xml:space="preserve">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56DF5F6E"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5.2.4) принимать предусмотренные законом меры по защите своих прав, в том числе обжаловать действия (бездействие) аппарата Совета депутатов</w:t>
      </w:r>
      <w:r w:rsidRPr="000D4904">
        <w:rPr>
          <w:rFonts w:cs="Times New Roman"/>
          <w:i/>
          <w:iCs/>
          <w:sz w:val="24"/>
          <w:szCs w:val="24"/>
        </w:rPr>
        <w:t xml:space="preserve"> </w:t>
      </w:r>
      <w:r w:rsidRPr="000D4904">
        <w:rPr>
          <w:rFonts w:cs="Times New Roman"/>
          <w:sz w:val="24"/>
          <w:szCs w:val="24"/>
        </w:rPr>
        <w:t>в порядке, установленном законодательством Российской Федерации;</w:t>
      </w:r>
    </w:p>
    <w:p w14:paraId="525CEF94"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5.2.5) отозвать свое согласие на обработку своих персональных данных, предоставленное аппарату Совета депутатов;</w:t>
      </w:r>
    </w:p>
    <w:p w14:paraId="525FDAD4"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5.2.6) реализовывать иные права, предоставленные ему законодательством Российской Федерации в области персональных данных и возникающие в связи с использованием официального сайта.</w:t>
      </w:r>
    </w:p>
    <w:p w14:paraId="425ADD98"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5.3. Право пользователя официальным сайтом</w:t>
      </w:r>
      <w:r w:rsidRPr="000D4904">
        <w:rPr>
          <w:rFonts w:cs="Times New Roman"/>
          <w:i/>
          <w:iCs/>
          <w:sz w:val="24"/>
          <w:szCs w:val="24"/>
        </w:rPr>
        <w:t xml:space="preserve"> </w:t>
      </w:r>
      <w:r w:rsidRPr="000D4904">
        <w:rPr>
          <w:rFonts w:cs="Times New Roman"/>
          <w:sz w:val="24"/>
          <w:szCs w:val="24"/>
        </w:rPr>
        <w:t>на доступ к его персональным данным может быть ограничено в соответствии с федеральными законами.</w:t>
      </w:r>
    </w:p>
    <w:p w14:paraId="32F3DD3F"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5.4. Пользователь официальным сайтом</w:t>
      </w:r>
      <w:r w:rsidRPr="000D4904">
        <w:rPr>
          <w:rFonts w:cs="Times New Roman"/>
          <w:i/>
          <w:iCs/>
          <w:sz w:val="24"/>
          <w:szCs w:val="24"/>
        </w:rPr>
        <w:t xml:space="preserve"> </w:t>
      </w:r>
      <w:r w:rsidRPr="000D4904">
        <w:rPr>
          <w:rFonts w:cs="Times New Roman"/>
          <w:sz w:val="24"/>
          <w:szCs w:val="24"/>
        </w:rPr>
        <w:t>обязан:</w:t>
      </w:r>
    </w:p>
    <w:p w14:paraId="507B893C"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5.4.1) предоставлять аппарату Совета депутатов</w:t>
      </w:r>
      <w:r w:rsidRPr="000D4904">
        <w:rPr>
          <w:rFonts w:cs="Times New Roman"/>
          <w:i/>
          <w:iCs/>
          <w:sz w:val="24"/>
          <w:szCs w:val="24"/>
        </w:rPr>
        <w:t xml:space="preserve"> </w:t>
      </w:r>
      <w:r w:rsidRPr="000D4904">
        <w:rPr>
          <w:rFonts w:cs="Times New Roman"/>
          <w:sz w:val="24"/>
          <w:szCs w:val="24"/>
        </w:rPr>
        <w:t>необходимую информацию при обязательности ее использования в целях, указанных в пункте 3.1 настоящей Политики, а также если предоставление такой информации обусловлено требованиями законодательства Российской Федерации;</w:t>
      </w:r>
    </w:p>
    <w:p w14:paraId="2E4CAA59"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5.4.2) не нарушать права других пользователей официальным сайтом</w:t>
      </w:r>
      <w:r w:rsidRPr="000D4904">
        <w:rPr>
          <w:rFonts w:cs="Times New Roman"/>
          <w:i/>
          <w:iCs/>
          <w:sz w:val="24"/>
          <w:szCs w:val="24"/>
        </w:rPr>
        <w:t xml:space="preserve"> </w:t>
      </w:r>
      <w:r w:rsidRPr="000D4904">
        <w:rPr>
          <w:rFonts w:cs="Times New Roman"/>
          <w:sz w:val="24"/>
          <w:szCs w:val="24"/>
        </w:rPr>
        <w:t>в области обработки персональных данных;</w:t>
      </w:r>
    </w:p>
    <w:p w14:paraId="4E2FF338" w14:textId="77777777" w:rsidR="000504A1" w:rsidRPr="000D4904" w:rsidRDefault="000504A1" w:rsidP="000504A1">
      <w:pPr>
        <w:widowControl/>
        <w:ind w:left="-284" w:firstLine="284"/>
        <w:jc w:val="both"/>
        <w:rPr>
          <w:rFonts w:cs="Times New Roman"/>
          <w:sz w:val="24"/>
          <w:szCs w:val="24"/>
        </w:rPr>
      </w:pPr>
      <w:r w:rsidRPr="000D4904">
        <w:rPr>
          <w:rFonts w:cs="Times New Roman"/>
          <w:sz w:val="24"/>
          <w:szCs w:val="24"/>
        </w:rPr>
        <w:t>5.4.3) исполнять иные обязанности, когда такие обязанности возникают у пользователя официальным сайтом</w:t>
      </w:r>
      <w:r w:rsidRPr="000D4904">
        <w:rPr>
          <w:rFonts w:cs="Times New Roman"/>
          <w:i/>
          <w:iCs/>
          <w:sz w:val="24"/>
          <w:szCs w:val="24"/>
        </w:rPr>
        <w:t xml:space="preserve"> </w:t>
      </w:r>
      <w:r w:rsidRPr="000D4904">
        <w:rPr>
          <w:rFonts w:cs="Times New Roman"/>
          <w:sz w:val="24"/>
          <w:szCs w:val="24"/>
        </w:rPr>
        <w:t>в ходе обработки его персональных данных.</w:t>
      </w:r>
    </w:p>
    <w:p w14:paraId="32503208" w14:textId="5FA6F182" w:rsidR="00492F37" w:rsidRDefault="00492F37"/>
    <w:p w14:paraId="4D0EE171" w14:textId="77777777" w:rsidR="00E16498" w:rsidRPr="000D4904" w:rsidRDefault="00E16498" w:rsidP="00E16498">
      <w:pPr>
        <w:widowControl/>
        <w:ind w:left="-284"/>
        <w:jc w:val="center"/>
        <w:rPr>
          <w:rFonts w:cs="Times New Roman"/>
          <w:b/>
          <w:bCs/>
          <w:sz w:val="24"/>
          <w:szCs w:val="24"/>
        </w:rPr>
      </w:pPr>
      <w:r w:rsidRPr="000D4904">
        <w:rPr>
          <w:rFonts w:cs="Times New Roman"/>
          <w:b/>
          <w:sz w:val="24"/>
          <w:szCs w:val="24"/>
        </w:rPr>
        <w:t xml:space="preserve">Раздел 6. </w:t>
      </w:r>
      <w:r w:rsidRPr="000D4904">
        <w:rPr>
          <w:rFonts w:cs="Times New Roman"/>
          <w:b/>
          <w:bCs/>
          <w:sz w:val="24"/>
          <w:szCs w:val="24"/>
        </w:rPr>
        <w:t xml:space="preserve">Категории и перечень обрабатываемых персональных данных, </w:t>
      </w:r>
    </w:p>
    <w:p w14:paraId="4EEB8E22" w14:textId="1A7ECC5F" w:rsidR="00E16498" w:rsidRDefault="00E16498" w:rsidP="00E16498">
      <w:pPr>
        <w:widowControl/>
        <w:ind w:left="-284"/>
        <w:jc w:val="center"/>
        <w:rPr>
          <w:rFonts w:cs="Times New Roman"/>
          <w:b/>
          <w:bCs/>
          <w:sz w:val="24"/>
          <w:szCs w:val="24"/>
        </w:rPr>
      </w:pPr>
      <w:r w:rsidRPr="000D4904">
        <w:rPr>
          <w:rFonts w:cs="Times New Roman"/>
          <w:b/>
          <w:bCs/>
          <w:sz w:val="24"/>
          <w:szCs w:val="24"/>
        </w:rPr>
        <w:t>случаи их обработки и действия по их обработке</w:t>
      </w:r>
    </w:p>
    <w:p w14:paraId="0D732923" w14:textId="77777777" w:rsidR="00E16498" w:rsidRPr="000D4904" w:rsidRDefault="00E16498" w:rsidP="00E16498">
      <w:pPr>
        <w:widowControl/>
        <w:ind w:left="-284"/>
        <w:jc w:val="center"/>
        <w:rPr>
          <w:rFonts w:cs="Times New Roman"/>
          <w:b/>
          <w:bCs/>
          <w:sz w:val="24"/>
          <w:szCs w:val="24"/>
        </w:rPr>
      </w:pPr>
    </w:p>
    <w:p w14:paraId="3DB87F46" w14:textId="77777777" w:rsidR="00E16498" w:rsidRPr="000D4904" w:rsidRDefault="00E16498" w:rsidP="00E16498">
      <w:pPr>
        <w:widowControl/>
        <w:autoSpaceDE/>
        <w:autoSpaceDN/>
        <w:adjustRightInd/>
        <w:ind w:left="-284" w:firstLine="284"/>
        <w:jc w:val="both"/>
        <w:rPr>
          <w:rFonts w:cs="Times New Roman"/>
          <w:sz w:val="24"/>
          <w:szCs w:val="24"/>
        </w:rPr>
      </w:pPr>
      <w:r w:rsidRPr="000D4904">
        <w:rPr>
          <w:rFonts w:cs="Times New Roman"/>
          <w:sz w:val="24"/>
          <w:szCs w:val="24"/>
        </w:rPr>
        <w:t>6.1.</w:t>
      </w:r>
      <w:r w:rsidRPr="000D4904">
        <w:rPr>
          <w:rFonts w:cs="Times New Roman"/>
          <w:bCs/>
          <w:sz w:val="24"/>
          <w:szCs w:val="24"/>
        </w:rPr>
        <w:t> </w:t>
      </w:r>
      <w:r w:rsidRPr="000D4904">
        <w:rPr>
          <w:rFonts w:cs="Times New Roman"/>
          <w:sz w:val="24"/>
          <w:szCs w:val="24"/>
        </w:rPr>
        <w:t xml:space="preserve">С целью, указанной в пунктах 3.1.1 и 3.1.2 настоящей Политики,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bCs/>
          <w:sz w:val="24"/>
          <w:szCs w:val="24"/>
        </w:rPr>
        <w:t xml:space="preserve">осуществляет </w:t>
      </w:r>
      <w:r w:rsidRPr="000D4904">
        <w:rPr>
          <w:rFonts w:cs="Times New Roman"/>
          <w:sz w:val="24"/>
          <w:szCs w:val="24"/>
        </w:rPr>
        <w:t>обработку следующих персональных данных</w:t>
      </w:r>
      <w:r w:rsidRPr="000D4904">
        <w:rPr>
          <w:sz w:val="24"/>
          <w:szCs w:val="24"/>
        </w:rPr>
        <w:t xml:space="preserve"> пользователей информацией и их представителей:</w:t>
      </w:r>
    </w:p>
    <w:p w14:paraId="69F780DC"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lastRenderedPageBreak/>
        <w:t>6.1.1) персональные данные, указанные в запросе информации:</w:t>
      </w:r>
    </w:p>
    <w:p w14:paraId="57176F5B"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а) фамилия, имя, отчество (последнее – при наличии);</w:t>
      </w:r>
    </w:p>
    <w:p w14:paraId="3917E46E"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б) почтовый адрес;</w:t>
      </w:r>
    </w:p>
    <w:p w14:paraId="64A318CA"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в) номер телефона и (или) факса;</w:t>
      </w:r>
    </w:p>
    <w:p w14:paraId="5FFAEC80"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г) адрес электронной почты;</w:t>
      </w:r>
    </w:p>
    <w:p w14:paraId="384FD2A7" w14:textId="48C4A6FC" w:rsidR="00E16498" w:rsidRDefault="00E16498" w:rsidP="00E16498">
      <w:pPr>
        <w:ind w:left="-284" w:firstLine="284"/>
        <w:jc w:val="both"/>
        <w:rPr>
          <w:rFonts w:cs="Times New Roman"/>
          <w:sz w:val="24"/>
          <w:szCs w:val="24"/>
        </w:rPr>
      </w:pPr>
      <w:r w:rsidRPr="000D4904">
        <w:rPr>
          <w:rFonts w:cs="Times New Roman"/>
          <w:sz w:val="24"/>
          <w:szCs w:val="24"/>
        </w:rPr>
        <w:t>д) иные персональные данные, указанные в запросе пользователем информацией по его инициативе;</w:t>
      </w:r>
    </w:p>
    <w:p w14:paraId="2D9B25CA" w14:textId="07FBA352" w:rsidR="00E16498" w:rsidRPr="004A4BC7" w:rsidRDefault="00E16498" w:rsidP="00E16498">
      <w:pPr>
        <w:tabs>
          <w:tab w:val="left" w:pos="1556"/>
        </w:tabs>
        <w:adjustRightInd/>
        <w:spacing w:before="36" w:line="223" w:lineRule="auto"/>
        <w:ind w:right="152"/>
        <w:jc w:val="both"/>
        <w:rPr>
          <w:color w:val="000000" w:themeColor="text1"/>
          <w:sz w:val="24"/>
          <w:szCs w:val="24"/>
        </w:rPr>
      </w:pPr>
      <w:bookmarkStart w:id="2" w:name="_Hlk203641318"/>
      <w:r w:rsidRPr="004A4BC7">
        <w:rPr>
          <w:color w:val="000000" w:themeColor="text1"/>
          <w:sz w:val="24"/>
          <w:szCs w:val="24"/>
        </w:rPr>
        <w:t xml:space="preserve">6.1.2. </w:t>
      </w:r>
      <w:proofErr w:type="spellStart"/>
      <w:r w:rsidRPr="004A4BC7">
        <w:rPr>
          <w:color w:val="000000" w:themeColor="text1"/>
          <w:sz w:val="24"/>
          <w:szCs w:val="24"/>
        </w:rPr>
        <w:t>сооkiе</w:t>
      </w:r>
      <w:proofErr w:type="spellEnd"/>
      <w:r w:rsidRPr="004A4BC7">
        <w:rPr>
          <w:color w:val="000000" w:themeColor="text1"/>
          <w:sz w:val="24"/>
          <w:szCs w:val="24"/>
        </w:rPr>
        <w:t xml:space="preserve">-файлы, сбор которых разрешил (не запретил) пользователь </w:t>
      </w:r>
      <w:r w:rsidRPr="004A4BC7">
        <w:rPr>
          <w:color w:val="000000" w:themeColor="text1"/>
          <w:spacing w:val="-2"/>
          <w:sz w:val="24"/>
          <w:szCs w:val="24"/>
        </w:rPr>
        <w:t>информацией.</w:t>
      </w:r>
    </w:p>
    <w:bookmarkEnd w:id="2"/>
    <w:p w14:paraId="69511693"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6.2. Обработка персональных данных, указанных в пункте 6.1 настоящей Политики,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
    <w:p w14:paraId="66DBF14C" w14:textId="77777777" w:rsidR="00E16498" w:rsidRPr="000D4904" w:rsidRDefault="00E16498" w:rsidP="00E16498">
      <w:pPr>
        <w:widowControl/>
        <w:ind w:left="-284" w:firstLine="284"/>
        <w:jc w:val="both"/>
        <w:rPr>
          <w:rFonts w:cs="Times New Roman"/>
          <w:sz w:val="24"/>
          <w:szCs w:val="24"/>
        </w:rPr>
      </w:pPr>
      <w:r w:rsidRPr="000D4904">
        <w:rPr>
          <w:rFonts w:cs="Times New Roman"/>
          <w:sz w:val="24"/>
          <w:szCs w:val="24"/>
        </w:rPr>
        <w:t>Обработка персональных данных, указанных в пункте 6.1.1 настоящей Политики,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«Об обеспечении доступа к информации о деятельности государственных органов и органов местного самоуправления».</w:t>
      </w:r>
    </w:p>
    <w:p w14:paraId="1EC4E008" w14:textId="77777777" w:rsidR="00E16498" w:rsidRPr="000D4904" w:rsidRDefault="00E16498" w:rsidP="00E16498">
      <w:pPr>
        <w:widowControl/>
        <w:ind w:left="-284" w:firstLine="284"/>
        <w:jc w:val="both"/>
        <w:rPr>
          <w:rFonts w:cs="Times New Roman"/>
          <w:sz w:val="24"/>
          <w:szCs w:val="24"/>
        </w:rPr>
      </w:pPr>
      <w:r w:rsidRPr="000D4904">
        <w:rPr>
          <w:rFonts w:cs="Times New Roman"/>
          <w:sz w:val="24"/>
          <w:szCs w:val="24"/>
        </w:rPr>
        <w:t>Обработка персональных данных, указанных в пункте 6.1.2 настоящей Политики, осуществляется при условии выражения субъектом персональных данных согласия на их обработку в соответствии с абзацем вторым пункта 8.8 настоящей Политики.</w:t>
      </w:r>
    </w:p>
    <w:p w14:paraId="01D34A35" w14:textId="77777777" w:rsidR="00E16498" w:rsidRPr="000D4904" w:rsidRDefault="00E16498" w:rsidP="00E16498">
      <w:pPr>
        <w:widowControl/>
        <w:ind w:left="-284" w:firstLine="284"/>
        <w:jc w:val="both"/>
        <w:rPr>
          <w:rFonts w:cs="Times New Roman"/>
          <w:sz w:val="24"/>
          <w:szCs w:val="24"/>
        </w:rPr>
      </w:pPr>
      <w:r w:rsidRPr="000D4904">
        <w:rPr>
          <w:rFonts w:cs="Times New Roman"/>
          <w:sz w:val="24"/>
          <w:szCs w:val="24"/>
        </w:rPr>
        <w:t xml:space="preserve">6.3. С целью, указанной в пункте 3.1.3 настоящей Политики,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bCs/>
          <w:sz w:val="24"/>
          <w:szCs w:val="24"/>
        </w:rPr>
        <w:t xml:space="preserve">осуществляет </w:t>
      </w:r>
      <w:r w:rsidRPr="000D4904">
        <w:rPr>
          <w:rFonts w:cs="Times New Roman"/>
          <w:sz w:val="24"/>
          <w:szCs w:val="24"/>
        </w:rPr>
        <w:t>обработку следующих персональных данных граждан, в том числе иностранных граждан и лиц без гражданства:</w:t>
      </w:r>
    </w:p>
    <w:p w14:paraId="21D288AE"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6.3.1) фамилия, имя, отчество (последнее – при наличии);</w:t>
      </w:r>
    </w:p>
    <w:p w14:paraId="24D2423F"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6.3.2) почтовый адрес;</w:t>
      </w:r>
    </w:p>
    <w:p w14:paraId="31443CDC"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6.3.3) адрес электронной почты;</w:t>
      </w:r>
    </w:p>
    <w:p w14:paraId="21DF92D3"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6.3.4) иные персональные данные, указанные в обращении, а также ставшие известными в процессе рассмотрения поступившего обращения.</w:t>
      </w:r>
    </w:p>
    <w:p w14:paraId="19106665"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6.4. Обработка персональных данных, указанных в пункте 6.3 настоящей Политики, включает в себя следующие действия: сбор (получение), запись, накопление, хранение, использование, передачу (распространение, предоставление, доступ), блокирование, удаление, уничтожение персональных данных.</w:t>
      </w:r>
    </w:p>
    <w:p w14:paraId="2534FDF2"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Обработка персональных данных, указанных в пункте 6.3 настоящей Политики,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 порядке рассмотрения обращений граждан Российской Федерации».</w:t>
      </w:r>
    </w:p>
    <w:p w14:paraId="7CFEEACD" w14:textId="77777777" w:rsidR="00E16498" w:rsidRPr="000D4904" w:rsidRDefault="00E16498" w:rsidP="00E16498">
      <w:pPr>
        <w:widowControl/>
        <w:ind w:left="-284" w:firstLine="284"/>
        <w:jc w:val="both"/>
        <w:rPr>
          <w:rFonts w:cs="Times New Roman"/>
          <w:sz w:val="24"/>
          <w:szCs w:val="24"/>
        </w:rPr>
      </w:pPr>
      <w:r w:rsidRPr="000D4904">
        <w:rPr>
          <w:rFonts w:cs="Times New Roman"/>
          <w:sz w:val="24"/>
          <w:szCs w:val="24"/>
        </w:rPr>
        <w:t xml:space="preserve">6.5. С целью, указанной в пункте 3.1.4 настоящей Политики, </w:t>
      </w:r>
      <w:r w:rsidRPr="00C85E14">
        <w:rPr>
          <w:rFonts w:cs="Times New Roman"/>
          <w:bCs/>
          <w:sz w:val="24"/>
          <w:szCs w:val="24"/>
        </w:rPr>
        <w:t>аппарат</w:t>
      </w:r>
      <w:r w:rsidRPr="000D4904">
        <w:rPr>
          <w:rFonts w:cs="Times New Roman"/>
          <w:bCs/>
          <w:i/>
          <w:iCs/>
          <w:sz w:val="24"/>
          <w:szCs w:val="24"/>
        </w:rPr>
        <w:t xml:space="preserve"> </w:t>
      </w:r>
      <w:r w:rsidRPr="000D4904">
        <w:rPr>
          <w:rFonts w:cs="Times New Roman"/>
          <w:bCs/>
          <w:sz w:val="24"/>
          <w:szCs w:val="24"/>
        </w:rPr>
        <w:t>Совета депутатов</w:t>
      </w:r>
      <w:r w:rsidRPr="000D4904">
        <w:rPr>
          <w:rFonts w:cs="Times New Roman"/>
          <w:bCs/>
          <w:i/>
          <w:iCs/>
          <w:sz w:val="24"/>
          <w:szCs w:val="24"/>
        </w:rPr>
        <w:t xml:space="preserve"> </w:t>
      </w:r>
      <w:r w:rsidRPr="000D4904">
        <w:rPr>
          <w:rFonts w:cs="Times New Roman"/>
          <w:bCs/>
          <w:sz w:val="24"/>
          <w:szCs w:val="24"/>
        </w:rPr>
        <w:t xml:space="preserve">осуществляет </w:t>
      </w:r>
      <w:r w:rsidRPr="000D4904">
        <w:rPr>
          <w:rFonts w:cs="Times New Roman"/>
          <w:sz w:val="24"/>
          <w:szCs w:val="24"/>
        </w:rPr>
        <w:t>обработку следующих персональных данных жителей:</w:t>
      </w:r>
    </w:p>
    <w:p w14:paraId="5A82BC06"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6.5.1) фамилия, имя, отчество (последнее – при наличии);</w:t>
      </w:r>
    </w:p>
    <w:p w14:paraId="64740E44"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 xml:space="preserve">6.5.2) адрес регистрации по месту жительства (месту пребывания) на территории </w:t>
      </w:r>
      <w:r w:rsidRPr="000D4904">
        <w:rPr>
          <w:rFonts w:cs="Times New Roman"/>
          <w:bCs/>
          <w:iCs/>
          <w:sz w:val="24"/>
          <w:szCs w:val="24"/>
        </w:rPr>
        <w:t>муниципального округа</w:t>
      </w:r>
      <w:r w:rsidRPr="000D4904">
        <w:rPr>
          <w:rFonts w:cs="Times New Roman"/>
          <w:sz w:val="24"/>
          <w:szCs w:val="24"/>
        </w:rPr>
        <w:t xml:space="preserve">; </w:t>
      </w:r>
    </w:p>
    <w:p w14:paraId="5354299C"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6.5.3) число, месяц, год рождения;</w:t>
      </w:r>
    </w:p>
    <w:p w14:paraId="5ECD1685"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6.5.4) реквизиты основного документа, удостоверяющего личность (вид, серия, номер, дата выдачи, наименование и код подразделения (при наличии) органа, выдавшего его);</w:t>
      </w:r>
    </w:p>
    <w:p w14:paraId="7CE5C5C7"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6.5.5) контактные данные (адрес электронной почты, номер телефона) в случае их предоставления жителями по своей инициативе.</w:t>
      </w:r>
    </w:p>
    <w:p w14:paraId="15E15EDA"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6.6. Обработка персональных данных, указанных в пункте 6.5 настоящей Политики, включает в себя следующие действия: сбор (получение), запись, хранение, использование, передачу (предоставление, доступ), блокирование, удаление, уничтожение персональных данных.</w:t>
      </w:r>
    </w:p>
    <w:p w14:paraId="020098E8"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 xml:space="preserve">Обработка персональных данных, указанных в пункте 6.5 настоящей Политики, осуществляется без согласия субъектов персональных данных в соответствии с пунктами 2 и </w:t>
      </w:r>
      <w:r w:rsidRPr="000D4904">
        <w:rPr>
          <w:rFonts w:cs="Times New Roman"/>
          <w:sz w:val="24"/>
          <w:szCs w:val="24"/>
        </w:rPr>
        <w:lastRenderedPageBreak/>
        <w:t>7 части 1 статьи 6 Федерального закона «О персональных данных» и на основании Федерального закона «Об общих принципах организации местного самоуправления в Российской Федерации».</w:t>
      </w:r>
    </w:p>
    <w:p w14:paraId="6BF6A93C"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 xml:space="preserve">6.7. С целью, указанной в пункте 3.1.5 настоящей Политики,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bCs/>
          <w:sz w:val="24"/>
          <w:szCs w:val="24"/>
        </w:rPr>
        <w:t xml:space="preserve">осуществляет </w:t>
      </w:r>
      <w:r w:rsidRPr="000D4904">
        <w:rPr>
          <w:rFonts w:cs="Times New Roman"/>
          <w:sz w:val="24"/>
          <w:szCs w:val="24"/>
        </w:rPr>
        <w:t>обработку следующих персональных данных субъектов персональных данных и их представителей:</w:t>
      </w:r>
    </w:p>
    <w:p w14:paraId="70C76266"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6.7.1) фамилия, имя, отчество (последнее – при наличии);</w:t>
      </w:r>
    </w:p>
    <w:p w14:paraId="2C16E0B6" w14:textId="77777777" w:rsidR="00E16498" w:rsidRPr="000D4904" w:rsidRDefault="00E16498" w:rsidP="00E16498">
      <w:pPr>
        <w:widowControl/>
        <w:ind w:left="-284" w:firstLine="284"/>
        <w:jc w:val="both"/>
        <w:rPr>
          <w:rFonts w:cs="Times New Roman"/>
          <w:sz w:val="24"/>
          <w:szCs w:val="24"/>
        </w:rPr>
      </w:pPr>
      <w:r w:rsidRPr="000D4904">
        <w:rPr>
          <w:rFonts w:cs="Times New Roman"/>
          <w:sz w:val="24"/>
          <w:szCs w:val="24"/>
        </w:rPr>
        <w:t xml:space="preserve">6.7.2)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14:paraId="04B77120"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6.7.3) почтовый адрес, адрес электронной почты, указанные в обращении, запросе;</w:t>
      </w:r>
    </w:p>
    <w:p w14:paraId="0C7B8549"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6.7.4) иные персональные данные, указанные в обращении, запросе по инициативе субъекта персональных данных, его представителя.</w:t>
      </w:r>
    </w:p>
    <w:p w14:paraId="79B4FEE2"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6.8. Обработка персональных данных, указанных в пункте 6.7 настоящей Политики,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FA31B3D" w14:textId="77777777" w:rsidR="00E16498" w:rsidRPr="000D4904" w:rsidRDefault="00E16498" w:rsidP="00E16498">
      <w:pPr>
        <w:ind w:left="-284" w:firstLine="284"/>
        <w:jc w:val="both"/>
        <w:rPr>
          <w:rFonts w:cs="Times New Roman"/>
          <w:sz w:val="24"/>
          <w:szCs w:val="24"/>
        </w:rPr>
      </w:pPr>
      <w:r w:rsidRPr="000D4904">
        <w:rPr>
          <w:rFonts w:cs="Times New Roman"/>
          <w:sz w:val="24"/>
          <w:szCs w:val="24"/>
        </w:rPr>
        <w:t>Обработка персональных данных, указанных в пункте 6.7 настоящей Политики, осуществляется без согласия субъектов персональных данных в соответствии с пунктом 2 части 1 статьи 6, статьями 14, 20 и 21 Федерального закона «О персональных данных».</w:t>
      </w:r>
    </w:p>
    <w:p w14:paraId="228C0429" w14:textId="67C50173" w:rsidR="00E16498" w:rsidRDefault="00E16498"/>
    <w:p w14:paraId="73ACCAE6" w14:textId="03B33F9C" w:rsidR="005D3C9F" w:rsidRDefault="005D3C9F" w:rsidP="005D3C9F">
      <w:pPr>
        <w:widowControl/>
        <w:ind w:left="-284"/>
        <w:jc w:val="center"/>
        <w:rPr>
          <w:rFonts w:cs="Times New Roman"/>
          <w:b/>
          <w:bCs/>
          <w:sz w:val="24"/>
          <w:szCs w:val="24"/>
        </w:rPr>
      </w:pPr>
      <w:r w:rsidRPr="000D4904">
        <w:rPr>
          <w:rFonts w:cs="Times New Roman"/>
          <w:b/>
          <w:sz w:val="24"/>
          <w:szCs w:val="24"/>
        </w:rPr>
        <w:t>Раздел 7. О</w:t>
      </w:r>
      <w:r w:rsidRPr="000D4904">
        <w:rPr>
          <w:rFonts w:cs="Times New Roman"/>
          <w:b/>
          <w:bCs/>
          <w:sz w:val="24"/>
          <w:szCs w:val="24"/>
        </w:rPr>
        <w:t>сновные обязанности и права аппарата Совета</w:t>
      </w:r>
      <w:r w:rsidRPr="000D4904">
        <w:rPr>
          <w:rFonts w:cs="Times New Roman"/>
          <w:b/>
          <w:bCs/>
          <w:i/>
          <w:iCs/>
          <w:sz w:val="24"/>
          <w:szCs w:val="24"/>
        </w:rPr>
        <w:t xml:space="preserve"> </w:t>
      </w:r>
      <w:r w:rsidRPr="000D4904">
        <w:rPr>
          <w:rFonts w:cs="Times New Roman"/>
          <w:b/>
          <w:bCs/>
          <w:sz w:val="24"/>
          <w:szCs w:val="24"/>
        </w:rPr>
        <w:t>депутатов</w:t>
      </w:r>
      <w:r w:rsidRPr="000D4904">
        <w:rPr>
          <w:rFonts w:cs="Times New Roman"/>
          <w:b/>
          <w:bCs/>
          <w:i/>
          <w:iCs/>
          <w:sz w:val="24"/>
          <w:szCs w:val="24"/>
        </w:rPr>
        <w:t xml:space="preserve"> </w:t>
      </w:r>
      <w:r w:rsidRPr="000D4904">
        <w:rPr>
          <w:rFonts w:cs="Times New Roman"/>
          <w:b/>
          <w:bCs/>
          <w:sz w:val="24"/>
          <w:szCs w:val="24"/>
        </w:rPr>
        <w:t xml:space="preserve">как оператора </w:t>
      </w:r>
    </w:p>
    <w:p w14:paraId="0E9C0859" w14:textId="77777777" w:rsidR="005D3C9F" w:rsidRPr="000D4904" w:rsidRDefault="005D3C9F" w:rsidP="005D3C9F">
      <w:pPr>
        <w:widowControl/>
        <w:ind w:left="-284"/>
        <w:jc w:val="center"/>
        <w:rPr>
          <w:rFonts w:cs="Times New Roman"/>
          <w:b/>
          <w:bCs/>
          <w:sz w:val="24"/>
          <w:szCs w:val="24"/>
        </w:rPr>
      </w:pPr>
    </w:p>
    <w:p w14:paraId="46F0C47A" w14:textId="77777777" w:rsidR="005D3C9F" w:rsidRPr="000D4904" w:rsidRDefault="005D3C9F" w:rsidP="005D3C9F">
      <w:pPr>
        <w:ind w:left="-284" w:firstLine="284"/>
        <w:jc w:val="both"/>
        <w:rPr>
          <w:rFonts w:cs="Times New Roman"/>
          <w:bCs/>
          <w:i/>
          <w:iCs/>
          <w:sz w:val="24"/>
          <w:szCs w:val="24"/>
        </w:rPr>
      </w:pPr>
      <w:r w:rsidRPr="000D4904">
        <w:rPr>
          <w:rFonts w:cs="Times New Roman"/>
          <w:sz w:val="24"/>
          <w:szCs w:val="24"/>
        </w:rPr>
        <w:t>7.1.</w:t>
      </w:r>
      <w:r w:rsidRPr="000D4904">
        <w:rPr>
          <w:rFonts w:cs="Times New Roman"/>
          <w:bCs/>
          <w:sz w:val="24"/>
          <w:szCs w:val="24"/>
        </w:rPr>
        <w:t> Аппарат Совета депутатов обязан:</w:t>
      </w:r>
      <w:r w:rsidRPr="000D4904">
        <w:rPr>
          <w:rFonts w:cs="Times New Roman"/>
          <w:bCs/>
          <w:i/>
          <w:iCs/>
          <w:sz w:val="24"/>
          <w:szCs w:val="24"/>
        </w:rPr>
        <w:t xml:space="preserve"> </w:t>
      </w:r>
    </w:p>
    <w:p w14:paraId="1DAE5DF4" w14:textId="77777777" w:rsidR="005D3C9F" w:rsidRPr="000D4904" w:rsidRDefault="005D3C9F" w:rsidP="005D3C9F">
      <w:pPr>
        <w:ind w:left="-284" w:firstLine="284"/>
        <w:jc w:val="both"/>
        <w:rPr>
          <w:rFonts w:cs="Times New Roman"/>
          <w:sz w:val="24"/>
          <w:szCs w:val="24"/>
        </w:rPr>
      </w:pPr>
      <w:r w:rsidRPr="000D4904">
        <w:rPr>
          <w:rFonts w:cs="Times New Roman"/>
          <w:bCs/>
          <w:sz w:val="24"/>
          <w:szCs w:val="24"/>
        </w:rPr>
        <w:t xml:space="preserve">7.1.1) предоставить субъекту персональных данных по его просьбе информацию, касающуюся обработки его персональных данных и указанную в части 7 статьи 14 Федерального закона «О персональных данных», за исключением случаев, когда право субъекта персональных данных </w:t>
      </w:r>
      <w:r w:rsidRPr="000D4904">
        <w:rPr>
          <w:rFonts w:cs="Times New Roman"/>
          <w:sz w:val="24"/>
          <w:szCs w:val="24"/>
        </w:rPr>
        <w:t>на доступ к его персональным данным ограничено в соответствии с федеральными законами;</w:t>
      </w:r>
    </w:p>
    <w:p w14:paraId="4557271E"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7.1.2) 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согласия на обработку персональных данных являются обязательными;</w:t>
      </w:r>
    </w:p>
    <w:p w14:paraId="3B847CB2"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7.1.3) уведомить субъекта персональных данных о получении его персональных данных от третьих лиц, за исключением случаев, установленных частью 4 статьи 18 Федерального закона «О персональных данных»;</w:t>
      </w:r>
    </w:p>
    <w:p w14:paraId="64B0877D"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7.1.4)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14:paraId="634AA38B"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7.1.5)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14:paraId="4171033B"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7.1.6)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795D251"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7.1.7) исполнять иные обязанности, предусмотренные Федеральным законом «О персональных данных» и принятыми в соответствии с ним нормативными правовыми актами.</w:t>
      </w:r>
    </w:p>
    <w:p w14:paraId="39B225C6"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lastRenderedPageBreak/>
        <w:t>7.2. </w:t>
      </w:r>
      <w:r w:rsidRPr="000D4904">
        <w:rPr>
          <w:rFonts w:cs="Times New Roman"/>
          <w:bCs/>
          <w:sz w:val="24"/>
          <w:szCs w:val="24"/>
        </w:rPr>
        <w:t>Аппарат Совета депутатов</w:t>
      </w:r>
      <w:r w:rsidRPr="000D4904">
        <w:rPr>
          <w:rFonts w:cs="Times New Roman"/>
          <w:bCs/>
          <w:i/>
          <w:iCs/>
          <w:sz w:val="24"/>
          <w:szCs w:val="24"/>
        </w:rPr>
        <w:t xml:space="preserve"> </w:t>
      </w:r>
      <w:r w:rsidRPr="000D4904">
        <w:rPr>
          <w:rFonts w:cs="Times New Roman"/>
          <w:bCs/>
          <w:sz w:val="24"/>
          <w:szCs w:val="24"/>
        </w:rPr>
        <w:t>вправе:</w:t>
      </w:r>
    </w:p>
    <w:p w14:paraId="025FE730"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7.2.1) 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федеральными законами;</w:t>
      </w:r>
    </w:p>
    <w:p w14:paraId="3434D024"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7.2.2)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органом местного самоуправления соответствующего акта;</w:t>
      </w:r>
    </w:p>
    <w:p w14:paraId="6921B54B"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7.2.3) 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 персональных данных»;</w:t>
      </w:r>
    </w:p>
    <w:p w14:paraId="4D34E246" w14:textId="77777777" w:rsidR="005D3C9F" w:rsidRPr="000D4904" w:rsidRDefault="005D3C9F" w:rsidP="005D3C9F">
      <w:pPr>
        <w:ind w:left="-284" w:firstLine="284"/>
        <w:jc w:val="both"/>
        <w:rPr>
          <w:rFonts w:cs="Times New Roman"/>
          <w:sz w:val="24"/>
          <w:szCs w:val="24"/>
        </w:rPr>
      </w:pPr>
      <w:r w:rsidRPr="000D4904">
        <w:rPr>
          <w:rFonts w:cs="Times New Roman"/>
          <w:sz w:val="24"/>
          <w:szCs w:val="24"/>
        </w:rPr>
        <w:t>7.2.4) реализовывать иные права, предоставленные Федеральным законом «О персональных данных» и принятыми в соответствии с ним нормативными правовыми актами.</w:t>
      </w:r>
    </w:p>
    <w:p w14:paraId="0BD588A6" w14:textId="5000553C" w:rsidR="005D3C9F" w:rsidRDefault="005D3C9F"/>
    <w:p w14:paraId="2DB6AC36" w14:textId="44F457C7" w:rsidR="004D36AA" w:rsidRDefault="004D36AA" w:rsidP="004D36AA">
      <w:pPr>
        <w:widowControl/>
        <w:ind w:left="-284"/>
        <w:jc w:val="center"/>
        <w:rPr>
          <w:rFonts w:cs="Times New Roman"/>
          <w:b/>
          <w:sz w:val="24"/>
          <w:szCs w:val="24"/>
        </w:rPr>
      </w:pPr>
      <w:r w:rsidRPr="000D4904">
        <w:rPr>
          <w:rFonts w:cs="Times New Roman"/>
          <w:b/>
          <w:sz w:val="24"/>
          <w:szCs w:val="24"/>
        </w:rPr>
        <w:t>Раздел 8. Порядок, условия и сроки обработки персональных данных</w:t>
      </w:r>
    </w:p>
    <w:p w14:paraId="6CD84C3A" w14:textId="77777777" w:rsidR="004D36AA" w:rsidRPr="000D4904" w:rsidRDefault="004D36AA" w:rsidP="004D36AA">
      <w:pPr>
        <w:widowControl/>
        <w:ind w:left="-284"/>
        <w:jc w:val="center"/>
        <w:rPr>
          <w:rFonts w:cs="Times New Roman"/>
          <w:b/>
          <w:sz w:val="24"/>
          <w:szCs w:val="24"/>
        </w:rPr>
      </w:pPr>
    </w:p>
    <w:p w14:paraId="53F95BC6"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 xml:space="preserve">8.1. Обработка персональных данных </w:t>
      </w:r>
      <w:r w:rsidRPr="000D4904">
        <w:rPr>
          <w:rFonts w:cs="Times New Roman"/>
          <w:kern w:val="2"/>
          <w:sz w:val="24"/>
          <w:szCs w:val="24"/>
        </w:rPr>
        <w:t xml:space="preserve">в </w:t>
      </w:r>
      <w:r w:rsidRPr="000D4904">
        <w:rPr>
          <w:rFonts w:cs="Times New Roman"/>
          <w:bCs/>
          <w:sz w:val="24"/>
          <w:szCs w:val="24"/>
        </w:rPr>
        <w:t>аппарате Совета депутатов</w:t>
      </w:r>
      <w:r w:rsidRPr="000D4904">
        <w:rPr>
          <w:rFonts w:cs="Times New Roman"/>
          <w:bCs/>
          <w:i/>
          <w:iCs/>
          <w:sz w:val="24"/>
          <w:szCs w:val="24"/>
        </w:rPr>
        <w:t xml:space="preserve"> </w:t>
      </w:r>
      <w:r w:rsidRPr="000D4904">
        <w:rPr>
          <w:rFonts w:cs="Times New Roman"/>
          <w:sz w:val="24"/>
          <w:szCs w:val="24"/>
        </w:rPr>
        <w:t xml:space="preserve">осуществляется с соблюдением принципов и условий, установленных законодательством Российской Федерации в области персональных данных, настоящей Политикой, Правилами обработки персональных данных в </w:t>
      </w:r>
      <w:r w:rsidRPr="000D4904">
        <w:rPr>
          <w:rFonts w:cs="Times New Roman"/>
          <w:bCs/>
          <w:sz w:val="24"/>
          <w:szCs w:val="24"/>
        </w:rPr>
        <w:t>аппарате Совета депутатов</w:t>
      </w:r>
      <w:r w:rsidRPr="000D4904">
        <w:rPr>
          <w:rFonts w:cs="Times New Roman"/>
          <w:bCs/>
          <w:i/>
          <w:iCs/>
          <w:sz w:val="24"/>
          <w:szCs w:val="24"/>
        </w:rPr>
        <w:t xml:space="preserve">, </w:t>
      </w:r>
      <w:r w:rsidRPr="000D4904">
        <w:rPr>
          <w:rFonts w:cs="Times New Roman"/>
          <w:bCs/>
          <w:sz w:val="24"/>
          <w:szCs w:val="24"/>
        </w:rPr>
        <w:t>утвержденными распоряжением аппарата Совета депутатов (далее – Правила обработки персональных данных),</w:t>
      </w:r>
      <w:r w:rsidRPr="000D4904">
        <w:rPr>
          <w:rFonts w:cs="Times New Roman"/>
          <w:kern w:val="2"/>
          <w:sz w:val="24"/>
          <w:szCs w:val="24"/>
        </w:rPr>
        <w:t xml:space="preserve"> </w:t>
      </w:r>
      <w:r w:rsidRPr="000D4904">
        <w:rPr>
          <w:rFonts w:cs="Times New Roman"/>
          <w:sz w:val="24"/>
          <w:szCs w:val="24"/>
        </w:rPr>
        <w:t>и иными муниципальными правовыми актами муниципального округа</w:t>
      </w:r>
      <w:r w:rsidRPr="000D4904">
        <w:rPr>
          <w:rFonts w:cs="Times New Roman"/>
          <w:i/>
          <w:iCs/>
          <w:sz w:val="24"/>
          <w:szCs w:val="24"/>
        </w:rPr>
        <w:t xml:space="preserve"> </w:t>
      </w:r>
      <w:r w:rsidRPr="000D4904">
        <w:rPr>
          <w:rFonts w:cs="Times New Roman"/>
          <w:sz w:val="24"/>
          <w:szCs w:val="24"/>
        </w:rPr>
        <w:t>(далее – муниципальные правовые акты), принятыми на основании и во исполнение указанного в настоящем пункте законодательства.</w:t>
      </w:r>
    </w:p>
    <w:p w14:paraId="204291B3"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8.2.</w:t>
      </w:r>
      <w:r w:rsidRPr="000D4904">
        <w:rPr>
          <w:rFonts w:cs="Times New Roman"/>
          <w:bCs/>
          <w:sz w:val="24"/>
          <w:szCs w:val="24"/>
        </w:rPr>
        <w:t> </w:t>
      </w:r>
      <w:r w:rsidRPr="000D4904">
        <w:rPr>
          <w:rFonts w:cs="Times New Roman"/>
          <w:sz w:val="24"/>
          <w:szCs w:val="24"/>
        </w:rPr>
        <w:t>Для получения доступа к информации, размещенной на официальном сайте, регистрация и создание учетных записей пользователей официальным сайтом</w:t>
      </w:r>
      <w:r w:rsidRPr="000D4904">
        <w:rPr>
          <w:rFonts w:cs="Times New Roman"/>
          <w:i/>
          <w:iCs/>
          <w:sz w:val="24"/>
          <w:szCs w:val="24"/>
        </w:rPr>
        <w:t xml:space="preserve"> </w:t>
      </w:r>
      <w:r w:rsidRPr="000D4904">
        <w:rPr>
          <w:rFonts w:cs="Times New Roman"/>
          <w:sz w:val="24"/>
          <w:szCs w:val="24"/>
        </w:rPr>
        <w:t xml:space="preserve">не требуются. </w:t>
      </w:r>
    </w:p>
    <w:p w14:paraId="34DC408B"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8.3. Аппарат Совета депутатов</w:t>
      </w:r>
      <w:r w:rsidRPr="000D4904">
        <w:rPr>
          <w:rFonts w:cs="Times New Roman"/>
          <w:i/>
          <w:iCs/>
          <w:sz w:val="24"/>
          <w:szCs w:val="24"/>
        </w:rPr>
        <w:t xml:space="preserve"> </w:t>
      </w:r>
      <w:r w:rsidRPr="000D4904">
        <w:rPr>
          <w:rFonts w:cs="Times New Roman"/>
          <w:sz w:val="24"/>
          <w:szCs w:val="24"/>
        </w:rPr>
        <w:t>принимает</w:t>
      </w:r>
      <w:r w:rsidRPr="000D4904">
        <w:rPr>
          <w:rFonts w:cs="Times New Roman"/>
          <w:i/>
          <w:iCs/>
          <w:sz w:val="24"/>
          <w:szCs w:val="24"/>
        </w:rPr>
        <w:t xml:space="preserve"> </w:t>
      </w:r>
      <w:r w:rsidRPr="000D4904">
        <w:rPr>
          <w:rFonts w:cs="Times New Roman"/>
          <w:sz w:val="24"/>
          <w:szCs w:val="24"/>
        </w:rPr>
        <w:t>необходимые и достаточные меры для обеспечения точности, достаточности (по отношению к целям обработки), актуальности (при необходимости), конфиденциальности и сохранности персональных данных, а также выполнения иных обязанностей, предусмотренных Федеральным законом «О персональных данных» и принятыми в соответствии с ним нормативными правовыми актами.</w:t>
      </w:r>
    </w:p>
    <w:p w14:paraId="00A4D709"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8.4. Обработка персональных данных осуществляется как с использованием средств автоматизации, так и без использования таких средств с соблюдением принципов и правил, предусмотренных Федеральным законом «О персональных данных» и в соответствии с требованиями к обработке персональных данных, установленными иными нормативными правовыми актами.</w:t>
      </w:r>
    </w:p>
    <w:p w14:paraId="4EDA3322"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8.5. При обработке персональных данных, осуществляемой без использования средств автоматизации, аппарат Совета депутатов</w:t>
      </w:r>
      <w:r w:rsidRPr="000D4904">
        <w:rPr>
          <w:rFonts w:cs="Times New Roman"/>
          <w:i/>
          <w:iCs/>
          <w:sz w:val="24"/>
          <w:szCs w:val="24"/>
        </w:rPr>
        <w:t xml:space="preserve">   </w:t>
      </w:r>
      <w:r w:rsidRPr="000D4904">
        <w:rPr>
          <w:rFonts w:cs="Times New Roman"/>
          <w:sz w:val="24"/>
          <w:szCs w:val="24"/>
        </w:rPr>
        <w:t>обязуется соблюдать требования о раздельном хранении персональных данных (их материальных носителей), обработка которых осуществляется в различных целях, об определении мест хранения персональных данных и лиц, имеющих доступ к персональным данным, и иные требования, установленные законодательством Российской Федерации к обработке персональных данных, осуществляемой без использования средств автоматизации.</w:t>
      </w:r>
    </w:p>
    <w:p w14:paraId="23E88867"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8.6. При обработке персональных данных с использованием средств автоматизации аппарат Совета депутатов</w:t>
      </w:r>
      <w:r w:rsidRPr="000D4904">
        <w:rPr>
          <w:rFonts w:cs="Times New Roman"/>
          <w:i/>
          <w:iCs/>
          <w:sz w:val="24"/>
          <w:szCs w:val="24"/>
        </w:rPr>
        <w:t xml:space="preserve"> </w:t>
      </w:r>
      <w:r w:rsidRPr="000D4904">
        <w:rPr>
          <w:rFonts w:cs="Times New Roman"/>
          <w:sz w:val="24"/>
          <w:szCs w:val="24"/>
        </w:rPr>
        <w:t>обязуется своевременно производить оценку соответствия таких средств требованиям законодательства Российской Федерации в области защиты информации и соблюдать иные требования к автоматизированной обработке персональных данных.</w:t>
      </w:r>
    </w:p>
    <w:p w14:paraId="2AC5AFAF"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8.7. Персональные данные, обрабатываемые в соответствии с настоящей Политикой, предоставляются пользователями официальным сайтом, их представителями путем заполнения на официальном сайте</w:t>
      </w:r>
      <w:r w:rsidRPr="000D4904">
        <w:rPr>
          <w:rFonts w:cs="Times New Roman"/>
          <w:i/>
          <w:iCs/>
          <w:sz w:val="24"/>
          <w:szCs w:val="24"/>
        </w:rPr>
        <w:t xml:space="preserve"> </w:t>
      </w:r>
      <w:r w:rsidRPr="000D4904">
        <w:rPr>
          <w:rFonts w:cs="Times New Roman"/>
          <w:sz w:val="24"/>
          <w:szCs w:val="24"/>
        </w:rPr>
        <w:t xml:space="preserve">соответствующих форм, за исключением случаев, </w:t>
      </w:r>
      <w:r w:rsidRPr="000D4904">
        <w:rPr>
          <w:rFonts w:cs="Times New Roman"/>
          <w:sz w:val="24"/>
          <w:szCs w:val="24"/>
        </w:rPr>
        <w:lastRenderedPageBreak/>
        <w:t xml:space="preserve">предусмотренных пунктом 8.8 настоящей Политики. </w:t>
      </w:r>
    </w:p>
    <w:p w14:paraId="7CF1A55C" w14:textId="730F5B8D" w:rsidR="004D36AA" w:rsidRDefault="004D36AA" w:rsidP="004D36AA">
      <w:pPr>
        <w:ind w:left="-284" w:firstLine="284"/>
        <w:jc w:val="both"/>
        <w:rPr>
          <w:rFonts w:cs="Times New Roman"/>
          <w:sz w:val="24"/>
          <w:szCs w:val="24"/>
        </w:rPr>
      </w:pPr>
      <w:r w:rsidRPr="000D4904">
        <w:rPr>
          <w:rFonts w:cs="Times New Roman"/>
          <w:sz w:val="24"/>
          <w:szCs w:val="24"/>
        </w:rPr>
        <w:t>8.8. В ходе рассмотрения обращений граждан их персональные данные могут быть получены из иных источников при условии предварительного письменного уведомления субъекта персональных данных, за исключением случаев, установленных частью 4 статьи 18 Федерального закона «О персональных данных».</w:t>
      </w:r>
    </w:p>
    <w:p w14:paraId="1BC18FEC" w14:textId="15F74108" w:rsidR="00621E35" w:rsidRPr="00750919" w:rsidRDefault="00621E35" w:rsidP="00621E35">
      <w:pPr>
        <w:pStyle w:val="aa"/>
        <w:spacing w:before="28"/>
        <w:ind w:left="-284" w:right="137" w:firstLine="711"/>
        <w:rPr>
          <w:color w:val="000000" w:themeColor="text1"/>
          <w:sz w:val="24"/>
          <w:szCs w:val="24"/>
          <w:lang w:val="ru-RU"/>
        </w:rPr>
      </w:pPr>
      <w:bookmarkStart w:id="3" w:name="_Hlk203641366"/>
      <w:r w:rsidRPr="00750919">
        <w:rPr>
          <w:color w:val="000000" w:themeColor="text1"/>
          <w:sz w:val="24"/>
          <w:szCs w:val="24"/>
          <w:lang w:val="ru-RU"/>
        </w:rPr>
        <w:t xml:space="preserve">При использовании официального сайта собираются </w:t>
      </w:r>
      <w:proofErr w:type="spellStart"/>
      <w:r w:rsidRPr="00750919">
        <w:rPr>
          <w:color w:val="000000" w:themeColor="text1"/>
          <w:sz w:val="24"/>
          <w:szCs w:val="24"/>
          <w:lang w:val="ru-RU"/>
        </w:rPr>
        <w:t>соо</w:t>
      </w:r>
      <w:proofErr w:type="spellEnd"/>
      <w:r w:rsidRPr="00750919">
        <w:rPr>
          <w:color w:val="000000" w:themeColor="text1"/>
          <w:sz w:val="24"/>
          <w:szCs w:val="24"/>
        </w:rPr>
        <w:t>ki</w:t>
      </w:r>
      <w:r w:rsidRPr="00750919">
        <w:rPr>
          <w:color w:val="000000" w:themeColor="text1"/>
          <w:sz w:val="24"/>
          <w:szCs w:val="24"/>
          <w:lang w:val="ru-RU"/>
        </w:rPr>
        <w:t>е-файлы. Продолжая пользоваться официальным сайтом, пользователь информацией выражает свое согласие аппарату Совета депутатов на обработку его персональных данных, содержащихся</w:t>
      </w:r>
      <w:r w:rsidRPr="00750919">
        <w:rPr>
          <w:color w:val="000000" w:themeColor="text1"/>
          <w:spacing w:val="40"/>
          <w:sz w:val="24"/>
          <w:szCs w:val="24"/>
          <w:lang w:val="ru-RU"/>
        </w:rPr>
        <w:t xml:space="preserve"> </w:t>
      </w:r>
      <w:r w:rsidRPr="00750919">
        <w:rPr>
          <w:color w:val="000000" w:themeColor="text1"/>
          <w:sz w:val="24"/>
          <w:szCs w:val="24"/>
          <w:lang w:val="ru-RU"/>
        </w:rPr>
        <w:t>в</w:t>
      </w:r>
      <w:r w:rsidRPr="00750919">
        <w:rPr>
          <w:color w:val="000000" w:themeColor="text1"/>
          <w:spacing w:val="-1"/>
          <w:sz w:val="24"/>
          <w:szCs w:val="24"/>
          <w:lang w:val="ru-RU"/>
        </w:rPr>
        <w:t xml:space="preserve"> </w:t>
      </w:r>
      <w:proofErr w:type="spellStart"/>
      <w:r w:rsidRPr="00750919">
        <w:rPr>
          <w:color w:val="000000" w:themeColor="text1"/>
          <w:sz w:val="24"/>
          <w:szCs w:val="24"/>
          <w:lang w:val="ru-RU"/>
        </w:rPr>
        <w:t>соо</w:t>
      </w:r>
      <w:proofErr w:type="spellEnd"/>
      <w:r w:rsidRPr="00750919">
        <w:rPr>
          <w:color w:val="000000" w:themeColor="text1"/>
          <w:sz w:val="24"/>
          <w:szCs w:val="24"/>
        </w:rPr>
        <w:t>ki</w:t>
      </w:r>
      <w:r w:rsidRPr="00750919">
        <w:rPr>
          <w:color w:val="000000" w:themeColor="text1"/>
          <w:sz w:val="24"/>
          <w:szCs w:val="24"/>
          <w:lang w:val="ru-RU"/>
        </w:rPr>
        <w:t>е-файлах,</w:t>
      </w:r>
      <w:r w:rsidRPr="00750919">
        <w:rPr>
          <w:color w:val="000000" w:themeColor="text1"/>
          <w:spacing w:val="-3"/>
          <w:sz w:val="24"/>
          <w:szCs w:val="24"/>
          <w:lang w:val="ru-RU"/>
        </w:rPr>
        <w:t xml:space="preserve"> </w:t>
      </w:r>
      <w:r w:rsidRPr="00750919">
        <w:rPr>
          <w:color w:val="000000" w:themeColor="text1"/>
          <w:sz w:val="24"/>
          <w:szCs w:val="24"/>
          <w:lang w:val="ru-RU"/>
        </w:rPr>
        <w:t>в том числе с помощью специального</w:t>
      </w:r>
      <w:r w:rsidRPr="00750919">
        <w:rPr>
          <w:color w:val="000000" w:themeColor="text1"/>
          <w:spacing w:val="27"/>
          <w:sz w:val="24"/>
          <w:szCs w:val="24"/>
          <w:lang w:val="ru-RU"/>
        </w:rPr>
        <w:t xml:space="preserve"> </w:t>
      </w:r>
      <w:r w:rsidRPr="00750919">
        <w:rPr>
          <w:color w:val="000000" w:themeColor="text1"/>
          <w:sz w:val="24"/>
          <w:szCs w:val="24"/>
          <w:lang w:val="ru-RU"/>
        </w:rPr>
        <w:t>программного обеспечения</w:t>
      </w:r>
      <w:r w:rsidRPr="00750919">
        <w:rPr>
          <w:color w:val="000000" w:themeColor="text1"/>
          <w:spacing w:val="40"/>
          <w:sz w:val="24"/>
          <w:szCs w:val="24"/>
          <w:lang w:val="ru-RU"/>
        </w:rPr>
        <w:t xml:space="preserve"> </w:t>
      </w:r>
      <w:r w:rsidRPr="00750919">
        <w:rPr>
          <w:color w:val="000000" w:themeColor="text1"/>
          <w:sz w:val="24"/>
          <w:szCs w:val="24"/>
          <w:lang w:val="ru-RU"/>
        </w:rPr>
        <w:t>по сбору метрических</w:t>
      </w:r>
      <w:r w:rsidRPr="00750919">
        <w:rPr>
          <w:color w:val="000000" w:themeColor="text1"/>
          <w:spacing w:val="29"/>
          <w:sz w:val="24"/>
          <w:szCs w:val="24"/>
          <w:lang w:val="ru-RU"/>
        </w:rPr>
        <w:t xml:space="preserve"> </w:t>
      </w:r>
      <w:r w:rsidRPr="00750919">
        <w:rPr>
          <w:color w:val="000000" w:themeColor="text1"/>
          <w:sz w:val="24"/>
          <w:szCs w:val="24"/>
          <w:lang w:val="ru-RU"/>
        </w:rPr>
        <w:t xml:space="preserve">данных (далее </w:t>
      </w:r>
      <w:r w:rsidRPr="00750919">
        <w:rPr>
          <w:color w:val="000000" w:themeColor="text1"/>
          <w:spacing w:val="-2"/>
          <w:sz w:val="24"/>
          <w:szCs w:val="24"/>
          <w:lang w:val="ru-RU"/>
        </w:rPr>
        <w:t>метрические</w:t>
      </w:r>
      <w:r w:rsidRPr="00750919">
        <w:rPr>
          <w:color w:val="000000" w:themeColor="text1"/>
          <w:spacing w:val="7"/>
          <w:sz w:val="24"/>
          <w:szCs w:val="24"/>
          <w:lang w:val="ru-RU"/>
        </w:rPr>
        <w:t xml:space="preserve"> </w:t>
      </w:r>
      <w:r w:rsidRPr="00750919">
        <w:rPr>
          <w:color w:val="000000" w:themeColor="text1"/>
          <w:spacing w:val="-2"/>
          <w:sz w:val="24"/>
          <w:szCs w:val="24"/>
          <w:lang w:val="ru-RU"/>
        </w:rPr>
        <w:t>программы).</w:t>
      </w:r>
    </w:p>
    <w:bookmarkEnd w:id="3"/>
    <w:p w14:paraId="5D61C3FD"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8.9. В аппарате Совета депутатов</w:t>
      </w:r>
      <w:r w:rsidRPr="000D4904">
        <w:rPr>
          <w:rFonts w:cs="Times New Roman"/>
          <w:i/>
          <w:iCs/>
          <w:sz w:val="24"/>
          <w:szCs w:val="24"/>
        </w:rPr>
        <w:t xml:space="preserve"> </w:t>
      </w:r>
      <w:r w:rsidRPr="000D4904">
        <w:rPr>
          <w:rFonts w:cs="Times New Roman"/>
          <w:sz w:val="24"/>
          <w:szCs w:val="24"/>
        </w:rPr>
        <w:t>допускается обработка персональных данных, разрешенных субъектом персональных данных для распространения в соответствии со статьей 10.1 Федерального закона «О персональных данных».</w:t>
      </w:r>
    </w:p>
    <w:p w14:paraId="0AA8ADA2" w14:textId="77777777" w:rsidR="004D36AA" w:rsidRPr="000D4904" w:rsidRDefault="004D36AA" w:rsidP="004D36AA">
      <w:pPr>
        <w:ind w:left="-284" w:firstLine="284"/>
        <w:jc w:val="both"/>
        <w:rPr>
          <w:rFonts w:cs="Times New Roman"/>
          <w:sz w:val="24"/>
          <w:szCs w:val="24"/>
        </w:rPr>
      </w:pPr>
      <w:r w:rsidRPr="000D4904">
        <w:rPr>
          <w:rFonts w:cs="Times New Roman"/>
          <w:sz w:val="24"/>
          <w:szCs w:val="24"/>
        </w:rPr>
        <w:t>8.10. При наличии согласия субъекта персональных данных или оснований, предусмотренных Федеральным законом «О персональных данных», обработка персональных данных может быть поручена аппаратом Совета депутатов третьему лицу, которое обязано неукоснительно соблюдать все требования к обработке персональных данных, установленные законодательством Российской Федерации в области персональных данных, а также настоящей Политикой и Правилами обработки персональных данных.</w:t>
      </w:r>
    </w:p>
    <w:p w14:paraId="4137BC27" w14:textId="77777777" w:rsidR="00851B14" w:rsidRDefault="004D36AA" w:rsidP="00851B14">
      <w:pPr>
        <w:shd w:val="clear" w:color="auto" w:fill="FFFFFF"/>
        <w:ind w:left="-284" w:firstLine="284"/>
        <w:jc w:val="both"/>
        <w:rPr>
          <w:rFonts w:cs="Times New Roman"/>
          <w:sz w:val="24"/>
          <w:szCs w:val="24"/>
        </w:rPr>
      </w:pPr>
      <w:r w:rsidRPr="000D4904">
        <w:rPr>
          <w:rFonts w:cs="Times New Roman"/>
          <w:sz w:val="24"/>
          <w:szCs w:val="24"/>
        </w:rPr>
        <w:t>8.11. Аппарат Совета депутатов</w:t>
      </w:r>
      <w:r w:rsidRPr="000D4904">
        <w:rPr>
          <w:rFonts w:cs="Times New Roman"/>
          <w:i/>
          <w:iCs/>
          <w:sz w:val="24"/>
          <w:szCs w:val="24"/>
        </w:rPr>
        <w:t xml:space="preserve"> </w:t>
      </w:r>
      <w:r w:rsidRPr="000D4904">
        <w:rPr>
          <w:rFonts w:cs="Times New Roman"/>
          <w:sz w:val="24"/>
          <w:szCs w:val="24"/>
        </w:rPr>
        <w:t>не осуществляет трансграничную передачу персональных данных.</w:t>
      </w:r>
    </w:p>
    <w:p w14:paraId="1D57A697" w14:textId="36143B67" w:rsidR="00851B14" w:rsidRPr="00750919" w:rsidRDefault="004D36AA" w:rsidP="00851B14">
      <w:pPr>
        <w:shd w:val="clear" w:color="auto" w:fill="FFFFFF"/>
        <w:ind w:left="-284" w:firstLine="284"/>
        <w:jc w:val="both"/>
        <w:rPr>
          <w:rFonts w:cs="Times New Roman"/>
          <w:color w:val="000000" w:themeColor="text1"/>
          <w:sz w:val="24"/>
          <w:szCs w:val="24"/>
        </w:rPr>
      </w:pPr>
      <w:r w:rsidRPr="00851B14">
        <w:rPr>
          <w:rFonts w:cs="Times New Roman"/>
          <w:sz w:val="24"/>
          <w:szCs w:val="24"/>
        </w:rPr>
        <w:t>8.12. </w:t>
      </w:r>
      <w:bookmarkStart w:id="4" w:name="_Hlk203641400"/>
      <w:r w:rsidR="00851B14" w:rsidRPr="00750919">
        <w:rPr>
          <w:color w:val="000000" w:themeColor="text1"/>
          <w:sz w:val="24"/>
          <w:szCs w:val="24"/>
        </w:rPr>
        <w:t>На официальном сайте могут использоваться метрические программы в целях учета числа обращений пользователями информацией к официальному</w:t>
      </w:r>
      <w:r w:rsidR="00851B14" w:rsidRPr="00750919">
        <w:rPr>
          <w:color w:val="000000" w:themeColor="text1"/>
          <w:spacing w:val="40"/>
          <w:sz w:val="24"/>
          <w:szCs w:val="24"/>
        </w:rPr>
        <w:t xml:space="preserve"> </w:t>
      </w:r>
      <w:r w:rsidR="00851B14" w:rsidRPr="00750919">
        <w:rPr>
          <w:color w:val="000000" w:themeColor="text1"/>
          <w:sz w:val="24"/>
          <w:szCs w:val="24"/>
        </w:rPr>
        <w:t>сайту,</w:t>
      </w:r>
      <w:r w:rsidR="00851B14" w:rsidRPr="00750919">
        <w:rPr>
          <w:color w:val="000000" w:themeColor="text1"/>
          <w:spacing w:val="-2"/>
          <w:sz w:val="24"/>
          <w:szCs w:val="24"/>
        </w:rPr>
        <w:t xml:space="preserve"> </w:t>
      </w:r>
      <w:r w:rsidR="00851B14" w:rsidRPr="00750919">
        <w:rPr>
          <w:color w:val="000000" w:themeColor="text1"/>
          <w:sz w:val="24"/>
          <w:szCs w:val="24"/>
        </w:rPr>
        <w:t>а также к его разделам.</w:t>
      </w:r>
    </w:p>
    <w:p w14:paraId="469EA21B" w14:textId="77777777" w:rsidR="00851B14" w:rsidRPr="00750919" w:rsidRDefault="00851B14" w:rsidP="00851B14">
      <w:pPr>
        <w:pStyle w:val="aa"/>
        <w:spacing w:before="8"/>
        <w:ind w:left="-284" w:right="145" w:firstLine="284"/>
        <w:rPr>
          <w:color w:val="000000" w:themeColor="text1"/>
          <w:sz w:val="24"/>
          <w:szCs w:val="24"/>
          <w:lang w:val="ru-RU"/>
        </w:rPr>
      </w:pPr>
      <w:r w:rsidRPr="00750919">
        <w:rPr>
          <w:color w:val="000000" w:themeColor="text1"/>
          <w:sz w:val="24"/>
          <w:szCs w:val="24"/>
          <w:lang w:val="ru-RU"/>
        </w:rPr>
        <w:t>Аппарат Совета депутатов обязуется использовать метрические программы, размещающие персональные данные пользователей официальным сайтом на территории Российской Федерации.</w:t>
      </w:r>
    </w:p>
    <w:p w14:paraId="4EBDC8F0" w14:textId="77777777" w:rsidR="00851B14" w:rsidRPr="00750919" w:rsidRDefault="00851B14" w:rsidP="00851B14">
      <w:pPr>
        <w:pStyle w:val="aa"/>
        <w:spacing w:before="5"/>
        <w:ind w:left="-284" w:right="141" w:firstLine="284"/>
        <w:rPr>
          <w:color w:val="000000" w:themeColor="text1"/>
          <w:sz w:val="24"/>
          <w:szCs w:val="24"/>
          <w:lang w:val="ru-RU"/>
        </w:rPr>
      </w:pPr>
      <w:r w:rsidRPr="00750919">
        <w:rPr>
          <w:color w:val="000000" w:themeColor="text1"/>
          <w:sz w:val="24"/>
          <w:szCs w:val="24"/>
          <w:lang w:val="ru-RU"/>
        </w:rPr>
        <w:t>Пользователь официальным сайтом вправе блокировать действия метрических программ по</w:t>
      </w:r>
      <w:r w:rsidRPr="00750919">
        <w:rPr>
          <w:color w:val="000000" w:themeColor="text1"/>
          <w:spacing w:val="-4"/>
          <w:sz w:val="24"/>
          <w:szCs w:val="24"/>
          <w:lang w:val="ru-RU"/>
        </w:rPr>
        <w:t xml:space="preserve"> </w:t>
      </w:r>
      <w:r w:rsidRPr="00750919">
        <w:rPr>
          <w:color w:val="000000" w:themeColor="text1"/>
          <w:sz w:val="24"/>
          <w:szCs w:val="24"/>
          <w:lang w:val="ru-RU"/>
        </w:rPr>
        <w:t>сбору его персональных данных (</w:t>
      </w:r>
      <w:proofErr w:type="spellStart"/>
      <w:r w:rsidRPr="00750919">
        <w:rPr>
          <w:color w:val="000000" w:themeColor="text1"/>
          <w:sz w:val="24"/>
          <w:szCs w:val="24"/>
          <w:lang w:val="ru-RU"/>
        </w:rPr>
        <w:t>соо</w:t>
      </w:r>
      <w:r w:rsidRPr="00750919">
        <w:rPr>
          <w:color w:val="000000" w:themeColor="text1"/>
          <w:sz w:val="24"/>
          <w:szCs w:val="24"/>
        </w:rPr>
        <w:t>kj</w:t>
      </w:r>
      <w:proofErr w:type="spellEnd"/>
      <w:r w:rsidRPr="00750919">
        <w:rPr>
          <w:color w:val="000000" w:themeColor="text1"/>
          <w:sz w:val="24"/>
          <w:szCs w:val="24"/>
          <w:lang w:val="ru-RU"/>
        </w:rPr>
        <w:t>е-файлов).</w:t>
      </w:r>
    </w:p>
    <w:bookmarkEnd w:id="4"/>
    <w:p w14:paraId="71060A11" w14:textId="0A44BF9E" w:rsidR="004D36AA" w:rsidRPr="000D4904" w:rsidRDefault="00851B14" w:rsidP="004D36AA">
      <w:pPr>
        <w:ind w:left="-284" w:firstLine="284"/>
        <w:jc w:val="both"/>
        <w:rPr>
          <w:rFonts w:cs="Times New Roman"/>
          <w:sz w:val="24"/>
          <w:szCs w:val="24"/>
        </w:rPr>
      </w:pPr>
      <w:r>
        <w:rPr>
          <w:rFonts w:cs="Times New Roman"/>
          <w:sz w:val="24"/>
          <w:szCs w:val="24"/>
        </w:rPr>
        <w:t xml:space="preserve">8.13. </w:t>
      </w:r>
      <w:r w:rsidR="004D36AA" w:rsidRPr="000D4904">
        <w:rPr>
          <w:rFonts w:cs="Times New Roman"/>
          <w:sz w:val="24"/>
          <w:szCs w:val="24"/>
        </w:rPr>
        <w:t>Сроки обработки, в том числе хранения, персональных данных определяются исходя из целей их обработки в соответствии с требованиями федеральных законов.</w:t>
      </w:r>
    </w:p>
    <w:p w14:paraId="0FBD3473" w14:textId="31F25F68" w:rsidR="004D36AA" w:rsidRPr="000D4904" w:rsidRDefault="004D36AA" w:rsidP="004D36AA">
      <w:pPr>
        <w:ind w:left="-284" w:firstLine="284"/>
        <w:jc w:val="both"/>
        <w:rPr>
          <w:rFonts w:cs="Times New Roman"/>
          <w:sz w:val="24"/>
          <w:szCs w:val="24"/>
        </w:rPr>
      </w:pPr>
      <w:r w:rsidRPr="000D4904">
        <w:rPr>
          <w:rFonts w:cs="Times New Roman"/>
          <w:sz w:val="24"/>
          <w:szCs w:val="24"/>
        </w:rPr>
        <w:t>8.1</w:t>
      </w:r>
      <w:r w:rsidR="00851B14">
        <w:rPr>
          <w:rFonts w:cs="Times New Roman"/>
          <w:sz w:val="24"/>
          <w:szCs w:val="24"/>
        </w:rPr>
        <w:t>4</w:t>
      </w:r>
      <w:r w:rsidRPr="000D4904">
        <w:rPr>
          <w:rFonts w:cs="Times New Roman"/>
          <w:sz w:val="24"/>
          <w:szCs w:val="24"/>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14:paraId="6891E66F" w14:textId="349398BF" w:rsidR="004D36AA" w:rsidRPr="000D4904" w:rsidRDefault="004D36AA" w:rsidP="004D36AA">
      <w:pPr>
        <w:ind w:left="-284" w:firstLine="284"/>
        <w:jc w:val="both"/>
        <w:rPr>
          <w:rFonts w:cs="Times New Roman"/>
          <w:sz w:val="24"/>
          <w:szCs w:val="24"/>
        </w:rPr>
      </w:pPr>
      <w:r w:rsidRPr="000D4904">
        <w:rPr>
          <w:rFonts w:cs="Times New Roman"/>
          <w:sz w:val="24"/>
          <w:szCs w:val="24"/>
        </w:rPr>
        <w:t>8.1</w:t>
      </w:r>
      <w:r w:rsidR="00851B14">
        <w:rPr>
          <w:rFonts w:cs="Times New Roman"/>
          <w:sz w:val="24"/>
          <w:szCs w:val="24"/>
        </w:rPr>
        <w:t>5</w:t>
      </w:r>
      <w:r w:rsidRPr="000D4904">
        <w:rPr>
          <w:rFonts w:cs="Times New Roman"/>
          <w:sz w:val="24"/>
          <w:szCs w:val="24"/>
        </w:rPr>
        <w:t>. Персональные данные подлежат уничтожению или обезличиванию при достижении целей их обработки или в случае утраты необходимости в достижении целей их обработки, если иное не предусмотрено законодательством Российской Федерации в области персональных данных.</w:t>
      </w:r>
    </w:p>
    <w:p w14:paraId="37D2D15D" w14:textId="32A369B1" w:rsidR="004D36AA" w:rsidRDefault="004D36AA"/>
    <w:p w14:paraId="574BD916" w14:textId="77777777" w:rsidR="00E56504" w:rsidRPr="000D4904" w:rsidRDefault="00E56504" w:rsidP="00E56504">
      <w:pPr>
        <w:widowControl/>
        <w:ind w:left="-284"/>
        <w:jc w:val="center"/>
        <w:rPr>
          <w:rFonts w:cs="Times New Roman"/>
          <w:b/>
          <w:sz w:val="24"/>
          <w:szCs w:val="24"/>
        </w:rPr>
      </w:pPr>
      <w:r w:rsidRPr="000D4904">
        <w:rPr>
          <w:rFonts w:cs="Times New Roman"/>
          <w:b/>
          <w:sz w:val="24"/>
          <w:szCs w:val="24"/>
        </w:rPr>
        <w:t>Раздел 9. Уточнение, блокирование и уничтожение персональных данных.</w:t>
      </w:r>
    </w:p>
    <w:p w14:paraId="13D411B0" w14:textId="2582DF21" w:rsidR="00E56504" w:rsidRDefault="00E56504" w:rsidP="00E56504">
      <w:pPr>
        <w:widowControl/>
        <w:ind w:left="-284"/>
        <w:jc w:val="center"/>
        <w:rPr>
          <w:rFonts w:cs="Times New Roman"/>
          <w:b/>
          <w:sz w:val="24"/>
          <w:szCs w:val="24"/>
        </w:rPr>
      </w:pPr>
      <w:r w:rsidRPr="000D4904">
        <w:rPr>
          <w:rFonts w:cs="Times New Roman"/>
          <w:b/>
          <w:sz w:val="24"/>
          <w:szCs w:val="24"/>
        </w:rPr>
        <w:t>Рассмотрение обращений и запросов субъектов персональных данных</w:t>
      </w:r>
    </w:p>
    <w:p w14:paraId="28B6CD55" w14:textId="77777777" w:rsidR="00E56504" w:rsidRPr="000D4904" w:rsidRDefault="00E56504" w:rsidP="00E56504">
      <w:pPr>
        <w:widowControl/>
        <w:ind w:left="-284"/>
        <w:jc w:val="center"/>
        <w:rPr>
          <w:rFonts w:cs="Times New Roman"/>
          <w:b/>
          <w:sz w:val="24"/>
          <w:szCs w:val="24"/>
        </w:rPr>
      </w:pPr>
    </w:p>
    <w:p w14:paraId="49B7479B"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9.1. Уточнение персональных данных, обрабатываемых аппаратом Совета депутатов, в том числе их обновление, изменение (исправление), осуществляется в целях обеспечения точности, достоверности и актуальности (при необходимости) персональных данных.</w:t>
      </w:r>
    </w:p>
    <w:p w14:paraId="1742E7C4"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9.2. Уточнение персональных данных осуществляется аппаратом Совета депутатов</w:t>
      </w:r>
      <w:r w:rsidRPr="000D4904">
        <w:rPr>
          <w:rFonts w:cs="Times New Roman"/>
          <w:i/>
          <w:iCs/>
          <w:sz w:val="24"/>
          <w:szCs w:val="24"/>
        </w:rPr>
        <w:t xml:space="preserve"> </w:t>
      </w:r>
      <w:r w:rsidRPr="000D4904">
        <w:rPr>
          <w:rFonts w:cs="Times New Roman"/>
          <w:sz w:val="24"/>
          <w:szCs w:val="24"/>
        </w:rPr>
        <w:t>по собственной 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случае выявления и подтверждения неточности персональных данных.</w:t>
      </w:r>
    </w:p>
    <w:p w14:paraId="7CC2179A"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9.3. Аппарат Совета депутатов</w:t>
      </w:r>
      <w:r w:rsidRPr="000D4904">
        <w:rPr>
          <w:rFonts w:cs="Times New Roman"/>
          <w:i/>
          <w:iCs/>
          <w:sz w:val="24"/>
          <w:szCs w:val="24"/>
        </w:rPr>
        <w:t xml:space="preserve"> </w:t>
      </w:r>
      <w:r w:rsidRPr="000D4904">
        <w:rPr>
          <w:rFonts w:cs="Times New Roman"/>
          <w:sz w:val="24"/>
          <w:szCs w:val="24"/>
        </w:rPr>
        <w:t xml:space="preserve">уточняет персональные данные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w:t>
      </w:r>
      <w:r w:rsidRPr="000D4904">
        <w:rPr>
          <w:rFonts w:cs="Times New Roman"/>
          <w:sz w:val="24"/>
          <w:szCs w:val="24"/>
        </w:rPr>
        <w:lastRenderedPageBreak/>
        <w:t>персональных данных.</w:t>
      </w:r>
    </w:p>
    <w:p w14:paraId="3D106123"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9.4. Блокирование персональных данных осуществляется в целях недопущения нарушения прав и законных интересов субъектов персональных данных в период проведения проверок наличия фактов обработки неточных персональных данных или неправомерной обработки персональных данных, а также в случае подтверждения указанных фактов – до момента уточнения персональных данных или до момента уничтожения неправомерно обрабатываемых персональных данных.</w:t>
      </w:r>
    </w:p>
    <w:p w14:paraId="386B4EA9"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9.5. Блокирование персональных данных осуществляется аппаратом</w:t>
      </w:r>
      <w:r w:rsidRPr="000D4904">
        <w:rPr>
          <w:rFonts w:cs="Times New Roman"/>
          <w:i/>
          <w:iCs/>
          <w:sz w:val="24"/>
          <w:szCs w:val="24"/>
        </w:rPr>
        <w:t xml:space="preserve"> </w:t>
      </w:r>
      <w:r w:rsidRPr="000D4904">
        <w:rPr>
          <w:rFonts w:cs="Times New Roman"/>
          <w:sz w:val="24"/>
          <w:szCs w:val="24"/>
        </w:rPr>
        <w:t>Совета депутатов</w:t>
      </w:r>
      <w:r w:rsidRPr="000D4904">
        <w:rPr>
          <w:rFonts w:cs="Times New Roman"/>
          <w:i/>
          <w:iCs/>
          <w:sz w:val="24"/>
          <w:szCs w:val="24"/>
        </w:rPr>
        <w:t xml:space="preserve"> </w:t>
      </w:r>
      <w:r w:rsidRPr="000D4904">
        <w:rPr>
          <w:rFonts w:cs="Times New Roman"/>
          <w:sz w:val="24"/>
          <w:szCs w:val="24"/>
        </w:rPr>
        <w:t>по собственной 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14:paraId="07B58629"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9.6. Уничтожение персональных данных осуществляется при достижении целей их обработки или в случае утраты в них необходимости, если иное не предусмотрено Федеральным законом «О персональных данных» и иными федеральными законами, либо при наступлении иных законных оснований, в том числе при подтверждении факта неправомерной обработки персональных данных.</w:t>
      </w:r>
    </w:p>
    <w:p w14:paraId="59E8816C"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9.7. Уничтожение персональных данных осуществляется аппаратом Совета депутатов</w:t>
      </w:r>
      <w:r w:rsidRPr="000D4904">
        <w:rPr>
          <w:rFonts w:cs="Times New Roman"/>
          <w:i/>
          <w:iCs/>
          <w:sz w:val="24"/>
          <w:szCs w:val="24"/>
        </w:rPr>
        <w:t xml:space="preserve"> </w:t>
      </w:r>
      <w:r w:rsidRPr="000D4904">
        <w:rPr>
          <w:rFonts w:cs="Times New Roman"/>
          <w:sz w:val="24"/>
          <w:szCs w:val="24"/>
        </w:rPr>
        <w:t>по собственной 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14:paraId="47BA04B8" w14:textId="77777777" w:rsidR="00E56504" w:rsidRPr="000D4904" w:rsidRDefault="00E56504" w:rsidP="00E56504">
      <w:pPr>
        <w:ind w:left="-284" w:firstLine="284"/>
        <w:jc w:val="both"/>
        <w:rPr>
          <w:rFonts w:cs="Times New Roman"/>
          <w:sz w:val="24"/>
          <w:szCs w:val="24"/>
        </w:rPr>
      </w:pPr>
      <w:r w:rsidRPr="000D4904">
        <w:rPr>
          <w:rFonts w:cs="Times New Roman"/>
          <w:sz w:val="24"/>
          <w:szCs w:val="24"/>
        </w:rPr>
        <w:t>9.8. Субъекты персональных данных вправе обратиться или направить (представить) запросы в аппарат Совета депутатов</w:t>
      </w:r>
      <w:r w:rsidRPr="000D4904">
        <w:rPr>
          <w:rFonts w:cs="Times New Roman"/>
          <w:i/>
          <w:iCs/>
          <w:sz w:val="24"/>
          <w:szCs w:val="24"/>
        </w:rPr>
        <w:t xml:space="preserve"> </w:t>
      </w:r>
      <w:r w:rsidRPr="000D4904">
        <w:rPr>
          <w:rFonts w:cs="Times New Roman"/>
          <w:sz w:val="24"/>
          <w:szCs w:val="24"/>
        </w:rPr>
        <w:t>лично или через представителя в целях получения доступа к своим персональным данным, их уточнения и (или) прекращения их неправомерной обработки.</w:t>
      </w:r>
    </w:p>
    <w:p w14:paraId="421A8776" w14:textId="5B2545B4" w:rsidR="00792DE5" w:rsidRDefault="009973BC" w:rsidP="009973BC">
      <w:pPr>
        <w:ind w:left="-284"/>
        <w:rPr>
          <w:rFonts w:cs="Times New Roman"/>
          <w:sz w:val="24"/>
          <w:szCs w:val="24"/>
        </w:rPr>
      </w:pPr>
      <w:r>
        <w:rPr>
          <w:rFonts w:cs="Times New Roman"/>
          <w:sz w:val="24"/>
          <w:szCs w:val="24"/>
        </w:rPr>
        <w:t xml:space="preserve">     </w:t>
      </w:r>
      <w:r w:rsidR="00E56504" w:rsidRPr="000D4904">
        <w:rPr>
          <w:rFonts w:cs="Times New Roman"/>
          <w:sz w:val="24"/>
          <w:szCs w:val="24"/>
        </w:rPr>
        <w:t>9.9. Аппарат Совета депутатов</w:t>
      </w:r>
      <w:r w:rsidR="00E56504" w:rsidRPr="000D4904">
        <w:rPr>
          <w:rFonts w:cs="Times New Roman"/>
          <w:i/>
          <w:iCs/>
          <w:sz w:val="24"/>
          <w:szCs w:val="24"/>
        </w:rPr>
        <w:t xml:space="preserve"> </w:t>
      </w:r>
      <w:r w:rsidR="00E56504" w:rsidRPr="000D4904">
        <w:rPr>
          <w:rFonts w:cs="Times New Roman"/>
          <w:sz w:val="24"/>
          <w:szCs w:val="24"/>
        </w:rPr>
        <w:t>рассматривает обращения (запросы) субъектов персональных данных и их представителей и направляет ответы на них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14:paraId="3FEFDF6F" w14:textId="705B8561" w:rsidR="00E76BEE" w:rsidRDefault="00E76BEE" w:rsidP="009973BC">
      <w:pPr>
        <w:ind w:left="-284"/>
        <w:rPr>
          <w:rFonts w:cs="Times New Roman"/>
          <w:sz w:val="24"/>
          <w:szCs w:val="24"/>
        </w:rPr>
      </w:pPr>
    </w:p>
    <w:p w14:paraId="0C5839FE" w14:textId="77777777" w:rsidR="00E76BEE" w:rsidRPr="000D4904" w:rsidRDefault="00E76BEE" w:rsidP="00E76BEE">
      <w:pPr>
        <w:widowControl/>
        <w:ind w:left="-284"/>
        <w:jc w:val="center"/>
        <w:rPr>
          <w:rFonts w:cs="Times New Roman"/>
          <w:b/>
          <w:sz w:val="24"/>
          <w:szCs w:val="24"/>
        </w:rPr>
      </w:pPr>
      <w:r w:rsidRPr="000D4904">
        <w:rPr>
          <w:rFonts w:cs="Times New Roman"/>
          <w:b/>
          <w:sz w:val="24"/>
          <w:szCs w:val="24"/>
        </w:rPr>
        <w:t xml:space="preserve">Раздел 10. Меры по обеспечению выполнения обязанностей оператора </w:t>
      </w:r>
    </w:p>
    <w:p w14:paraId="2FB58A0F" w14:textId="12F6568A" w:rsidR="00E76BEE" w:rsidRDefault="00E76BEE" w:rsidP="00E76BEE">
      <w:pPr>
        <w:widowControl/>
        <w:ind w:left="-284"/>
        <w:jc w:val="center"/>
        <w:rPr>
          <w:rFonts w:cs="Times New Roman"/>
          <w:b/>
          <w:sz w:val="24"/>
          <w:szCs w:val="24"/>
        </w:rPr>
      </w:pPr>
      <w:r w:rsidRPr="000D4904">
        <w:rPr>
          <w:rFonts w:cs="Times New Roman"/>
          <w:b/>
          <w:sz w:val="24"/>
          <w:szCs w:val="24"/>
        </w:rPr>
        <w:t>и обеспечению безопасности персональных данных при их обработке</w:t>
      </w:r>
    </w:p>
    <w:p w14:paraId="0F62A66E" w14:textId="77777777" w:rsidR="00E76BEE" w:rsidRPr="000D4904" w:rsidRDefault="00E76BEE" w:rsidP="00E76BEE">
      <w:pPr>
        <w:widowControl/>
        <w:ind w:left="-284"/>
        <w:jc w:val="center"/>
        <w:rPr>
          <w:rFonts w:cs="Times New Roman"/>
          <w:b/>
          <w:sz w:val="24"/>
          <w:szCs w:val="24"/>
        </w:rPr>
      </w:pPr>
    </w:p>
    <w:p w14:paraId="627E318C"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10.1. Аппарат Совета депутатов</w:t>
      </w:r>
      <w:r w:rsidRPr="000D4904">
        <w:rPr>
          <w:rFonts w:cs="Times New Roman"/>
          <w:i/>
          <w:iCs/>
          <w:sz w:val="24"/>
          <w:szCs w:val="24"/>
        </w:rPr>
        <w:t xml:space="preserve"> </w:t>
      </w:r>
      <w:r w:rsidRPr="000D4904">
        <w:rPr>
          <w:rFonts w:cs="Times New Roman"/>
          <w:sz w:val="24"/>
          <w:szCs w:val="24"/>
        </w:rPr>
        <w:t>принимает необходимые и достаточные меры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в том числе:</w:t>
      </w:r>
    </w:p>
    <w:p w14:paraId="1E3FA85F"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10.1.1) назначает ответственного за организацию обработки персональных данных в аппарате Совета депутатов;</w:t>
      </w:r>
    </w:p>
    <w:p w14:paraId="0B2AF631"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10.1.2) знакомит муниципальных служащих (работников) аппарата Совета депутатов,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муниципальными правовыми актами по вопросам обработки персональных данных, в том числе указанными в пункте 10.1.3 настоящей Политики, и (или) организует обучение указанных муниципальных служащих (работников</w:t>
      </w:r>
      <w:r w:rsidRPr="000D4904">
        <w:rPr>
          <w:rFonts w:cs="Times New Roman"/>
          <w:i/>
          <w:iCs/>
          <w:sz w:val="24"/>
          <w:szCs w:val="24"/>
        </w:rPr>
        <w:t>)</w:t>
      </w:r>
      <w:r w:rsidRPr="000D4904">
        <w:rPr>
          <w:rFonts w:cs="Times New Roman"/>
          <w:sz w:val="24"/>
          <w:szCs w:val="24"/>
        </w:rPr>
        <w:t>;</w:t>
      </w:r>
    </w:p>
    <w:p w14:paraId="0A3379B0"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 xml:space="preserve">10.1.3) утверждает: </w:t>
      </w:r>
    </w:p>
    <w:p w14:paraId="73D01E24"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 xml:space="preserve">а) правила обработки персональных данных, определяющие для каждой цели обработки </w:t>
      </w:r>
      <w:r w:rsidRPr="000D4904">
        <w:rPr>
          <w:rFonts w:cs="Times New Roman"/>
          <w:sz w:val="24"/>
          <w:szCs w:val="24"/>
        </w:rPr>
        <w:lastRenderedPageBreak/>
        <w:t>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122136AE"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б) п</w:t>
      </w:r>
      <w:r w:rsidRPr="000D4904">
        <w:rPr>
          <w:rFonts w:cs="Times New Roman"/>
          <w:iCs/>
          <w:sz w:val="24"/>
          <w:szCs w:val="24"/>
        </w:rPr>
        <w:t xml:space="preserve">равила осуществления внутреннего контроля соответствия обработки персональных данных в </w:t>
      </w:r>
      <w:r w:rsidRPr="000D4904">
        <w:rPr>
          <w:rFonts w:cs="Times New Roman"/>
          <w:bCs/>
          <w:sz w:val="24"/>
          <w:szCs w:val="24"/>
        </w:rPr>
        <w:t>аппарате Совета депутатов</w:t>
      </w:r>
      <w:r w:rsidRPr="000D4904">
        <w:rPr>
          <w:rFonts w:cs="Times New Roman"/>
          <w:bCs/>
          <w:i/>
          <w:iCs/>
          <w:sz w:val="24"/>
          <w:szCs w:val="24"/>
        </w:rPr>
        <w:t xml:space="preserve"> </w:t>
      </w:r>
      <w:r w:rsidRPr="000D4904">
        <w:rPr>
          <w:rFonts w:cs="Times New Roman"/>
          <w:iCs/>
          <w:sz w:val="24"/>
          <w:szCs w:val="24"/>
        </w:rPr>
        <w:t>требованиям к защите персональных данных, установленным Федеральным законом «О персональных данных»</w:t>
      </w:r>
      <w:r w:rsidRPr="000D4904">
        <w:rPr>
          <w:rFonts w:cs="Times New Roman"/>
          <w:sz w:val="24"/>
          <w:szCs w:val="24"/>
        </w:rPr>
        <w:t>;</w:t>
      </w:r>
    </w:p>
    <w:p w14:paraId="1F3B5E65"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 xml:space="preserve">в) правила рассмотрения запросов субъектов персональных данных или их представителей в </w:t>
      </w:r>
      <w:r w:rsidRPr="000D4904">
        <w:rPr>
          <w:rFonts w:cs="Times New Roman"/>
          <w:bCs/>
          <w:sz w:val="24"/>
          <w:szCs w:val="24"/>
        </w:rPr>
        <w:t>аппарате Совета депутатов;</w:t>
      </w:r>
    </w:p>
    <w:p w14:paraId="43A11079"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 xml:space="preserve">г) правила работы в </w:t>
      </w:r>
      <w:r w:rsidRPr="000D4904">
        <w:rPr>
          <w:rFonts w:cs="Times New Roman"/>
          <w:bCs/>
          <w:sz w:val="24"/>
          <w:szCs w:val="24"/>
        </w:rPr>
        <w:t>аппарате Совета депутатов</w:t>
      </w:r>
      <w:r w:rsidRPr="000D4904">
        <w:rPr>
          <w:rFonts w:cs="Times New Roman"/>
          <w:bCs/>
          <w:i/>
          <w:iCs/>
          <w:sz w:val="24"/>
          <w:szCs w:val="24"/>
        </w:rPr>
        <w:t xml:space="preserve"> </w:t>
      </w:r>
      <w:r w:rsidRPr="000D4904">
        <w:rPr>
          <w:rFonts w:cs="Times New Roman"/>
          <w:sz w:val="24"/>
          <w:szCs w:val="24"/>
        </w:rPr>
        <w:t>с обезличенными данными в случае обезличивания персональных данных;</w:t>
      </w:r>
    </w:p>
    <w:p w14:paraId="1501CC40"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д) </w:t>
      </w:r>
      <w:r w:rsidRPr="000D4904">
        <w:rPr>
          <w:rFonts w:cs="Times New Roman"/>
          <w:bCs/>
          <w:sz w:val="24"/>
          <w:szCs w:val="24"/>
        </w:rPr>
        <w:t>порядок доступа муниципальных служащих аппарата Совета депутатов в помещения, в которых ведется обработка персональных данных</w:t>
      </w:r>
      <w:r w:rsidRPr="000D4904">
        <w:rPr>
          <w:rFonts w:cs="Times New Roman"/>
          <w:sz w:val="24"/>
          <w:szCs w:val="24"/>
        </w:rPr>
        <w:t>;</w:t>
      </w:r>
    </w:p>
    <w:p w14:paraId="01056202"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е) иные документы, предусмотренные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468DA764"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10.1.4) уведомляет уполномоченный орган по защите прав субъектов персональных данных об обработке (намерении осуществлять обработку) персональных данных;</w:t>
      </w:r>
    </w:p>
    <w:p w14:paraId="435B77CD"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10.1.5) при обработке персональных данных, осуществляемой без использования средств автоматизации, выполняет требования, установленные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14:paraId="270FDBED"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10.1.6) при эксплуатации информационных систем персональных данных, оператором которых является аппарат Совета депутатов, принимает правовые, организационные и технические меры по обеспечению безопасности персональных данных при их обработке, предусмотренные соответствующими нормативными правовыми актами, для выполнения установленных Правительством Российской Федерации требований к защите персональных данных при их обработке, исполнение которых обеспечивает установленные уровни защищенности персональных данных;</w:t>
      </w:r>
    </w:p>
    <w:p w14:paraId="2674CE85"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10.1.7) осуществляет обезличивание персональных данных, обрабатываемых в информационных системах персональных данных, в случаях, установленных нормативными правовыми актами Российской Федерации, в соответствии с требованиями и методами, установленными уполномоченным органом по защите прав субъектов персональных данных;</w:t>
      </w:r>
    </w:p>
    <w:p w14:paraId="6A23795D"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10.1.8) организует проведение периодических проверок условий обработки персональных данных в аппарате Совета депутатов</w:t>
      </w:r>
      <w:r w:rsidRPr="000D4904">
        <w:rPr>
          <w:rFonts w:cs="Times New Roman"/>
          <w:i/>
          <w:iCs/>
          <w:sz w:val="24"/>
          <w:szCs w:val="24"/>
        </w:rPr>
        <w:t xml:space="preserve"> </w:t>
      </w:r>
      <w:r w:rsidRPr="000D4904">
        <w:rPr>
          <w:rFonts w:cs="Times New Roman"/>
          <w:sz w:val="24"/>
          <w:szCs w:val="24"/>
        </w:rPr>
        <w:t>в целях осуществления внутреннего контроля соответствия обработки персональных данных установленным требованиям;</w:t>
      </w:r>
    </w:p>
    <w:p w14:paraId="6DF3D5B3" w14:textId="77777777" w:rsidR="00E76BEE" w:rsidRPr="000D4904" w:rsidRDefault="00E76BEE" w:rsidP="00E76BEE">
      <w:pPr>
        <w:widowControl/>
        <w:ind w:left="-284" w:firstLine="284"/>
        <w:jc w:val="both"/>
        <w:rPr>
          <w:rFonts w:cs="Times New Roman"/>
          <w:sz w:val="24"/>
          <w:szCs w:val="24"/>
        </w:rPr>
      </w:pPr>
      <w:r w:rsidRPr="000D4904">
        <w:rPr>
          <w:rFonts w:cs="Times New Roman"/>
          <w:sz w:val="24"/>
          <w:szCs w:val="24"/>
        </w:rPr>
        <w:t xml:space="preserve">10.1.9) оценивает вред в соответствии с требованиями, установленными уполномоченным органом по защите прав субъектов персональных данных, который может </w:t>
      </w:r>
      <w:r w:rsidRPr="000D4904">
        <w:rPr>
          <w:rFonts w:cs="Times New Roman"/>
          <w:iCs/>
          <w:sz w:val="24"/>
          <w:szCs w:val="24"/>
        </w:rPr>
        <w:t>быть</w:t>
      </w:r>
      <w:r w:rsidRPr="000D4904">
        <w:rPr>
          <w:rFonts w:cs="Times New Roman"/>
          <w:sz w:val="24"/>
          <w:szCs w:val="24"/>
        </w:rPr>
        <w:t xml:space="preserve"> причинен субъектам персональных данных в случае нарушения Федерального закона «О персональных данных», соотносит указанный вред и принимаемые меры, направленные на обеспечение выполнения обязанностей, предусмотренных Федеральным законом «О персональных данных».</w:t>
      </w:r>
    </w:p>
    <w:p w14:paraId="3E5A29F7"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10.2. Аппарат Совета депутатов</w:t>
      </w:r>
      <w:r w:rsidRPr="000D4904">
        <w:rPr>
          <w:rFonts w:cs="Times New Roman"/>
          <w:i/>
          <w:iCs/>
          <w:sz w:val="24"/>
          <w:szCs w:val="24"/>
        </w:rPr>
        <w:t xml:space="preserve"> </w:t>
      </w:r>
      <w:r w:rsidRPr="000D4904">
        <w:rPr>
          <w:rFonts w:cs="Times New Roman"/>
          <w:sz w:val="24"/>
          <w:szCs w:val="24"/>
        </w:rPr>
        <w:t xml:space="preserve">принимает необходимые правовые, организационные и технические меры по обеспечению безопасности персональных данных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w:t>
      </w:r>
      <w:r w:rsidRPr="000D4904">
        <w:rPr>
          <w:rFonts w:cs="Times New Roman"/>
          <w:sz w:val="24"/>
          <w:szCs w:val="24"/>
        </w:rPr>
        <w:lastRenderedPageBreak/>
        <w:t>числе:</w:t>
      </w:r>
    </w:p>
    <w:p w14:paraId="2408BEFA"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10.2.1) применяет прошедшие в установленном порядке процедуру оценки соответствия средства защиты информации;</w:t>
      </w:r>
    </w:p>
    <w:p w14:paraId="7E9332EA"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10.2.2) ведет учет машинных носителей персональных данных;</w:t>
      </w:r>
    </w:p>
    <w:p w14:paraId="701540C1"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10.2.3) обеспечивает обнаружение фактов несанкционированного доступа к персональным данным;</w:t>
      </w:r>
    </w:p>
    <w:p w14:paraId="7A620ECA"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10.2.4) обеспечивает восстановление персональных данных, модифицированных или уничтоженных вследствие несанкционированного доступа к ним;</w:t>
      </w:r>
    </w:p>
    <w:p w14:paraId="1EDE6421" w14:textId="77777777" w:rsidR="00E76BEE" w:rsidRPr="000D4904" w:rsidRDefault="00E76BEE" w:rsidP="00E76BEE">
      <w:pPr>
        <w:ind w:left="-284" w:firstLine="284"/>
        <w:jc w:val="both"/>
        <w:rPr>
          <w:rFonts w:cs="Times New Roman"/>
          <w:sz w:val="24"/>
          <w:szCs w:val="24"/>
        </w:rPr>
      </w:pPr>
      <w:r w:rsidRPr="000D4904">
        <w:rPr>
          <w:rFonts w:cs="Times New Roman"/>
          <w:sz w:val="24"/>
          <w:szCs w:val="24"/>
        </w:rPr>
        <w:t>10.2.5) организует контроль за принимаемыми мерами по обеспечению безопасности персональных данных.</w:t>
      </w:r>
    </w:p>
    <w:p w14:paraId="0218D533" w14:textId="56978993" w:rsidR="00E76BEE" w:rsidRDefault="00E76BEE" w:rsidP="009973BC">
      <w:pPr>
        <w:ind w:left="-284"/>
      </w:pPr>
    </w:p>
    <w:p w14:paraId="73452DD5" w14:textId="77777777" w:rsidR="00043B9F" w:rsidRPr="000D4904" w:rsidRDefault="00043B9F" w:rsidP="00043B9F">
      <w:pPr>
        <w:widowControl/>
        <w:ind w:left="-284"/>
        <w:jc w:val="center"/>
        <w:rPr>
          <w:rFonts w:cs="Times New Roman"/>
          <w:b/>
          <w:sz w:val="24"/>
          <w:szCs w:val="24"/>
        </w:rPr>
      </w:pPr>
      <w:r w:rsidRPr="000D4904">
        <w:rPr>
          <w:rFonts w:cs="Times New Roman"/>
          <w:b/>
          <w:sz w:val="24"/>
          <w:szCs w:val="24"/>
        </w:rPr>
        <w:t>Раздел 11. Заключительные положения</w:t>
      </w:r>
    </w:p>
    <w:p w14:paraId="3FFC45B5" w14:textId="77777777" w:rsidR="00043B9F" w:rsidRPr="000D4904" w:rsidRDefault="00043B9F" w:rsidP="00043B9F">
      <w:pPr>
        <w:ind w:left="-284" w:firstLine="284"/>
        <w:jc w:val="both"/>
        <w:rPr>
          <w:rFonts w:cs="Times New Roman"/>
          <w:sz w:val="24"/>
          <w:szCs w:val="24"/>
        </w:rPr>
      </w:pPr>
      <w:r w:rsidRPr="000D4904">
        <w:rPr>
          <w:rFonts w:cs="Times New Roman"/>
          <w:sz w:val="24"/>
          <w:szCs w:val="24"/>
        </w:rPr>
        <w:t>11.1. Лица, виновные в нарушении требований, предъявляемых к обработке персональных данных, несут предусмотренную законодательством Российской Федерации ответственность.</w:t>
      </w:r>
    </w:p>
    <w:p w14:paraId="4C0AF803" w14:textId="77777777" w:rsidR="00043B9F" w:rsidRPr="000D4904" w:rsidRDefault="00043B9F" w:rsidP="00043B9F">
      <w:pPr>
        <w:ind w:left="-284" w:firstLine="284"/>
        <w:jc w:val="both"/>
        <w:rPr>
          <w:rFonts w:cs="Times New Roman"/>
          <w:sz w:val="24"/>
          <w:szCs w:val="24"/>
        </w:rPr>
      </w:pPr>
      <w:r w:rsidRPr="000D4904">
        <w:rPr>
          <w:rFonts w:cs="Times New Roman"/>
          <w:sz w:val="24"/>
          <w:szCs w:val="24"/>
        </w:rPr>
        <w:t>11.2. Аппарат Совета депутатов</w:t>
      </w:r>
      <w:r w:rsidRPr="000D4904">
        <w:rPr>
          <w:rFonts w:cs="Times New Roman"/>
          <w:i/>
          <w:iCs/>
          <w:sz w:val="24"/>
          <w:szCs w:val="24"/>
        </w:rPr>
        <w:t xml:space="preserve"> </w:t>
      </w:r>
      <w:r w:rsidRPr="000D4904">
        <w:rPr>
          <w:rFonts w:cs="Times New Roman"/>
          <w:sz w:val="24"/>
          <w:szCs w:val="24"/>
        </w:rPr>
        <w:t>вправе вносить изменения в настоящую Политику без согласия пользователей официальным сайтом, в том числе в случае изменения законодательства в области обработки персональных данных, а также законодательства, регулирующего отношения, связанные с осуществлением органами местного самоуправления полномочий.</w:t>
      </w:r>
    </w:p>
    <w:p w14:paraId="5BD95AF6" w14:textId="77777777" w:rsidR="00043B9F" w:rsidRPr="000D4904" w:rsidRDefault="00043B9F" w:rsidP="00043B9F">
      <w:pPr>
        <w:ind w:left="-284" w:firstLine="284"/>
        <w:jc w:val="both"/>
        <w:rPr>
          <w:rFonts w:cs="Times New Roman"/>
          <w:sz w:val="24"/>
          <w:szCs w:val="24"/>
        </w:rPr>
      </w:pPr>
      <w:r w:rsidRPr="000D4904">
        <w:rPr>
          <w:rFonts w:cs="Times New Roman"/>
          <w:sz w:val="24"/>
          <w:szCs w:val="24"/>
        </w:rPr>
        <w:t>11.3. Настоящая Политика и внесенные в нее изменения подлежат размещению на официальном сайте, в том числе на его</w:t>
      </w:r>
      <w:r w:rsidRPr="000D4904">
        <w:rPr>
          <w:rFonts w:cs="Times New Roman"/>
          <w:i/>
          <w:iCs/>
          <w:sz w:val="24"/>
          <w:szCs w:val="24"/>
        </w:rPr>
        <w:t xml:space="preserve"> </w:t>
      </w:r>
      <w:r w:rsidRPr="000D4904">
        <w:rPr>
          <w:rFonts w:cs="Times New Roman"/>
          <w:sz w:val="24"/>
          <w:szCs w:val="24"/>
        </w:rPr>
        <w:t>страницах, с использованием которых осуществляется сбор персональных данных.</w:t>
      </w:r>
    </w:p>
    <w:p w14:paraId="3C838155" w14:textId="77777777" w:rsidR="00043B9F" w:rsidRPr="000D4904" w:rsidRDefault="00043B9F" w:rsidP="00043B9F">
      <w:pPr>
        <w:ind w:left="-284" w:firstLine="284"/>
        <w:jc w:val="both"/>
        <w:rPr>
          <w:rFonts w:cs="Times New Roman"/>
          <w:sz w:val="24"/>
          <w:szCs w:val="24"/>
        </w:rPr>
      </w:pPr>
      <w:r w:rsidRPr="000D4904">
        <w:rPr>
          <w:rFonts w:cs="Times New Roman"/>
          <w:sz w:val="24"/>
          <w:szCs w:val="24"/>
        </w:rPr>
        <w:t>11.4. Продолжая пользоваться официальным сайтом, пользователь подтверждает ознакомление с настоящей Политикой и внесенными в нее изменениями, размещенными на официальном сайте, и свое согласие с их условиями.</w:t>
      </w:r>
    </w:p>
    <w:p w14:paraId="1C057E49" w14:textId="77777777" w:rsidR="00043B9F" w:rsidRPr="000D4904" w:rsidRDefault="00043B9F" w:rsidP="00043B9F">
      <w:pPr>
        <w:ind w:firstLine="284"/>
        <w:jc w:val="both"/>
        <w:rPr>
          <w:rFonts w:cs="Times New Roman"/>
          <w:sz w:val="24"/>
          <w:szCs w:val="24"/>
        </w:rPr>
      </w:pPr>
    </w:p>
    <w:p w14:paraId="0E85AE69" w14:textId="77777777" w:rsidR="00E76BEE" w:rsidRDefault="00E76BEE" w:rsidP="009973BC">
      <w:pPr>
        <w:ind w:left="-284"/>
      </w:pPr>
    </w:p>
    <w:sectPr w:rsidR="00E76BEE" w:rsidSect="00132C9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4A63" w14:textId="77777777" w:rsidR="00F83639" w:rsidRDefault="00F83639" w:rsidP="008255CB">
      <w:r>
        <w:separator/>
      </w:r>
    </w:p>
  </w:endnote>
  <w:endnote w:type="continuationSeparator" w:id="0">
    <w:p w14:paraId="0A5A16E1" w14:textId="77777777" w:rsidR="00F83639" w:rsidRDefault="00F83639" w:rsidP="0082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02E4" w14:textId="77777777" w:rsidR="008255CB" w:rsidRDefault="008255C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7E34" w14:textId="77777777" w:rsidR="008255CB" w:rsidRDefault="008255C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9237" w14:textId="77777777" w:rsidR="008255CB" w:rsidRDefault="008255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7490" w14:textId="77777777" w:rsidR="00F83639" w:rsidRDefault="00F83639" w:rsidP="008255CB">
      <w:r>
        <w:separator/>
      </w:r>
    </w:p>
  </w:footnote>
  <w:footnote w:type="continuationSeparator" w:id="0">
    <w:p w14:paraId="7561366C" w14:textId="77777777" w:rsidR="00F83639" w:rsidRDefault="00F83639" w:rsidP="0082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3981" w14:textId="77777777" w:rsidR="008255CB" w:rsidRDefault="008255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247496"/>
      <w:docPartObj>
        <w:docPartGallery w:val="Page Numbers (Top of Page)"/>
        <w:docPartUnique/>
      </w:docPartObj>
    </w:sdtPr>
    <w:sdtEndPr/>
    <w:sdtContent>
      <w:p w14:paraId="183C55FD" w14:textId="7FEBEB1A" w:rsidR="008255CB" w:rsidRDefault="008255CB">
        <w:pPr>
          <w:pStyle w:val="a6"/>
          <w:jc w:val="center"/>
        </w:pPr>
        <w:r>
          <w:fldChar w:fldCharType="begin"/>
        </w:r>
        <w:r>
          <w:instrText>PAGE   \* MERGEFORMAT</w:instrText>
        </w:r>
        <w:r>
          <w:fldChar w:fldCharType="separate"/>
        </w:r>
        <w:r>
          <w:t>2</w:t>
        </w:r>
        <w:r>
          <w:fldChar w:fldCharType="end"/>
        </w:r>
      </w:p>
    </w:sdtContent>
  </w:sdt>
  <w:p w14:paraId="729F3385" w14:textId="77777777" w:rsidR="008255CB" w:rsidRDefault="008255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B939" w14:textId="77777777" w:rsidR="008255CB" w:rsidRDefault="008255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257"/>
    <w:multiLevelType w:val="multilevel"/>
    <w:tmpl w:val="97F2A784"/>
    <w:lvl w:ilvl="0">
      <w:start w:val="1"/>
      <w:numFmt w:val="decimal"/>
      <w:lvlText w:val="%1."/>
      <w:lvlJc w:val="left"/>
      <w:pPr>
        <w:ind w:left="3927" w:hanging="275"/>
      </w:pPr>
      <w:rPr>
        <w:w w:val="110"/>
      </w:rPr>
    </w:lvl>
    <w:lvl w:ilvl="1">
      <w:start w:val="1"/>
      <w:numFmt w:val="decimal"/>
      <w:lvlText w:val="%1.%2."/>
      <w:lvlJc w:val="left"/>
      <w:pPr>
        <w:ind w:left="130" w:hanging="492"/>
      </w:pPr>
      <w:rPr>
        <w:spacing w:val="0"/>
        <w:w w:val="104"/>
      </w:rPr>
    </w:lvl>
    <w:lvl w:ilvl="2">
      <w:start w:val="1"/>
      <w:numFmt w:val="decimal"/>
      <w:lvlText w:val="%1.%2.%3)"/>
      <w:lvlJc w:val="left"/>
      <w:pPr>
        <w:ind w:left="130" w:hanging="492"/>
      </w:pPr>
      <w:rPr>
        <w:w w:val="101"/>
      </w:rPr>
    </w:lvl>
    <w:lvl w:ilvl="3">
      <w:numFmt w:val="bullet"/>
      <w:lvlText w:val="•"/>
      <w:lvlJc w:val="left"/>
      <w:pPr>
        <w:ind w:left="1340" w:hanging="492"/>
      </w:pPr>
    </w:lvl>
    <w:lvl w:ilvl="4">
      <w:numFmt w:val="bullet"/>
      <w:lvlText w:val="•"/>
      <w:lvlJc w:val="left"/>
      <w:pPr>
        <w:ind w:left="1560" w:hanging="492"/>
      </w:pPr>
    </w:lvl>
    <w:lvl w:ilvl="5">
      <w:numFmt w:val="bullet"/>
      <w:lvlText w:val="•"/>
      <w:lvlJc w:val="left"/>
      <w:pPr>
        <w:ind w:left="1580" w:hanging="492"/>
      </w:pPr>
    </w:lvl>
    <w:lvl w:ilvl="6">
      <w:numFmt w:val="bullet"/>
      <w:lvlText w:val="•"/>
      <w:lvlJc w:val="left"/>
      <w:pPr>
        <w:ind w:left="3920" w:hanging="492"/>
      </w:pPr>
    </w:lvl>
    <w:lvl w:ilvl="7">
      <w:numFmt w:val="bullet"/>
      <w:lvlText w:val="•"/>
      <w:lvlJc w:val="left"/>
      <w:pPr>
        <w:ind w:left="5415" w:hanging="492"/>
      </w:pPr>
    </w:lvl>
    <w:lvl w:ilvl="8">
      <w:numFmt w:val="bullet"/>
      <w:lvlText w:val="•"/>
      <w:lvlJc w:val="left"/>
      <w:pPr>
        <w:ind w:left="6910" w:hanging="492"/>
      </w:pPr>
    </w:lvl>
  </w:abstractNum>
  <w:abstractNum w:abstractNumId="1" w15:restartNumberingAfterBreak="0">
    <w:nsid w:val="1CD07C82"/>
    <w:multiLevelType w:val="multilevel"/>
    <w:tmpl w:val="C98EF992"/>
    <w:lvl w:ilvl="0">
      <w:start w:val="8"/>
      <w:numFmt w:val="decimal"/>
      <w:lvlText w:val="%1"/>
      <w:lvlJc w:val="left"/>
      <w:pPr>
        <w:ind w:left="1496" w:hanging="636"/>
      </w:pPr>
    </w:lvl>
    <w:lvl w:ilvl="1">
      <w:start w:val="11"/>
      <w:numFmt w:val="decimal"/>
      <w:lvlText w:val="%1.%2."/>
      <w:lvlJc w:val="left"/>
      <w:pPr>
        <w:ind w:left="1496" w:hanging="636"/>
      </w:pPr>
      <w:rPr>
        <w:rFonts w:ascii="Times New Roman" w:eastAsia="Times New Roman" w:hAnsi="Times New Roman" w:cs="Times New Roman" w:hint="default"/>
        <w:b w:val="0"/>
        <w:bCs w:val="0"/>
        <w:i w:val="0"/>
        <w:iCs w:val="0"/>
        <w:color w:val="4B4B4D"/>
        <w:w w:val="103"/>
        <w:sz w:val="28"/>
        <w:szCs w:val="28"/>
      </w:rPr>
    </w:lvl>
    <w:lvl w:ilvl="2">
      <w:numFmt w:val="bullet"/>
      <w:lvlText w:val="•"/>
      <w:lvlJc w:val="left"/>
      <w:pPr>
        <w:ind w:left="3189" w:hanging="636"/>
      </w:pPr>
    </w:lvl>
    <w:lvl w:ilvl="3">
      <w:numFmt w:val="bullet"/>
      <w:lvlText w:val="•"/>
      <w:lvlJc w:val="left"/>
      <w:pPr>
        <w:ind w:left="4033" w:hanging="636"/>
      </w:pPr>
    </w:lvl>
    <w:lvl w:ilvl="4">
      <w:numFmt w:val="bullet"/>
      <w:lvlText w:val="•"/>
      <w:lvlJc w:val="left"/>
      <w:pPr>
        <w:ind w:left="4878" w:hanging="636"/>
      </w:pPr>
    </w:lvl>
    <w:lvl w:ilvl="5">
      <w:numFmt w:val="bullet"/>
      <w:lvlText w:val="•"/>
      <w:lvlJc w:val="left"/>
      <w:pPr>
        <w:ind w:left="5722" w:hanging="636"/>
      </w:pPr>
    </w:lvl>
    <w:lvl w:ilvl="6">
      <w:numFmt w:val="bullet"/>
      <w:lvlText w:val="•"/>
      <w:lvlJc w:val="left"/>
      <w:pPr>
        <w:ind w:left="6567" w:hanging="636"/>
      </w:pPr>
    </w:lvl>
    <w:lvl w:ilvl="7">
      <w:numFmt w:val="bullet"/>
      <w:lvlText w:val="•"/>
      <w:lvlJc w:val="left"/>
      <w:pPr>
        <w:ind w:left="7411" w:hanging="636"/>
      </w:pPr>
    </w:lvl>
    <w:lvl w:ilvl="8">
      <w:numFmt w:val="bullet"/>
      <w:lvlText w:val="•"/>
      <w:lvlJc w:val="left"/>
      <w:pPr>
        <w:ind w:left="8256" w:hanging="636"/>
      </w:pPr>
    </w:lvl>
  </w:abstractNum>
  <w:abstractNum w:abstractNumId="2" w15:restartNumberingAfterBreak="0">
    <w:nsid w:val="39053BE6"/>
    <w:multiLevelType w:val="multilevel"/>
    <w:tmpl w:val="2B20CA96"/>
    <w:lvl w:ilvl="0">
      <w:start w:val="1"/>
      <w:numFmt w:val="decimal"/>
      <w:lvlText w:val="%1."/>
      <w:lvlJc w:val="left"/>
      <w:pPr>
        <w:ind w:left="106" w:hanging="274"/>
        <w:jc w:val="left"/>
      </w:pPr>
      <w:rPr>
        <w:rFonts w:hint="default"/>
        <w:w w:val="108"/>
      </w:rPr>
    </w:lvl>
    <w:lvl w:ilvl="1">
      <w:start w:val="1"/>
      <w:numFmt w:val="decimal"/>
      <w:lvlText w:val="%1.%2."/>
      <w:lvlJc w:val="left"/>
      <w:pPr>
        <w:ind w:left="106" w:hanging="619"/>
        <w:jc w:val="left"/>
      </w:pPr>
      <w:rPr>
        <w:rFonts w:hint="default"/>
        <w:w w:val="102"/>
      </w:rPr>
    </w:lvl>
    <w:lvl w:ilvl="2">
      <w:numFmt w:val="bullet"/>
      <w:lvlText w:val="•"/>
      <w:lvlJc w:val="left"/>
      <w:pPr>
        <w:ind w:left="2064" w:hanging="619"/>
      </w:pPr>
      <w:rPr>
        <w:rFonts w:hint="default"/>
      </w:rPr>
    </w:lvl>
    <w:lvl w:ilvl="3">
      <w:numFmt w:val="bullet"/>
      <w:lvlText w:val="•"/>
      <w:lvlJc w:val="left"/>
      <w:pPr>
        <w:ind w:left="3046" w:hanging="619"/>
      </w:pPr>
      <w:rPr>
        <w:rFonts w:hint="default"/>
      </w:rPr>
    </w:lvl>
    <w:lvl w:ilvl="4">
      <w:numFmt w:val="bullet"/>
      <w:lvlText w:val="•"/>
      <w:lvlJc w:val="left"/>
      <w:pPr>
        <w:ind w:left="4028" w:hanging="619"/>
      </w:pPr>
      <w:rPr>
        <w:rFonts w:hint="default"/>
      </w:rPr>
    </w:lvl>
    <w:lvl w:ilvl="5">
      <w:numFmt w:val="bullet"/>
      <w:lvlText w:val="•"/>
      <w:lvlJc w:val="left"/>
      <w:pPr>
        <w:ind w:left="5010" w:hanging="619"/>
      </w:pPr>
      <w:rPr>
        <w:rFonts w:hint="default"/>
      </w:rPr>
    </w:lvl>
    <w:lvl w:ilvl="6">
      <w:numFmt w:val="bullet"/>
      <w:lvlText w:val="•"/>
      <w:lvlJc w:val="left"/>
      <w:pPr>
        <w:ind w:left="5992" w:hanging="619"/>
      </w:pPr>
      <w:rPr>
        <w:rFonts w:hint="default"/>
      </w:rPr>
    </w:lvl>
    <w:lvl w:ilvl="7">
      <w:numFmt w:val="bullet"/>
      <w:lvlText w:val="•"/>
      <w:lvlJc w:val="left"/>
      <w:pPr>
        <w:ind w:left="6974" w:hanging="619"/>
      </w:pPr>
      <w:rPr>
        <w:rFonts w:hint="default"/>
      </w:rPr>
    </w:lvl>
    <w:lvl w:ilvl="8">
      <w:numFmt w:val="bullet"/>
      <w:lvlText w:val="•"/>
      <w:lvlJc w:val="left"/>
      <w:pPr>
        <w:ind w:left="7956" w:hanging="619"/>
      </w:pPr>
      <w:rPr>
        <w:rFonts w:hint="default"/>
      </w:rPr>
    </w:lvl>
  </w:abstractNum>
  <w:abstractNum w:abstractNumId="3" w15:restartNumberingAfterBreak="0">
    <w:nsid w:val="739D1DC9"/>
    <w:multiLevelType w:val="hybridMultilevel"/>
    <w:tmpl w:val="BA608402"/>
    <w:lvl w:ilvl="0" w:tplc="A5449162">
      <w:numFmt w:val="bullet"/>
      <w:lvlText w:val="-"/>
      <w:lvlJc w:val="left"/>
      <w:pPr>
        <w:ind w:left="326" w:hanging="219"/>
      </w:pPr>
      <w:rPr>
        <w:rFonts w:ascii="Times New Roman" w:eastAsia="Times New Roman" w:hAnsi="Times New Roman" w:cs="Times New Roman" w:hint="default"/>
        <w:w w:val="101"/>
      </w:rPr>
    </w:lvl>
    <w:lvl w:ilvl="1" w:tplc="CC58D6E2">
      <w:numFmt w:val="bullet"/>
      <w:lvlText w:val="•"/>
      <w:lvlJc w:val="left"/>
      <w:pPr>
        <w:ind w:left="1280" w:hanging="219"/>
      </w:pPr>
    </w:lvl>
    <w:lvl w:ilvl="2" w:tplc="5D2AA6EC">
      <w:numFmt w:val="bullet"/>
      <w:lvlText w:val="•"/>
      <w:lvlJc w:val="left"/>
      <w:pPr>
        <w:ind w:left="2240" w:hanging="219"/>
      </w:pPr>
    </w:lvl>
    <w:lvl w:ilvl="3" w:tplc="55122404">
      <w:numFmt w:val="bullet"/>
      <w:lvlText w:val="•"/>
      <w:lvlJc w:val="left"/>
      <w:pPr>
        <w:ind w:left="3200" w:hanging="219"/>
      </w:pPr>
    </w:lvl>
    <w:lvl w:ilvl="4" w:tplc="0BBEF2C6">
      <w:numFmt w:val="bullet"/>
      <w:lvlText w:val="•"/>
      <w:lvlJc w:val="left"/>
      <w:pPr>
        <w:ind w:left="4160" w:hanging="219"/>
      </w:pPr>
    </w:lvl>
    <w:lvl w:ilvl="5" w:tplc="4C6C337E">
      <w:numFmt w:val="bullet"/>
      <w:lvlText w:val="•"/>
      <w:lvlJc w:val="left"/>
      <w:pPr>
        <w:ind w:left="5120" w:hanging="219"/>
      </w:pPr>
    </w:lvl>
    <w:lvl w:ilvl="6" w:tplc="B9EAD19C">
      <w:numFmt w:val="bullet"/>
      <w:lvlText w:val="•"/>
      <w:lvlJc w:val="left"/>
      <w:pPr>
        <w:ind w:left="6080" w:hanging="219"/>
      </w:pPr>
    </w:lvl>
    <w:lvl w:ilvl="7" w:tplc="01F2E8CA">
      <w:numFmt w:val="bullet"/>
      <w:lvlText w:val="•"/>
      <w:lvlJc w:val="left"/>
      <w:pPr>
        <w:ind w:left="7040" w:hanging="219"/>
      </w:pPr>
    </w:lvl>
    <w:lvl w:ilvl="8" w:tplc="4AC831BE">
      <w:numFmt w:val="bullet"/>
      <w:lvlText w:val="•"/>
      <w:lvlJc w:val="left"/>
      <w:pPr>
        <w:ind w:left="8000" w:hanging="219"/>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num>
  <w:num w:numId="4">
    <w:abstractNumId w:val="1"/>
    <w:lvlOverride w:ilvl="0">
      <w:startOverride w:val="8"/>
    </w:lvlOverride>
    <w:lvlOverride w:ilvl="1">
      <w:startOverride w:val="1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25"/>
    <w:rsid w:val="00001A2D"/>
    <w:rsid w:val="00043B9F"/>
    <w:rsid w:val="000504A1"/>
    <w:rsid w:val="00132C98"/>
    <w:rsid w:val="00152329"/>
    <w:rsid w:val="0019748C"/>
    <w:rsid w:val="001B7786"/>
    <w:rsid w:val="001D568E"/>
    <w:rsid w:val="00212B5B"/>
    <w:rsid w:val="002C0AB1"/>
    <w:rsid w:val="00492F37"/>
    <w:rsid w:val="004A4BC7"/>
    <w:rsid w:val="004D1BDB"/>
    <w:rsid w:val="004D36AA"/>
    <w:rsid w:val="004F57F3"/>
    <w:rsid w:val="00547D02"/>
    <w:rsid w:val="00563B4A"/>
    <w:rsid w:val="005A1A70"/>
    <w:rsid w:val="005D3C9F"/>
    <w:rsid w:val="006020A6"/>
    <w:rsid w:val="00621E35"/>
    <w:rsid w:val="00750919"/>
    <w:rsid w:val="0076557F"/>
    <w:rsid w:val="00770A30"/>
    <w:rsid w:val="00792DE5"/>
    <w:rsid w:val="007E7D82"/>
    <w:rsid w:val="008255CB"/>
    <w:rsid w:val="00842191"/>
    <w:rsid w:val="00851B14"/>
    <w:rsid w:val="00870D25"/>
    <w:rsid w:val="00882327"/>
    <w:rsid w:val="008F10EA"/>
    <w:rsid w:val="00983D60"/>
    <w:rsid w:val="009973BC"/>
    <w:rsid w:val="00A422C5"/>
    <w:rsid w:val="00A8652E"/>
    <w:rsid w:val="00AB2EB6"/>
    <w:rsid w:val="00AD0EF3"/>
    <w:rsid w:val="00AD145F"/>
    <w:rsid w:val="00B93015"/>
    <w:rsid w:val="00BC7FE1"/>
    <w:rsid w:val="00BD0384"/>
    <w:rsid w:val="00C85E14"/>
    <w:rsid w:val="00CB65A5"/>
    <w:rsid w:val="00CF3F96"/>
    <w:rsid w:val="00D257D4"/>
    <w:rsid w:val="00D400C4"/>
    <w:rsid w:val="00D91247"/>
    <w:rsid w:val="00DA4239"/>
    <w:rsid w:val="00DC5334"/>
    <w:rsid w:val="00DF18F7"/>
    <w:rsid w:val="00E16498"/>
    <w:rsid w:val="00E44E17"/>
    <w:rsid w:val="00E56504"/>
    <w:rsid w:val="00E66F74"/>
    <w:rsid w:val="00E76BEE"/>
    <w:rsid w:val="00E91406"/>
    <w:rsid w:val="00EE7E17"/>
    <w:rsid w:val="00F73323"/>
    <w:rsid w:val="00F83639"/>
    <w:rsid w:val="00FC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2543D8"/>
  <w15:chartTrackingRefBased/>
  <w15:docId w15:val="{B383789A-AAEB-46D6-BFAE-BEE08670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8F7"/>
    <w:pPr>
      <w:widowControl w:val="0"/>
      <w:autoSpaceDE w:val="0"/>
      <w:autoSpaceDN w:val="0"/>
      <w:adjustRightInd w:val="0"/>
      <w:spacing w:after="0" w:line="240" w:lineRule="auto"/>
    </w:pPr>
    <w:rPr>
      <w:rFonts w:ascii="Times New Roman" w:eastAsia="Calibri" w:hAnsi="Times New Roman"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F18F7"/>
    <w:pPr>
      <w:ind w:left="720"/>
      <w:contextualSpacing/>
    </w:pPr>
  </w:style>
  <w:style w:type="character" w:styleId="a4">
    <w:name w:val="Hyperlink"/>
    <w:basedOn w:val="a0"/>
    <w:uiPriority w:val="99"/>
    <w:unhideWhenUsed/>
    <w:rsid w:val="0076557F"/>
    <w:rPr>
      <w:color w:val="0563C1" w:themeColor="hyperlink"/>
      <w:u w:val="single"/>
    </w:rPr>
  </w:style>
  <w:style w:type="character" w:styleId="a5">
    <w:name w:val="Unresolved Mention"/>
    <w:basedOn w:val="a0"/>
    <w:uiPriority w:val="99"/>
    <w:semiHidden/>
    <w:unhideWhenUsed/>
    <w:rsid w:val="0076557F"/>
    <w:rPr>
      <w:color w:val="605E5C"/>
      <w:shd w:val="clear" w:color="auto" w:fill="E1DFDD"/>
    </w:rPr>
  </w:style>
  <w:style w:type="paragraph" w:styleId="a6">
    <w:name w:val="header"/>
    <w:basedOn w:val="a"/>
    <w:link w:val="a7"/>
    <w:uiPriority w:val="99"/>
    <w:unhideWhenUsed/>
    <w:rsid w:val="008255CB"/>
    <w:pPr>
      <w:tabs>
        <w:tab w:val="center" w:pos="4677"/>
        <w:tab w:val="right" w:pos="9355"/>
      </w:tabs>
    </w:pPr>
  </w:style>
  <w:style w:type="character" w:customStyle="1" w:styleId="a7">
    <w:name w:val="Верхний колонтитул Знак"/>
    <w:basedOn w:val="a0"/>
    <w:link w:val="a6"/>
    <w:uiPriority w:val="99"/>
    <w:rsid w:val="008255CB"/>
    <w:rPr>
      <w:rFonts w:ascii="Times New Roman" w:eastAsia="Calibri" w:hAnsi="Times New Roman" w:cs="Arial"/>
      <w:sz w:val="20"/>
      <w:szCs w:val="20"/>
      <w:lang w:eastAsia="ru-RU"/>
    </w:rPr>
  </w:style>
  <w:style w:type="paragraph" w:styleId="a8">
    <w:name w:val="footer"/>
    <w:basedOn w:val="a"/>
    <w:link w:val="a9"/>
    <w:uiPriority w:val="99"/>
    <w:unhideWhenUsed/>
    <w:rsid w:val="008255CB"/>
    <w:pPr>
      <w:tabs>
        <w:tab w:val="center" w:pos="4677"/>
        <w:tab w:val="right" w:pos="9355"/>
      </w:tabs>
    </w:pPr>
  </w:style>
  <w:style w:type="character" w:customStyle="1" w:styleId="a9">
    <w:name w:val="Нижний колонтитул Знак"/>
    <w:basedOn w:val="a0"/>
    <w:link w:val="a8"/>
    <w:uiPriority w:val="99"/>
    <w:rsid w:val="008255CB"/>
    <w:rPr>
      <w:rFonts w:ascii="Times New Roman" w:eastAsia="Calibri" w:hAnsi="Times New Roman" w:cs="Arial"/>
      <w:sz w:val="20"/>
      <w:szCs w:val="20"/>
      <w:lang w:eastAsia="ru-RU"/>
    </w:rPr>
  </w:style>
  <w:style w:type="paragraph" w:styleId="aa">
    <w:name w:val="Body Text"/>
    <w:basedOn w:val="a"/>
    <w:link w:val="ab"/>
    <w:uiPriority w:val="1"/>
    <w:unhideWhenUsed/>
    <w:qFormat/>
    <w:rsid w:val="00621E35"/>
    <w:pPr>
      <w:adjustRightInd/>
      <w:jc w:val="both"/>
    </w:pPr>
    <w:rPr>
      <w:rFonts w:eastAsia="Times New Roman" w:cs="Times New Roman"/>
      <w:sz w:val="28"/>
      <w:szCs w:val="28"/>
      <w:lang w:val="en-US" w:eastAsia="en-US"/>
    </w:rPr>
  </w:style>
  <w:style w:type="character" w:customStyle="1" w:styleId="ab">
    <w:name w:val="Основной текст Знак"/>
    <w:basedOn w:val="a0"/>
    <w:link w:val="aa"/>
    <w:uiPriority w:val="1"/>
    <w:rsid w:val="00621E35"/>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6436B-980E-429B-92F6-17FAF4ED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13</Pages>
  <Words>5709</Words>
  <Characters>32547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2025-08-27T10:39:00Z</cp:lastPrinted>
  <dcterms:created xsi:type="dcterms:W3CDTF">2025-07-10T12:49:00Z</dcterms:created>
  <dcterms:modified xsi:type="dcterms:W3CDTF">2025-08-27T10:46:00Z</dcterms:modified>
</cp:coreProperties>
</file>