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7A80" w14:textId="63B4781E" w:rsidR="00267F0C" w:rsidRDefault="00267F0C" w:rsidP="00267F0C">
      <w:pPr>
        <w:tabs>
          <w:tab w:val="left" w:pos="7088"/>
        </w:tabs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  <w:r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652D796F" w14:textId="77777777" w:rsidR="00267F0C" w:rsidRDefault="00267F0C" w:rsidP="00267F0C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caps/>
          <w:color w:val="0070C0"/>
          <w:szCs w:val="28"/>
        </w:rPr>
      </w:pPr>
      <w:r>
        <w:rPr>
          <w:rFonts w:ascii="Times New Roman" w:hAnsi="Times New Roman" w:cs="Times New Roman"/>
          <w:b/>
          <w:caps/>
          <w:color w:val="0070C0"/>
          <w:szCs w:val="28"/>
        </w:rPr>
        <w:t xml:space="preserve">внутригородского муниципального образования – </w:t>
      </w:r>
    </w:p>
    <w:p w14:paraId="1C9877C2" w14:textId="77777777" w:rsidR="00267F0C" w:rsidRDefault="00267F0C" w:rsidP="00267F0C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iCs/>
          <w:caps/>
          <w:color w:val="0070C0"/>
          <w:szCs w:val="28"/>
        </w:rPr>
      </w:pPr>
      <w:r>
        <w:rPr>
          <w:rFonts w:ascii="Times New Roman" w:hAnsi="Times New Roman" w:cs="Times New Roman"/>
          <w:b/>
          <w:iCs/>
          <w:caps/>
          <w:color w:val="0070C0"/>
          <w:szCs w:val="28"/>
        </w:rPr>
        <w:t xml:space="preserve">муниципального округа </w:t>
      </w:r>
    </w:p>
    <w:p w14:paraId="20371E8D" w14:textId="77777777" w:rsidR="00267F0C" w:rsidRDefault="00267F0C" w:rsidP="00267F0C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iCs/>
          <w:caps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Cs/>
          <w:caps/>
          <w:color w:val="0070C0"/>
          <w:sz w:val="32"/>
          <w:szCs w:val="32"/>
        </w:rPr>
        <w:t xml:space="preserve">Вороново </w:t>
      </w:r>
    </w:p>
    <w:p w14:paraId="7D9BCF3A" w14:textId="77777777" w:rsidR="00267F0C" w:rsidRDefault="00267F0C" w:rsidP="00267F0C">
      <w:pPr>
        <w:tabs>
          <w:tab w:val="left" w:pos="7088"/>
        </w:tabs>
        <w:spacing w:before="60"/>
        <w:jc w:val="center"/>
        <w:rPr>
          <w:rFonts w:ascii="Times New Roman" w:hAnsi="Times New Roman" w:cs="Times New Roman"/>
          <w:b/>
          <w:caps/>
          <w:color w:val="0070C0"/>
          <w:szCs w:val="28"/>
        </w:rPr>
      </w:pPr>
      <w:r>
        <w:rPr>
          <w:rFonts w:ascii="Times New Roman" w:hAnsi="Times New Roman" w:cs="Times New Roman"/>
          <w:b/>
          <w:caps/>
          <w:color w:val="0070C0"/>
          <w:szCs w:val="28"/>
        </w:rPr>
        <w:t>в городе МОскве</w:t>
      </w:r>
    </w:p>
    <w:p w14:paraId="5D69D343" w14:textId="382B0209" w:rsidR="00267F0C" w:rsidRDefault="00267F0C" w:rsidP="00267F0C">
      <w:pPr>
        <w:tabs>
          <w:tab w:val="left" w:pos="7088"/>
        </w:tabs>
        <w:spacing w:before="400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caps/>
          <w:color w:val="0070C0"/>
          <w:spacing w:val="20"/>
          <w:sz w:val="32"/>
          <w:szCs w:val="32"/>
        </w:rPr>
        <w:t>решение</w:t>
      </w:r>
    </w:p>
    <w:p w14:paraId="64F9EE01" w14:textId="77777777" w:rsidR="00E54A71" w:rsidRDefault="00E54A71" w:rsidP="00267F0C">
      <w:pPr>
        <w:tabs>
          <w:tab w:val="left" w:pos="7088"/>
        </w:tabs>
        <w:spacing w:before="400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2"/>
        </w:rPr>
      </w:pPr>
    </w:p>
    <w:p w14:paraId="59C0DD15" w14:textId="0328700F" w:rsidR="00267F0C" w:rsidRPr="00DC1073" w:rsidRDefault="00DC1073" w:rsidP="00E54A71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073">
        <w:rPr>
          <w:rFonts w:ascii="Times New Roman" w:hAnsi="Times New Roman" w:cs="Times New Roman"/>
          <w:b/>
          <w:bCs/>
          <w:sz w:val="28"/>
          <w:szCs w:val="28"/>
        </w:rPr>
        <w:t>20 августа 2025 года</w:t>
      </w:r>
      <w:r w:rsidR="00267F0C" w:rsidRPr="00DC107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  <w:r w:rsidR="00E54A71" w:rsidRPr="00DC1073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267F0C" w:rsidRPr="00DC1073">
        <w:rPr>
          <w:rFonts w:ascii="Times New Roman" w:hAnsi="Times New Roman" w:cs="Times New Roman"/>
          <w:b/>
          <w:bCs/>
          <w:sz w:val="28"/>
          <w:szCs w:val="28"/>
        </w:rPr>
        <w:t xml:space="preserve">           № </w:t>
      </w:r>
      <w:r w:rsidRPr="00DC1073">
        <w:rPr>
          <w:rFonts w:ascii="Times New Roman" w:hAnsi="Times New Roman" w:cs="Times New Roman"/>
          <w:b/>
          <w:bCs/>
          <w:sz w:val="28"/>
          <w:szCs w:val="28"/>
        </w:rPr>
        <w:t>08/06</w:t>
      </w:r>
    </w:p>
    <w:p w14:paraId="414E5A8C" w14:textId="77777777" w:rsidR="00E54A71" w:rsidRDefault="00E54A71" w:rsidP="00E54A71">
      <w:pPr>
        <w:ind w:left="-567"/>
        <w:jc w:val="both"/>
        <w:rPr>
          <w:rFonts w:ascii="Times New Roman" w:hAnsi="Times New Roman" w:cs="Times New Roman"/>
          <w:b/>
          <w:bCs/>
        </w:rPr>
      </w:pPr>
    </w:p>
    <w:p w14:paraId="56EE5E0C" w14:textId="77777777" w:rsidR="00267F0C" w:rsidRDefault="00267F0C" w:rsidP="00267F0C">
      <w:pPr>
        <w:ind w:left="-567" w:right="3"/>
        <w:jc w:val="right"/>
        <w:rPr>
          <w:rFonts w:ascii="Times New Roman" w:hAnsi="Times New Roman" w:cs="Times New Roman"/>
          <w:b/>
        </w:rPr>
      </w:pPr>
    </w:p>
    <w:p w14:paraId="4F40CF78" w14:textId="3CE42487" w:rsidR="00267F0C" w:rsidRPr="00267F0C" w:rsidRDefault="00267F0C" w:rsidP="00107297">
      <w:pPr>
        <w:tabs>
          <w:tab w:val="left" w:pos="2719"/>
          <w:tab w:val="left" w:pos="3156"/>
          <w:tab w:val="left" w:pos="3363"/>
          <w:tab w:val="left" w:pos="3470"/>
        </w:tabs>
        <w:ind w:left="-567" w:right="4110"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F0C">
        <w:rPr>
          <w:rFonts w:ascii="Times New Roman" w:hAnsi="Times New Roman" w:cs="Times New Roman"/>
          <w:b/>
          <w:color w:val="131315"/>
          <w:w w:val="105"/>
          <w:sz w:val="28"/>
          <w:szCs w:val="28"/>
        </w:rPr>
        <w:t xml:space="preserve">Об </w:t>
      </w:r>
      <w:r w:rsidRPr="00267F0C">
        <w:rPr>
          <w:rFonts w:ascii="Times New Roman" w:hAnsi="Times New Roman" w:cs="Times New Roman"/>
          <w:b/>
          <w:color w:val="262628"/>
          <w:w w:val="105"/>
          <w:position w:val="1"/>
          <w:sz w:val="28"/>
          <w:szCs w:val="28"/>
        </w:rPr>
        <w:t xml:space="preserve">утверждении </w:t>
      </w:r>
      <w:r w:rsidRPr="00267F0C">
        <w:rPr>
          <w:rFonts w:ascii="Times New Roman" w:hAnsi="Times New Roman" w:cs="Times New Roman"/>
          <w:b/>
          <w:color w:val="131315"/>
          <w:w w:val="105"/>
          <w:position w:val="1"/>
          <w:sz w:val="28"/>
          <w:szCs w:val="28"/>
        </w:rPr>
        <w:t xml:space="preserve">Регламента </w:t>
      </w:r>
      <w:r w:rsidRPr="00267F0C">
        <w:rPr>
          <w:rFonts w:ascii="Times New Roman" w:hAnsi="Times New Roman" w:cs="Times New Roman"/>
          <w:b/>
          <w:color w:val="131315"/>
          <w:spacing w:val="-2"/>
          <w:w w:val="105"/>
          <w:sz w:val="28"/>
          <w:szCs w:val="28"/>
        </w:rPr>
        <w:t>реализации</w:t>
      </w:r>
      <w:r w:rsidR="00107297">
        <w:rPr>
          <w:rFonts w:ascii="Times New Roman" w:hAnsi="Times New Roman" w:cs="Times New Roman"/>
          <w:b/>
          <w:color w:val="131315"/>
          <w:sz w:val="28"/>
          <w:szCs w:val="28"/>
        </w:rPr>
        <w:t xml:space="preserve"> </w:t>
      </w:r>
      <w:r w:rsidRPr="00267F0C">
        <w:rPr>
          <w:rFonts w:ascii="Times New Roman" w:hAnsi="Times New Roman" w:cs="Times New Roman"/>
          <w:b/>
          <w:color w:val="131315"/>
          <w:spacing w:val="-2"/>
          <w:w w:val="105"/>
          <w:sz w:val="28"/>
          <w:szCs w:val="28"/>
        </w:rPr>
        <w:t>отдельн</w:t>
      </w:r>
      <w:r w:rsidR="00437F49">
        <w:rPr>
          <w:rFonts w:ascii="Times New Roman" w:hAnsi="Times New Roman" w:cs="Times New Roman"/>
          <w:b/>
          <w:color w:val="131315"/>
          <w:spacing w:val="-2"/>
          <w:w w:val="105"/>
          <w:sz w:val="28"/>
          <w:szCs w:val="28"/>
        </w:rPr>
        <w:t>ых</w:t>
      </w:r>
      <w:r w:rsidRPr="00267F0C">
        <w:rPr>
          <w:rFonts w:ascii="Times New Roman" w:hAnsi="Times New Roman" w:cs="Times New Roman"/>
          <w:b/>
          <w:color w:val="131315"/>
          <w:spacing w:val="-2"/>
          <w:w w:val="105"/>
          <w:sz w:val="28"/>
          <w:szCs w:val="28"/>
        </w:rPr>
        <w:t xml:space="preserve"> </w:t>
      </w:r>
      <w:r w:rsidRPr="00267F0C">
        <w:rPr>
          <w:rFonts w:ascii="Times New Roman" w:hAnsi="Times New Roman" w:cs="Times New Roman"/>
          <w:b/>
          <w:color w:val="131315"/>
          <w:w w:val="105"/>
          <w:sz w:val="28"/>
          <w:szCs w:val="28"/>
        </w:rPr>
        <w:t>полномочи</w:t>
      </w:r>
      <w:r w:rsidR="00437F49">
        <w:rPr>
          <w:rFonts w:ascii="Times New Roman" w:hAnsi="Times New Roman" w:cs="Times New Roman"/>
          <w:b/>
          <w:color w:val="131315"/>
          <w:w w:val="105"/>
          <w:sz w:val="28"/>
          <w:szCs w:val="28"/>
        </w:rPr>
        <w:t>й</w:t>
      </w:r>
      <w:r w:rsidRPr="00267F0C">
        <w:rPr>
          <w:rFonts w:ascii="Times New Roman" w:hAnsi="Times New Roman" w:cs="Times New Roman"/>
          <w:b/>
          <w:color w:val="131315"/>
          <w:w w:val="105"/>
          <w:sz w:val="28"/>
          <w:szCs w:val="28"/>
        </w:rPr>
        <w:t xml:space="preserve"> города </w:t>
      </w:r>
      <w:r w:rsidRPr="00267F0C">
        <w:rPr>
          <w:rFonts w:ascii="Times New Roman" w:hAnsi="Times New Roman" w:cs="Times New Roman"/>
          <w:b/>
          <w:color w:val="262628"/>
          <w:w w:val="105"/>
          <w:sz w:val="28"/>
          <w:szCs w:val="28"/>
        </w:rPr>
        <w:t xml:space="preserve">Москвы по </w:t>
      </w:r>
      <w:r w:rsidRPr="00267F0C">
        <w:rPr>
          <w:rFonts w:ascii="Times New Roman" w:hAnsi="Times New Roman" w:cs="Times New Roman"/>
          <w:b/>
          <w:color w:val="131315"/>
          <w:spacing w:val="-2"/>
          <w:w w:val="105"/>
          <w:sz w:val="28"/>
          <w:szCs w:val="28"/>
        </w:rPr>
        <w:t xml:space="preserve">согласованию </w:t>
      </w:r>
      <w:r w:rsidRPr="00267F0C">
        <w:rPr>
          <w:rFonts w:ascii="Times New Roman" w:hAnsi="Times New Roman" w:cs="Times New Roman"/>
          <w:b/>
          <w:color w:val="262628"/>
          <w:spacing w:val="-2"/>
          <w:w w:val="105"/>
          <w:sz w:val="28"/>
          <w:szCs w:val="28"/>
        </w:rPr>
        <w:t xml:space="preserve">установки </w:t>
      </w:r>
      <w:r w:rsidRPr="00267F0C">
        <w:rPr>
          <w:rFonts w:ascii="Times New Roman" w:hAnsi="Times New Roman" w:cs="Times New Roman"/>
          <w:b/>
          <w:color w:val="131315"/>
          <w:w w:val="105"/>
          <w:sz w:val="28"/>
          <w:szCs w:val="28"/>
        </w:rPr>
        <w:t xml:space="preserve">ограждающих </w:t>
      </w:r>
      <w:r w:rsidRPr="00267F0C">
        <w:rPr>
          <w:rFonts w:ascii="Times New Roman" w:hAnsi="Times New Roman" w:cs="Times New Roman"/>
          <w:b/>
          <w:color w:val="262628"/>
          <w:w w:val="105"/>
          <w:sz w:val="28"/>
          <w:szCs w:val="28"/>
        </w:rPr>
        <w:t xml:space="preserve">устройств на </w:t>
      </w:r>
      <w:r w:rsidRPr="00267F0C">
        <w:rPr>
          <w:rFonts w:ascii="Times New Roman" w:hAnsi="Times New Roman" w:cs="Times New Roman"/>
          <w:b/>
          <w:color w:val="131315"/>
          <w:spacing w:val="-2"/>
          <w:w w:val="105"/>
          <w:sz w:val="28"/>
          <w:szCs w:val="28"/>
        </w:rPr>
        <w:t xml:space="preserve">придомовых </w:t>
      </w:r>
      <w:r w:rsidRPr="00267F0C">
        <w:rPr>
          <w:rFonts w:ascii="Times New Roman" w:hAnsi="Times New Roman" w:cs="Times New Roman"/>
          <w:b/>
          <w:color w:val="262628"/>
          <w:spacing w:val="-2"/>
          <w:w w:val="105"/>
          <w:sz w:val="28"/>
          <w:szCs w:val="28"/>
        </w:rPr>
        <w:t xml:space="preserve">территориях </w:t>
      </w:r>
      <w:r w:rsidRPr="00267F0C">
        <w:rPr>
          <w:rFonts w:ascii="Times New Roman" w:hAnsi="Times New Roman" w:cs="Times New Roman"/>
          <w:b/>
          <w:color w:val="131315"/>
          <w:w w:val="105"/>
          <w:sz w:val="28"/>
          <w:szCs w:val="28"/>
        </w:rPr>
        <w:t xml:space="preserve">многоквартирных </w:t>
      </w:r>
      <w:r w:rsidRPr="00267F0C">
        <w:rPr>
          <w:rFonts w:ascii="Times New Roman" w:hAnsi="Times New Roman" w:cs="Times New Roman"/>
          <w:b/>
          <w:color w:val="262628"/>
          <w:w w:val="105"/>
          <w:sz w:val="28"/>
          <w:szCs w:val="28"/>
        </w:rPr>
        <w:t xml:space="preserve">домов </w:t>
      </w:r>
      <w:r w:rsidRPr="00267F0C">
        <w:rPr>
          <w:rFonts w:ascii="Times New Roman" w:hAnsi="Times New Roman" w:cs="Times New Roman"/>
          <w:b/>
          <w:color w:val="131315"/>
          <w:w w:val="105"/>
          <w:sz w:val="28"/>
          <w:szCs w:val="28"/>
        </w:rPr>
        <w:t xml:space="preserve">в </w:t>
      </w:r>
      <w:r w:rsidRPr="00267F0C">
        <w:rPr>
          <w:rFonts w:ascii="Times New Roman" w:hAnsi="Times New Roman" w:cs="Times New Roman"/>
          <w:b/>
          <w:color w:val="131315"/>
          <w:spacing w:val="-2"/>
          <w:w w:val="105"/>
          <w:sz w:val="28"/>
          <w:szCs w:val="28"/>
        </w:rPr>
        <w:t xml:space="preserve">муниципальном </w:t>
      </w:r>
      <w:r w:rsidRPr="00267F0C">
        <w:rPr>
          <w:rFonts w:ascii="Times New Roman" w:hAnsi="Times New Roman" w:cs="Times New Roman"/>
          <w:b/>
          <w:color w:val="262628"/>
          <w:w w:val="105"/>
          <w:sz w:val="28"/>
          <w:szCs w:val="28"/>
        </w:rPr>
        <w:t xml:space="preserve">округе Вороново </w:t>
      </w:r>
      <w:r w:rsidRPr="00267F0C">
        <w:rPr>
          <w:rFonts w:ascii="Times New Roman" w:hAnsi="Times New Roman" w:cs="Times New Roman"/>
          <w:b/>
          <w:color w:val="131315"/>
          <w:w w:val="105"/>
          <w:sz w:val="28"/>
          <w:szCs w:val="28"/>
        </w:rPr>
        <w:t xml:space="preserve">в </w:t>
      </w:r>
      <w:r w:rsidRPr="00267F0C">
        <w:rPr>
          <w:rFonts w:ascii="Times New Roman" w:hAnsi="Times New Roman" w:cs="Times New Roman"/>
          <w:b/>
          <w:color w:val="262628"/>
          <w:w w:val="105"/>
          <w:sz w:val="28"/>
          <w:szCs w:val="28"/>
        </w:rPr>
        <w:t xml:space="preserve">городе </w:t>
      </w:r>
      <w:r w:rsidRPr="00267F0C">
        <w:rPr>
          <w:rFonts w:ascii="Times New Roman" w:hAnsi="Times New Roman" w:cs="Times New Roman"/>
          <w:b/>
          <w:color w:val="262628"/>
          <w:spacing w:val="-2"/>
          <w:w w:val="105"/>
          <w:sz w:val="28"/>
          <w:szCs w:val="28"/>
        </w:rPr>
        <w:t>Москве</w:t>
      </w:r>
    </w:p>
    <w:p w14:paraId="1BB69563" w14:textId="77777777" w:rsidR="00267F0C" w:rsidRPr="00267F0C" w:rsidRDefault="00267F0C" w:rsidP="00267F0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A9188" w14:textId="67D4FEE4" w:rsidR="00267F0C" w:rsidRDefault="00267F0C" w:rsidP="00107297">
      <w:pPr>
        <w:pStyle w:val="a4"/>
        <w:spacing w:line="237" w:lineRule="auto"/>
        <w:ind w:left="-567" w:right="103" w:firstLine="283"/>
        <w:jc w:val="both"/>
        <w:rPr>
          <w:color w:val="262628"/>
          <w:lang w:val="ru-RU"/>
        </w:rPr>
      </w:pPr>
      <w:r w:rsidRPr="00267F0C">
        <w:rPr>
          <w:color w:val="262628"/>
          <w:lang w:val="ru-RU"/>
        </w:rPr>
        <w:t xml:space="preserve">В </w:t>
      </w:r>
      <w:r w:rsidRPr="00267F0C">
        <w:rPr>
          <w:color w:val="38383B"/>
          <w:lang w:val="ru-RU"/>
        </w:rPr>
        <w:t xml:space="preserve">соответствии </w:t>
      </w:r>
      <w:r w:rsidRPr="00267F0C">
        <w:rPr>
          <w:color w:val="262628"/>
          <w:lang w:val="ru-RU"/>
        </w:rPr>
        <w:t xml:space="preserve">с пунктом 5 </w:t>
      </w:r>
      <w:r w:rsidRPr="00267F0C">
        <w:rPr>
          <w:color w:val="38383B"/>
          <w:lang w:val="ru-RU"/>
        </w:rPr>
        <w:t>части 2</w:t>
      </w:r>
      <w:r w:rsidRPr="00267F0C">
        <w:rPr>
          <w:color w:val="38383B"/>
          <w:spacing w:val="-4"/>
          <w:lang w:val="ru-RU"/>
        </w:rPr>
        <w:t xml:space="preserve"> </w:t>
      </w:r>
      <w:r w:rsidRPr="00267F0C">
        <w:rPr>
          <w:color w:val="262628"/>
          <w:lang w:val="ru-RU"/>
        </w:rPr>
        <w:t xml:space="preserve">статьи 1 Закона </w:t>
      </w:r>
      <w:r w:rsidRPr="00267F0C">
        <w:rPr>
          <w:color w:val="38383B"/>
          <w:lang w:val="ru-RU"/>
        </w:rPr>
        <w:t xml:space="preserve">города </w:t>
      </w:r>
      <w:r w:rsidRPr="00267F0C">
        <w:rPr>
          <w:color w:val="262628"/>
          <w:lang w:val="ru-RU"/>
        </w:rPr>
        <w:t>Москвы от</w:t>
      </w:r>
      <w:r w:rsidRPr="00267F0C">
        <w:rPr>
          <w:color w:val="262628"/>
          <w:spacing w:val="-14"/>
          <w:lang w:val="ru-RU"/>
        </w:rPr>
        <w:t xml:space="preserve"> </w:t>
      </w:r>
      <w:r w:rsidRPr="00267F0C">
        <w:rPr>
          <w:color w:val="131315"/>
          <w:lang w:val="ru-RU"/>
        </w:rPr>
        <w:t>11</w:t>
      </w:r>
      <w:r w:rsidR="00107297">
        <w:rPr>
          <w:color w:val="131315"/>
          <w:lang w:val="ru-RU"/>
        </w:rPr>
        <w:t>.07.</w:t>
      </w:r>
      <w:r w:rsidRPr="00267F0C">
        <w:rPr>
          <w:color w:val="262628"/>
          <w:lang w:val="ru-RU"/>
        </w:rPr>
        <w:t>2012</w:t>
      </w:r>
      <w:r w:rsidRPr="00267F0C">
        <w:rPr>
          <w:color w:val="262628"/>
          <w:spacing w:val="-18"/>
          <w:lang w:val="ru-RU"/>
        </w:rPr>
        <w:t xml:space="preserve"> </w:t>
      </w:r>
      <w:r w:rsidRPr="00267F0C">
        <w:rPr>
          <w:color w:val="262628"/>
          <w:lang w:val="ru-RU"/>
        </w:rPr>
        <w:t>№</w:t>
      </w:r>
      <w:r w:rsidRPr="00267F0C">
        <w:rPr>
          <w:color w:val="262628"/>
          <w:spacing w:val="-18"/>
          <w:lang w:val="ru-RU"/>
        </w:rPr>
        <w:t xml:space="preserve"> </w:t>
      </w:r>
      <w:r w:rsidRPr="00267F0C">
        <w:rPr>
          <w:color w:val="262628"/>
          <w:lang w:val="ru-RU"/>
        </w:rPr>
        <w:t>39</w:t>
      </w:r>
      <w:r w:rsidRPr="00267F0C">
        <w:rPr>
          <w:color w:val="262628"/>
          <w:spacing w:val="-15"/>
          <w:lang w:val="ru-RU"/>
        </w:rPr>
        <w:t xml:space="preserve"> </w:t>
      </w:r>
      <w:r w:rsidRPr="00267F0C">
        <w:rPr>
          <w:color w:val="38383B"/>
          <w:lang w:val="ru-RU"/>
        </w:rPr>
        <w:t>«О</w:t>
      </w:r>
      <w:r w:rsidRPr="00267F0C">
        <w:rPr>
          <w:color w:val="38383B"/>
          <w:spacing w:val="-9"/>
          <w:lang w:val="ru-RU"/>
        </w:rPr>
        <w:t xml:space="preserve"> </w:t>
      </w:r>
      <w:r w:rsidRPr="00267F0C">
        <w:rPr>
          <w:color w:val="262628"/>
          <w:lang w:val="ru-RU"/>
        </w:rPr>
        <w:t xml:space="preserve">наделении органов </w:t>
      </w:r>
      <w:r w:rsidRPr="00267F0C">
        <w:rPr>
          <w:color w:val="38383B"/>
          <w:lang w:val="ru-RU"/>
        </w:rPr>
        <w:t xml:space="preserve">местного </w:t>
      </w:r>
      <w:r w:rsidRPr="00267F0C">
        <w:rPr>
          <w:color w:val="262628"/>
          <w:lang w:val="ru-RU"/>
        </w:rPr>
        <w:t>самоуправления муниципальных округов в городе Москве отдельными полномочиями города</w:t>
      </w:r>
      <w:r w:rsidRPr="00267F0C">
        <w:rPr>
          <w:color w:val="262628"/>
          <w:spacing w:val="-6"/>
          <w:lang w:val="ru-RU"/>
        </w:rPr>
        <w:t xml:space="preserve"> </w:t>
      </w:r>
      <w:r w:rsidRPr="00267F0C">
        <w:rPr>
          <w:color w:val="262628"/>
          <w:lang w:val="ru-RU"/>
        </w:rPr>
        <w:t>Москвы», частью 2</w:t>
      </w:r>
      <w:r w:rsidRPr="00267F0C">
        <w:rPr>
          <w:color w:val="262628"/>
          <w:spacing w:val="-10"/>
          <w:lang w:val="ru-RU"/>
        </w:rPr>
        <w:t xml:space="preserve"> </w:t>
      </w:r>
      <w:r w:rsidRPr="00267F0C">
        <w:rPr>
          <w:color w:val="262628"/>
          <w:lang w:val="ru-RU"/>
        </w:rPr>
        <w:t xml:space="preserve">статьи 8 Закона </w:t>
      </w:r>
      <w:r w:rsidRPr="00267F0C">
        <w:rPr>
          <w:color w:val="38383B"/>
          <w:lang w:val="ru-RU"/>
        </w:rPr>
        <w:t>го</w:t>
      </w:r>
      <w:r w:rsidRPr="00267F0C">
        <w:rPr>
          <w:color w:val="131315"/>
          <w:lang w:val="ru-RU"/>
        </w:rPr>
        <w:t>ро</w:t>
      </w:r>
      <w:r w:rsidRPr="00267F0C">
        <w:rPr>
          <w:color w:val="38383B"/>
          <w:lang w:val="ru-RU"/>
        </w:rPr>
        <w:t xml:space="preserve">да </w:t>
      </w:r>
      <w:r w:rsidRPr="00267F0C">
        <w:rPr>
          <w:color w:val="262628"/>
          <w:lang w:val="ru-RU"/>
        </w:rPr>
        <w:t>Москвы от</w:t>
      </w:r>
      <w:r w:rsidRPr="00267F0C">
        <w:rPr>
          <w:color w:val="262628"/>
          <w:spacing w:val="-4"/>
          <w:lang w:val="ru-RU"/>
        </w:rPr>
        <w:t xml:space="preserve"> </w:t>
      </w:r>
      <w:r w:rsidRPr="00267F0C">
        <w:rPr>
          <w:color w:val="262628"/>
          <w:lang w:val="ru-RU"/>
        </w:rPr>
        <w:t>14</w:t>
      </w:r>
      <w:r w:rsidR="00107297">
        <w:rPr>
          <w:color w:val="262628"/>
          <w:lang w:val="ru-RU"/>
        </w:rPr>
        <w:t>.07.</w:t>
      </w:r>
      <w:r w:rsidRPr="00267F0C">
        <w:rPr>
          <w:color w:val="38383B"/>
          <w:lang w:val="ru-RU"/>
        </w:rPr>
        <w:t>2004</w:t>
      </w:r>
      <w:r w:rsidRPr="00267F0C">
        <w:rPr>
          <w:color w:val="262628"/>
          <w:lang w:val="ru-RU"/>
        </w:rPr>
        <w:t xml:space="preserve"> № 50 </w:t>
      </w:r>
      <w:r w:rsidRPr="00267F0C">
        <w:rPr>
          <w:color w:val="38383B"/>
          <w:lang w:val="ru-RU"/>
        </w:rPr>
        <w:t xml:space="preserve">«О </w:t>
      </w:r>
      <w:r w:rsidRPr="00267F0C">
        <w:rPr>
          <w:color w:val="262628"/>
          <w:lang w:val="ru-RU"/>
        </w:rPr>
        <w:t xml:space="preserve">порядке наделения органов местного самоуправления внутригородских муниципальных образований в </w:t>
      </w:r>
      <w:r w:rsidRPr="00267F0C">
        <w:rPr>
          <w:color w:val="38383B"/>
          <w:lang w:val="ru-RU"/>
        </w:rPr>
        <w:t xml:space="preserve">городе </w:t>
      </w:r>
      <w:r w:rsidRPr="00267F0C">
        <w:rPr>
          <w:color w:val="262628"/>
          <w:lang w:val="ru-RU"/>
        </w:rPr>
        <w:t xml:space="preserve">Москве отдельными полномочиями города Москвы </w:t>
      </w:r>
      <w:r w:rsidRPr="00267F0C">
        <w:rPr>
          <w:color w:val="38383B"/>
          <w:lang w:val="ru-RU"/>
        </w:rPr>
        <w:t xml:space="preserve">(государственными </w:t>
      </w:r>
      <w:r w:rsidRPr="00267F0C">
        <w:rPr>
          <w:color w:val="262628"/>
          <w:lang w:val="ru-RU"/>
        </w:rPr>
        <w:t xml:space="preserve">полномочиями)», </w:t>
      </w:r>
      <w:r w:rsidRPr="00267F0C">
        <w:rPr>
          <w:color w:val="131315"/>
          <w:lang w:val="ru-RU"/>
        </w:rPr>
        <w:t>постанов</w:t>
      </w:r>
      <w:r w:rsidRPr="00267F0C">
        <w:rPr>
          <w:color w:val="38383B"/>
          <w:lang w:val="ru-RU"/>
        </w:rPr>
        <w:t xml:space="preserve">лением </w:t>
      </w:r>
      <w:r w:rsidRPr="00267F0C">
        <w:rPr>
          <w:color w:val="262628"/>
          <w:lang w:val="ru-RU"/>
        </w:rPr>
        <w:t xml:space="preserve">Правительства Москвы от </w:t>
      </w:r>
      <w:r w:rsidR="00107297">
        <w:rPr>
          <w:color w:val="262628"/>
          <w:lang w:val="ru-RU"/>
        </w:rPr>
        <w:t>0</w:t>
      </w:r>
      <w:r w:rsidRPr="00267F0C">
        <w:rPr>
          <w:color w:val="38383B"/>
          <w:lang w:val="ru-RU"/>
        </w:rPr>
        <w:t>2</w:t>
      </w:r>
      <w:r w:rsidR="00107297">
        <w:rPr>
          <w:color w:val="38383B"/>
          <w:lang w:val="ru-RU"/>
        </w:rPr>
        <w:t>.07.</w:t>
      </w:r>
      <w:r w:rsidRPr="00267F0C">
        <w:rPr>
          <w:color w:val="262628"/>
          <w:lang w:val="ru-RU"/>
        </w:rPr>
        <w:t xml:space="preserve">2013 </w:t>
      </w:r>
      <w:r w:rsidR="00107297">
        <w:rPr>
          <w:color w:val="262628"/>
          <w:lang w:val="ru-RU"/>
        </w:rPr>
        <w:t xml:space="preserve">                  </w:t>
      </w:r>
      <w:r w:rsidRPr="00107297">
        <w:rPr>
          <w:lang w:val="ru-RU"/>
        </w:rPr>
        <w:t xml:space="preserve">№ 428-ПП «О порядке установки ограждений на придомовых территориях в городе </w:t>
      </w:r>
      <w:r w:rsidRPr="00267F0C">
        <w:rPr>
          <w:color w:val="262628"/>
          <w:lang w:val="ru-RU"/>
        </w:rPr>
        <w:t xml:space="preserve">Москве», Совет </w:t>
      </w:r>
      <w:r w:rsidRPr="00267F0C">
        <w:rPr>
          <w:color w:val="38383B"/>
          <w:lang w:val="ru-RU"/>
        </w:rPr>
        <w:t xml:space="preserve">депутатов </w:t>
      </w:r>
      <w:r w:rsidRPr="00267F0C">
        <w:rPr>
          <w:color w:val="262628"/>
          <w:lang w:val="ru-RU"/>
        </w:rPr>
        <w:t xml:space="preserve">внутригородского </w:t>
      </w:r>
      <w:r w:rsidRPr="00267F0C">
        <w:rPr>
          <w:color w:val="38383B"/>
          <w:lang w:val="ru-RU"/>
        </w:rPr>
        <w:t xml:space="preserve">муниципального </w:t>
      </w:r>
      <w:r w:rsidRPr="00267F0C">
        <w:rPr>
          <w:color w:val="262628"/>
          <w:lang w:val="ru-RU"/>
        </w:rPr>
        <w:t xml:space="preserve">образования </w:t>
      </w:r>
      <w:r w:rsidRPr="00267F0C">
        <w:rPr>
          <w:color w:val="131315"/>
          <w:lang w:val="ru-RU"/>
        </w:rPr>
        <w:t xml:space="preserve">- </w:t>
      </w:r>
      <w:r w:rsidRPr="00267F0C">
        <w:rPr>
          <w:color w:val="38383B"/>
          <w:lang w:val="ru-RU"/>
        </w:rPr>
        <w:t>муници</w:t>
      </w:r>
      <w:r w:rsidRPr="00267F0C">
        <w:rPr>
          <w:color w:val="131315"/>
          <w:lang w:val="ru-RU"/>
        </w:rPr>
        <w:t>пально</w:t>
      </w:r>
      <w:r w:rsidRPr="00267F0C">
        <w:rPr>
          <w:color w:val="38383B"/>
          <w:lang w:val="ru-RU"/>
        </w:rPr>
        <w:t xml:space="preserve">го </w:t>
      </w:r>
      <w:r w:rsidRPr="00267F0C">
        <w:rPr>
          <w:color w:val="262628"/>
          <w:lang w:val="ru-RU"/>
        </w:rPr>
        <w:t>округа Вороново в городе Москве решил:</w:t>
      </w:r>
    </w:p>
    <w:p w14:paraId="71435528" w14:textId="77777777" w:rsidR="00107297" w:rsidRPr="00267F0C" w:rsidRDefault="00107297" w:rsidP="00107297">
      <w:pPr>
        <w:pStyle w:val="a4"/>
        <w:spacing w:line="237" w:lineRule="auto"/>
        <w:ind w:left="-567" w:right="103" w:firstLine="283"/>
        <w:jc w:val="both"/>
        <w:rPr>
          <w:lang w:val="ru-RU"/>
        </w:rPr>
      </w:pPr>
    </w:p>
    <w:p w14:paraId="2DBDD344" w14:textId="409765BC" w:rsidR="00267F0C" w:rsidRPr="00267F0C" w:rsidRDefault="00107297" w:rsidP="00107297">
      <w:pPr>
        <w:pStyle w:val="a6"/>
        <w:spacing w:before="13" w:line="242" w:lineRule="auto"/>
        <w:ind w:left="-567" w:firstLine="283"/>
        <w:rPr>
          <w:color w:val="262628"/>
          <w:sz w:val="28"/>
          <w:szCs w:val="28"/>
          <w:lang w:val="ru-RU"/>
        </w:rPr>
      </w:pPr>
      <w:r>
        <w:rPr>
          <w:color w:val="262628"/>
          <w:sz w:val="28"/>
          <w:szCs w:val="28"/>
          <w:lang w:val="ru-RU"/>
        </w:rPr>
        <w:t xml:space="preserve">1. </w:t>
      </w:r>
      <w:r w:rsidR="00267F0C" w:rsidRPr="00267F0C">
        <w:rPr>
          <w:color w:val="262628"/>
          <w:sz w:val="28"/>
          <w:szCs w:val="28"/>
          <w:lang w:val="ru-RU"/>
        </w:rPr>
        <w:t>Утвердить Регламент реализации отдельн</w:t>
      </w:r>
      <w:r w:rsidR="00437F49">
        <w:rPr>
          <w:color w:val="262628"/>
          <w:sz w:val="28"/>
          <w:szCs w:val="28"/>
          <w:lang w:val="ru-RU"/>
        </w:rPr>
        <w:t>ых</w:t>
      </w:r>
      <w:r w:rsidR="00267F0C" w:rsidRPr="00267F0C">
        <w:rPr>
          <w:color w:val="262628"/>
          <w:sz w:val="28"/>
          <w:szCs w:val="28"/>
          <w:lang w:val="ru-RU"/>
        </w:rPr>
        <w:t xml:space="preserve"> полномочи</w:t>
      </w:r>
      <w:r w:rsidR="00437F49">
        <w:rPr>
          <w:color w:val="262628"/>
          <w:sz w:val="28"/>
          <w:szCs w:val="28"/>
          <w:lang w:val="ru-RU"/>
        </w:rPr>
        <w:t>й</w:t>
      </w:r>
      <w:r w:rsidR="00267F0C" w:rsidRPr="00267F0C">
        <w:rPr>
          <w:color w:val="262628"/>
          <w:sz w:val="28"/>
          <w:szCs w:val="28"/>
          <w:lang w:val="ru-RU"/>
        </w:rPr>
        <w:t xml:space="preserve"> города Москвы по согласованию </w:t>
      </w:r>
      <w:r w:rsidR="00267F0C" w:rsidRPr="00267F0C">
        <w:rPr>
          <w:color w:val="38383B"/>
          <w:sz w:val="28"/>
          <w:szCs w:val="28"/>
          <w:lang w:val="ru-RU"/>
        </w:rPr>
        <w:t xml:space="preserve">установки </w:t>
      </w:r>
      <w:r w:rsidR="00267F0C" w:rsidRPr="00267F0C">
        <w:rPr>
          <w:color w:val="262628"/>
          <w:sz w:val="28"/>
          <w:szCs w:val="28"/>
          <w:lang w:val="ru-RU"/>
        </w:rPr>
        <w:t xml:space="preserve">ограждающих </w:t>
      </w:r>
      <w:r w:rsidR="00267F0C" w:rsidRPr="00267F0C">
        <w:rPr>
          <w:color w:val="38383B"/>
          <w:sz w:val="28"/>
          <w:szCs w:val="28"/>
          <w:lang w:val="ru-RU"/>
        </w:rPr>
        <w:t xml:space="preserve">устройств </w:t>
      </w:r>
      <w:r w:rsidR="00267F0C" w:rsidRPr="00267F0C">
        <w:rPr>
          <w:color w:val="262628"/>
          <w:sz w:val="28"/>
          <w:szCs w:val="28"/>
          <w:lang w:val="ru-RU"/>
        </w:rPr>
        <w:t xml:space="preserve">на придомовых </w:t>
      </w:r>
      <w:r w:rsidR="00267F0C" w:rsidRPr="00267F0C">
        <w:rPr>
          <w:color w:val="38383B"/>
          <w:sz w:val="28"/>
          <w:szCs w:val="28"/>
          <w:lang w:val="ru-RU"/>
        </w:rPr>
        <w:t>террито</w:t>
      </w:r>
      <w:r w:rsidR="00267F0C" w:rsidRPr="00267F0C">
        <w:rPr>
          <w:color w:val="131315"/>
          <w:sz w:val="28"/>
          <w:szCs w:val="28"/>
          <w:lang w:val="ru-RU"/>
        </w:rPr>
        <w:t xml:space="preserve">риях </w:t>
      </w:r>
      <w:r w:rsidR="00267F0C" w:rsidRPr="00267F0C">
        <w:rPr>
          <w:color w:val="262628"/>
          <w:sz w:val="28"/>
          <w:szCs w:val="28"/>
          <w:lang w:val="ru-RU"/>
        </w:rPr>
        <w:t xml:space="preserve">многоквартирных </w:t>
      </w:r>
      <w:r w:rsidR="00267F0C" w:rsidRPr="00267F0C">
        <w:rPr>
          <w:color w:val="38383B"/>
          <w:sz w:val="28"/>
          <w:szCs w:val="28"/>
          <w:lang w:val="ru-RU"/>
        </w:rPr>
        <w:t xml:space="preserve">домов </w:t>
      </w:r>
      <w:r w:rsidR="00267F0C" w:rsidRPr="00267F0C">
        <w:rPr>
          <w:color w:val="262628"/>
          <w:sz w:val="28"/>
          <w:szCs w:val="28"/>
          <w:lang w:val="ru-RU"/>
        </w:rPr>
        <w:t>в муниципальном округе Вороново в городе Москве согласно приложению к настоящему решению.</w:t>
      </w:r>
    </w:p>
    <w:p w14:paraId="78BEFA90" w14:textId="46FAC71D" w:rsidR="00267F0C" w:rsidRDefault="00107297" w:rsidP="00107297">
      <w:pPr>
        <w:pStyle w:val="ConsPlusNormal"/>
        <w:ind w:left="-567" w:firstLine="284"/>
        <w:jc w:val="both"/>
        <w:rPr>
          <w:b w:val="0"/>
          <w:bCs w:val="0"/>
        </w:rPr>
      </w:pPr>
      <w:r>
        <w:rPr>
          <w:b w:val="0"/>
          <w:bCs w:val="0"/>
        </w:rPr>
        <w:t>2</w:t>
      </w:r>
      <w:r w:rsidR="00267F0C">
        <w:rPr>
          <w:b w:val="0"/>
          <w:bCs w:val="0"/>
        </w:rPr>
        <w:t>. Опубликовать настоящее решение в сетевом издании «Московский муниципальный вестник»</w:t>
      </w:r>
      <w:r w:rsidR="000F2D60">
        <w:rPr>
          <w:b w:val="0"/>
          <w:bCs w:val="0"/>
        </w:rPr>
        <w:t>.</w:t>
      </w:r>
    </w:p>
    <w:p w14:paraId="74787250" w14:textId="6916F71D" w:rsidR="00107297" w:rsidRPr="00107297" w:rsidRDefault="00107297" w:rsidP="00107297">
      <w:pPr>
        <w:adjustRightInd w:val="0"/>
        <w:ind w:left="-567" w:right="-1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7297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4CE154FA" w14:textId="7B85E511" w:rsidR="00107297" w:rsidRDefault="00107297" w:rsidP="00107297">
      <w:pPr>
        <w:pStyle w:val="ConsPlusNormal"/>
        <w:ind w:left="-567" w:firstLine="284"/>
        <w:jc w:val="both"/>
        <w:rPr>
          <w:b w:val="0"/>
          <w:bCs w:val="0"/>
          <w:color w:val="000000" w:themeColor="text1"/>
        </w:rPr>
      </w:pPr>
    </w:p>
    <w:p w14:paraId="5AB1ACBE" w14:textId="77777777" w:rsidR="00107297" w:rsidRDefault="00107297" w:rsidP="00107297">
      <w:pPr>
        <w:pStyle w:val="ConsPlusNormal"/>
        <w:ind w:left="-567" w:firstLine="284"/>
        <w:jc w:val="both"/>
        <w:rPr>
          <w:b w:val="0"/>
          <w:bCs w:val="0"/>
          <w:color w:val="000000" w:themeColor="text1"/>
        </w:rPr>
      </w:pPr>
    </w:p>
    <w:p w14:paraId="5F42FC30" w14:textId="77777777" w:rsidR="00267F0C" w:rsidRDefault="00267F0C" w:rsidP="00107297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7D1A1FE" w14:textId="77777777" w:rsidR="00267F0C" w:rsidRDefault="00267F0C" w:rsidP="00107297">
      <w:pPr>
        <w:ind w:left="-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30405DF9" w14:textId="0D6ECE55" w:rsidR="00267F0C" w:rsidRDefault="00267F0C" w:rsidP="00107297">
      <w:pPr>
        <w:tabs>
          <w:tab w:val="left" w:pos="7797"/>
        </w:tabs>
        <w:ind w:left="-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</w:t>
      </w:r>
      <w:r w:rsidR="00107297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6FDE855B" w14:textId="2AB95CF8" w:rsidR="00267F0C" w:rsidRDefault="00267F0C" w:rsidP="00267F0C">
      <w:pPr>
        <w:tabs>
          <w:tab w:val="left" w:pos="7797"/>
        </w:tabs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6AED444" w14:textId="77777777" w:rsidR="00267F0C" w:rsidRDefault="00267F0C" w:rsidP="00267F0C">
      <w:pPr>
        <w:tabs>
          <w:tab w:val="left" w:pos="7797"/>
        </w:tabs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внутригородского муниципального образования – </w:t>
      </w:r>
      <w:r>
        <w:rPr>
          <w:rFonts w:ascii="Times New Roman" w:hAnsi="Times New Roman" w:cs="Times New Roman"/>
          <w:iCs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Вороново</w:t>
      </w:r>
      <w:r>
        <w:rPr>
          <w:rFonts w:ascii="Times New Roman" w:hAnsi="Times New Roman" w:cs="Times New Roman"/>
          <w:sz w:val="24"/>
          <w:szCs w:val="24"/>
        </w:rPr>
        <w:t xml:space="preserve"> в городе Москве</w:t>
      </w:r>
    </w:p>
    <w:p w14:paraId="3C12173C" w14:textId="4FB7C91F" w:rsidR="00267F0C" w:rsidRDefault="00267F0C" w:rsidP="00107297">
      <w:pPr>
        <w:tabs>
          <w:tab w:val="left" w:pos="7797"/>
        </w:tabs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107297">
        <w:rPr>
          <w:rFonts w:ascii="Times New Roman" w:hAnsi="Times New Roman" w:cs="Times New Roman"/>
          <w:sz w:val="24"/>
          <w:szCs w:val="24"/>
        </w:rPr>
        <w:t xml:space="preserve"> </w:t>
      </w:r>
      <w:r w:rsidR="00DC1073">
        <w:rPr>
          <w:rFonts w:ascii="Times New Roman" w:hAnsi="Times New Roman" w:cs="Times New Roman"/>
          <w:sz w:val="24"/>
          <w:szCs w:val="24"/>
        </w:rPr>
        <w:t xml:space="preserve">20 августа </w:t>
      </w:r>
      <w:r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DC1073">
        <w:rPr>
          <w:rFonts w:ascii="Times New Roman" w:hAnsi="Times New Roman" w:cs="Times New Roman"/>
          <w:sz w:val="24"/>
          <w:szCs w:val="24"/>
        </w:rPr>
        <w:t>08/06</w:t>
      </w:r>
    </w:p>
    <w:p w14:paraId="1D122D2B" w14:textId="77777777" w:rsidR="00267F0C" w:rsidRDefault="00267F0C" w:rsidP="00267F0C">
      <w:pPr>
        <w:tabs>
          <w:tab w:val="left" w:pos="7797"/>
        </w:tabs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14:paraId="20FD1F48" w14:textId="77777777" w:rsidR="00923C5A" w:rsidRPr="00923C5A" w:rsidRDefault="00923C5A" w:rsidP="00923C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C5A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14:paraId="26FE0E57" w14:textId="70CF34F9" w:rsidR="00A83615" w:rsidRDefault="00923C5A" w:rsidP="00923C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C5A">
        <w:rPr>
          <w:rFonts w:ascii="Times New Roman" w:hAnsi="Times New Roman" w:cs="Times New Roman"/>
          <w:b/>
          <w:bCs/>
          <w:sz w:val="28"/>
          <w:szCs w:val="28"/>
        </w:rPr>
        <w:t>реализации отдельн</w:t>
      </w:r>
      <w:r w:rsidR="00437F49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923C5A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</w:t>
      </w:r>
      <w:r w:rsidR="00437F49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923C5A">
        <w:rPr>
          <w:rFonts w:ascii="Times New Roman" w:hAnsi="Times New Roman" w:cs="Times New Roman"/>
          <w:b/>
          <w:bCs/>
          <w:sz w:val="28"/>
          <w:szCs w:val="28"/>
        </w:rPr>
        <w:t xml:space="preserve"> города Москвы по согласованию установки ограждающих устройств на придомовых территориях </w:t>
      </w:r>
      <w:r w:rsidRPr="00A83615">
        <w:rPr>
          <w:rFonts w:ascii="Times New Roman" w:hAnsi="Times New Roman" w:cs="Times New Roman"/>
          <w:b/>
          <w:bCs/>
          <w:sz w:val="28"/>
          <w:szCs w:val="28"/>
        </w:rPr>
        <w:t>многоквартирных домов</w:t>
      </w:r>
      <w:r w:rsidRPr="00923C5A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муниципальном округе</w:t>
      </w:r>
    </w:p>
    <w:p w14:paraId="29A5D9F6" w14:textId="104BEC90" w:rsidR="00923C5A" w:rsidRPr="00923C5A" w:rsidRDefault="00923C5A" w:rsidP="00923C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23C5A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роново</w:t>
      </w:r>
      <w:r w:rsidRPr="00923C5A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</w:p>
    <w:p w14:paraId="5AA76CCF" w14:textId="77777777" w:rsidR="00923C5A" w:rsidRPr="00923C5A" w:rsidRDefault="00923C5A" w:rsidP="00923C5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06351D" w14:textId="09F66934" w:rsidR="00923C5A" w:rsidRPr="00923C5A" w:rsidRDefault="00923C5A" w:rsidP="00107297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>1.</w:t>
      </w:r>
      <w:r w:rsidR="00107297">
        <w:rPr>
          <w:rFonts w:ascii="Times New Roman" w:hAnsi="Times New Roman" w:cs="Times New Roman"/>
          <w:sz w:val="28"/>
          <w:szCs w:val="28"/>
        </w:rPr>
        <w:t xml:space="preserve"> </w:t>
      </w:r>
      <w:r w:rsidRPr="00923C5A">
        <w:rPr>
          <w:rFonts w:ascii="Times New Roman" w:hAnsi="Times New Roman" w:cs="Times New Roman"/>
          <w:sz w:val="28"/>
          <w:szCs w:val="28"/>
        </w:rPr>
        <w:t xml:space="preserve">Настоящий Регламент определяет порядок реализации Советом депутатов внутригородского муниципального образования -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Вороново</w:t>
      </w:r>
      <w:r w:rsidRPr="00923C5A">
        <w:rPr>
          <w:rFonts w:ascii="Times New Roman" w:hAnsi="Times New Roman" w:cs="Times New Roman"/>
          <w:sz w:val="28"/>
          <w:szCs w:val="28"/>
        </w:rPr>
        <w:t xml:space="preserve"> в городе Москве (далее - Совет депутатов) отдельного полномочия города Москвы по согласованию установки ограждающих устройств на придомовых территориях многоквартирных домов </w:t>
      </w:r>
      <w:r w:rsidR="001D0D9A" w:rsidRPr="00923C5A">
        <w:rPr>
          <w:rFonts w:ascii="Times New Roman" w:hAnsi="Times New Roman" w:cs="Times New Roman"/>
          <w:sz w:val="28"/>
          <w:szCs w:val="28"/>
        </w:rPr>
        <w:t>в муниципальном</w:t>
      </w:r>
      <w:r w:rsidRPr="00923C5A">
        <w:rPr>
          <w:rFonts w:ascii="Times New Roman" w:hAnsi="Times New Roman" w:cs="Times New Roman"/>
          <w:sz w:val="28"/>
          <w:szCs w:val="28"/>
        </w:rPr>
        <w:t xml:space="preserve"> округе </w:t>
      </w:r>
      <w:r>
        <w:rPr>
          <w:rFonts w:ascii="Times New Roman" w:hAnsi="Times New Roman" w:cs="Times New Roman"/>
          <w:sz w:val="28"/>
          <w:szCs w:val="28"/>
        </w:rPr>
        <w:t>Вороново</w:t>
      </w:r>
      <w:r w:rsidRPr="00923C5A">
        <w:rPr>
          <w:rFonts w:ascii="Times New Roman" w:hAnsi="Times New Roman" w:cs="Times New Roman"/>
          <w:sz w:val="28"/>
          <w:szCs w:val="28"/>
        </w:rPr>
        <w:t xml:space="preserve"> в городе Москве (далее - переданное полномочие или установка ограждающих устройств).</w:t>
      </w:r>
    </w:p>
    <w:p w14:paraId="5D30734C" w14:textId="7D1A0622" w:rsidR="00923C5A" w:rsidRPr="00413969" w:rsidRDefault="00923C5A" w:rsidP="00107297">
      <w:pPr>
        <w:ind w:left="-567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>2.</w:t>
      </w:r>
      <w:r w:rsidR="00107297">
        <w:rPr>
          <w:rFonts w:ascii="Times New Roman" w:hAnsi="Times New Roman" w:cs="Times New Roman"/>
          <w:sz w:val="28"/>
          <w:szCs w:val="28"/>
        </w:rPr>
        <w:t xml:space="preserve"> </w:t>
      </w:r>
      <w:r w:rsidRPr="00923C5A">
        <w:rPr>
          <w:rFonts w:ascii="Times New Roman" w:hAnsi="Times New Roman" w:cs="Times New Roman"/>
          <w:sz w:val="28"/>
          <w:szCs w:val="28"/>
        </w:rPr>
        <w:t xml:space="preserve">Организацию работы по реализации Советом депутатов переданного полномочия осуществляет глава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Вороново</w:t>
      </w:r>
      <w:r w:rsidRPr="00923C5A">
        <w:rPr>
          <w:rFonts w:ascii="Times New Roman" w:hAnsi="Times New Roman" w:cs="Times New Roman"/>
          <w:sz w:val="28"/>
          <w:szCs w:val="28"/>
        </w:rPr>
        <w:t xml:space="preserve"> в городе Москве и </w:t>
      </w:r>
      <w:r w:rsidRPr="00413969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постоянная Комиссия Совета</w:t>
      </w:r>
      <w:r w:rsidR="00107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3969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</w:t>
      </w:r>
      <w:r w:rsidR="00107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3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Вороново в городе Москве </w:t>
      </w:r>
      <w:r w:rsidR="00413969" w:rsidRPr="00413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D85DF8" w:rsidRPr="00413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вопросам социально-экономического развития и жилищно-коммунального хозяйства, благоустройства и </w:t>
      </w:r>
      <w:r w:rsidR="00413969" w:rsidRPr="00413969">
        <w:rPr>
          <w:rFonts w:ascii="Times New Roman" w:hAnsi="Times New Roman" w:cs="Times New Roman"/>
          <w:color w:val="000000" w:themeColor="text1"/>
          <w:sz w:val="28"/>
          <w:szCs w:val="28"/>
        </w:rPr>
        <w:t>экологии</w:t>
      </w:r>
      <w:r w:rsidR="00413969" w:rsidRPr="00413969">
        <w:rPr>
          <w:b/>
          <w:color w:val="000000" w:themeColor="text1"/>
          <w:sz w:val="28"/>
          <w:szCs w:val="28"/>
        </w:rPr>
        <w:t xml:space="preserve"> </w:t>
      </w:r>
      <w:r w:rsidR="00413969" w:rsidRPr="0041396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13969">
        <w:rPr>
          <w:rFonts w:ascii="Times New Roman" w:hAnsi="Times New Roman" w:cs="Times New Roman"/>
          <w:color w:val="000000" w:themeColor="text1"/>
          <w:sz w:val="28"/>
          <w:szCs w:val="28"/>
        </w:rPr>
        <w:t>далее - комиссия).</w:t>
      </w:r>
    </w:p>
    <w:p w14:paraId="26C41BAE" w14:textId="7488A664" w:rsidR="00923C5A" w:rsidRPr="00923C5A" w:rsidRDefault="00923C5A" w:rsidP="00107297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>3.</w:t>
      </w:r>
      <w:r w:rsidR="00107297">
        <w:rPr>
          <w:rFonts w:ascii="Times New Roman" w:hAnsi="Times New Roman" w:cs="Times New Roman"/>
          <w:sz w:val="28"/>
          <w:szCs w:val="28"/>
        </w:rPr>
        <w:t xml:space="preserve"> </w:t>
      </w:r>
      <w:r w:rsidRPr="00923C5A">
        <w:rPr>
          <w:rFonts w:ascii="Times New Roman" w:hAnsi="Times New Roman" w:cs="Times New Roman"/>
          <w:sz w:val="28"/>
          <w:szCs w:val="28"/>
        </w:rPr>
        <w:t>Началом осуществления Советом депутатов переданного полномочия является поступление в Совет депутатов обращения лица, уполномоченного на представление интересов собственников помещений в многоквартирном доме по вопросам, связанным с установкой ограждающих устройств и их демонтажем (далее - уполномоченное лицо), и документов</w:t>
      </w:r>
      <w:r w:rsidRPr="00AD3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установленных приложением к постановлению Правительства Москвы от 2 июля 2013 года № 428-ПП «О порядке установки ограждений на придомовых </w:t>
      </w:r>
      <w:r w:rsidRPr="00923C5A">
        <w:rPr>
          <w:rFonts w:ascii="Times New Roman" w:hAnsi="Times New Roman" w:cs="Times New Roman"/>
          <w:sz w:val="28"/>
          <w:szCs w:val="28"/>
        </w:rPr>
        <w:t>территориях в городе Москве» (далее - обращение и документы).</w:t>
      </w:r>
    </w:p>
    <w:p w14:paraId="4C66995C" w14:textId="474C873E" w:rsidR="00923C5A" w:rsidRPr="00923C5A" w:rsidRDefault="00923C5A" w:rsidP="00107297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>4.</w:t>
      </w:r>
      <w:r w:rsidR="00107297">
        <w:rPr>
          <w:rFonts w:ascii="Times New Roman" w:hAnsi="Times New Roman" w:cs="Times New Roman"/>
          <w:sz w:val="28"/>
          <w:szCs w:val="28"/>
        </w:rPr>
        <w:t xml:space="preserve"> </w:t>
      </w:r>
      <w:r w:rsidRPr="00923C5A">
        <w:rPr>
          <w:rFonts w:ascii="Times New Roman" w:hAnsi="Times New Roman" w:cs="Times New Roman"/>
          <w:sz w:val="28"/>
          <w:szCs w:val="28"/>
        </w:rPr>
        <w:t xml:space="preserve">Обращение и документы подлежат регистрации в день их поступления в Совет депутатов и не позднее следующего дня после поступления направляются депутатам Совета депутатов и в </w:t>
      </w:r>
      <w:r w:rsidRPr="00413969">
        <w:rPr>
          <w:rFonts w:ascii="Times New Roman" w:hAnsi="Times New Roman" w:cs="Times New Roman"/>
          <w:color w:val="000000" w:themeColor="text1"/>
          <w:sz w:val="28"/>
          <w:szCs w:val="28"/>
        </w:rPr>
        <w:t>комиссию</w:t>
      </w:r>
      <w:r w:rsidRPr="00923C5A">
        <w:rPr>
          <w:rFonts w:ascii="Times New Roman" w:hAnsi="Times New Roman" w:cs="Times New Roman"/>
          <w:sz w:val="28"/>
          <w:szCs w:val="28"/>
        </w:rPr>
        <w:t>.</w:t>
      </w:r>
    </w:p>
    <w:p w14:paraId="3ACB01F9" w14:textId="372BFCA2" w:rsidR="00923C5A" w:rsidRPr="00923C5A" w:rsidRDefault="00923C5A" w:rsidP="00107297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>5.</w:t>
      </w:r>
      <w:r w:rsidR="00107297">
        <w:rPr>
          <w:rFonts w:ascii="Times New Roman" w:hAnsi="Times New Roman" w:cs="Times New Roman"/>
          <w:sz w:val="28"/>
          <w:szCs w:val="28"/>
        </w:rPr>
        <w:t xml:space="preserve"> </w:t>
      </w:r>
      <w:r w:rsidRPr="00923C5A">
        <w:rPr>
          <w:rFonts w:ascii="Times New Roman" w:hAnsi="Times New Roman" w:cs="Times New Roman"/>
          <w:sz w:val="28"/>
          <w:szCs w:val="28"/>
        </w:rPr>
        <w:t xml:space="preserve">Проект размещения ограждающего устройства и информация о планируемой дате рассмотрения вопроса об установке ограждающего устройства на заседании Совета депутатов </w:t>
      </w:r>
      <w:r w:rsidRPr="00EF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направляется в управу района Вороново города Москвы </w:t>
      </w:r>
      <w:r w:rsidRPr="00923C5A">
        <w:rPr>
          <w:rFonts w:ascii="Times New Roman" w:hAnsi="Times New Roman" w:cs="Times New Roman"/>
          <w:sz w:val="28"/>
          <w:szCs w:val="28"/>
        </w:rPr>
        <w:t>на следующий рабочий день со дня поступления в Совет депутатов обращения и документов и в течение трех рабочих дней - размещается на официальном сайте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Вороново</w:t>
      </w:r>
      <w:r w:rsidRPr="00923C5A">
        <w:rPr>
          <w:rFonts w:ascii="Times New Roman" w:hAnsi="Times New Roman" w:cs="Times New Roman"/>
          <w:sz w:val="28"/>
          <w:szCs w:val="28"/>
        </w:rPr>
        <w:t xml:space="preserve"> в городе Москве в информационно-телекоммуникационной сети «Интернет».</w:t>
      </w:r>
    </w:p>
    <w:p w14:paraId="19178C78" w14:textId="23DF028F" w:rsidR="00923C5A" w:rsidRPr="00923C5A" w:rsidRDefault="00923C5A" w:rsidP="00107297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>6.</w:t>
      </w:r>
      <w:r w:rsidR="001D0D9A">
        <w:rPr>
          <w:rFonts w:ascii="Times New Roman" w:hAnsi="Times New Roman" w:cs="Times New Roman"/>
          <w:sz w:val="28"/>
          <w:szCs w:val="28"/>
        </w:rPr>
        <w:t xml:space="preserve"> </w:t>
      </w:r>
      <w:r w:rsidR="00413969">
        <w:rPr>
          <w:rFonts w:ascii="Times New Roman" w:hAnsi="Times New Roman" w:cs="Times New Roman"/>
          <w:sz w:val="28"/>
          <w:szCs w:val="28"/>
        </w:rPr>
        <w:t>К</w:t>
      </w:r>
      <w:r w:rsidRPr="00413969">
        <w:rPr>
          <w:rFonts w:ascii="Times New Roman" w:hAnsi="Times New Roman" w:cs="Times New Roman"/>
          <w:color w:val="000000" w:themeColor="text1"/>
          <w:sz w:val="28"/>
          <w:szCs w:val="28"/>
        </w:rPr>
        <w:t>омиссия</w:t>
      </w:r>
      <w:r w:rsidRPr="00923C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23C5A">
        <w:rPr>
          <w:rFonts w:ascii="Times New Roman" w:hAnsi="Times New Roman" w:cs="Times New Roman"/>
          <w:sz w:val="28"/>
          <w:szCs w:val="28"/>
        </w:rPr>
        <w:t xml:space="preserve">рассматривает обращение и документы, осуществляет подготовку </w:t>
      </w:r>
      <w:r w:rsidRPr="00923C5A">
        <w:rPr>
          <w:rFonts w:ascii="Times New Roman" w:hAnsi="Times New Roman" w:cs="Times New Roman"/>
          <w:sz w:val="28"/>
          <w:szCs w:val="28"/>
        </w:rPr>
        <w:lastRenderedPageBreak/>
        <w:t>проекта решения Совета депутатов о согласовании установки ограждающего устройства или об отказе в согласовании установки ограждающего устройства в срок, не превышающий пятнадцати дней после дня их поступления в комиссию.</w:t>
      </w:r>
    </w:p>
    <w:p w14:paraId="3774975C" w14:textId="11EDB109" w:rsidR="00923C5A" w:rsidRPr="00923C5A" w:rsidRDefault="00923C5A" w:rsidP="00107297">
      <w:pPr>
        <w:ind w:left="-567" w:firstLine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>7.</w:t>
      </w:r>
      <w:r w:rsidR="001D0D9A">
        <w:rPr>
          <w:rFonts w:ascii="Times New Roman" w:hAnsi="Times New Roman" w:cs="Times New Roman"/>
          <w:sz w:val="28"/>
          <w:szCs w:val="28"/>
        </w:rPr>
        <w:t xml:space="preserve"> </w:t>
      </w:r>
      <w:r w:rsidRPr="00923C5A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Pr="00923C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139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комиссией </w:t>
      </w:r>
      <w:r w:rsidRPr="00923C5A">
        <w:rPr>
          <w:rFonts w:ascii="Times New Roman" w:hAnsi="Times New Roman" w:cs="Times New Roman"/>
          <w:sz w:val="28"/>
          <w:szCs w:val="28"/>
        </w:rPr>
        <w:t xml:space="preserve">несоответствия документов требованиям, установленным </w:t>
      </w:r>
      <w:r w:rsidRPr="00AD3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приложением к постановлению Правительства Москвы от </w:t>
      </w:r>
      <w:r w:rsidR="0010729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D374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07297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Pr="00AD3740">
        <w:rPr>
          <w:rFonts w:ascii="Times New Roman" w:hAnsi="Times New Roman" w:cs="Times New Roman"/>
          <w:color w:val="000000" w:themeColor="text1"/>
          <w:sz w:val="28"/>
          <w:szCs w:val="28"/>
        </w:rPr>
        <w:t>2013 № 428-ПП «О порядке установки ограждений на придомовых территориях в городе Москве» и (или) приложением 1 к приказу Министерства строительства и жилищно-коммунального хозяйства Российской Федерации от 28</w:t>
      </w:r>
      <w:r w:rsidR="00107297">
        <w:rPr>
          <w:rFonts w:ascii="Times New Roman" w:hAnsi="Times New Roman" w:cs="Times New Roman"/>
          <w:color w:val="000000" w:themeColor="text1"/>
          <w:sz w:val="28"/>
          <w:szCs w:val="28"/>
        </w:rPr>
        <w:t>.01.</w:t>
      </w:r>
      <w:r w:rsidRPr="00AD3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№ 44/пр «Об утверждении Требований к оформлению протоколов общих собраний собственников помещений в многоквартирных домах и Порядка направления </w:t>
      </w:r>
      <w:r w:rsidRPr="00923C5A">
        <w:rPr>
          <w:rFonts w:ascii="Times New Roman" w:hAnsi="Times New Roman" w:cs="Times New Roman"/>
          <w:sz w:val="28"/>
          <w:szCs w:val="28"/>
        </w:rPr>
        <w:t xml:space="preserve">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надзор», проект решения (пункт 6) не подготавливается. В этом случае председатель </w:t>
      </w:r>
      <w:r w:rsidRPr="00413969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923C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23C5A">
        <w:rPr>
          <w:rFonts w:ascii="Times New Roman" w:hAnsi="Times New Roman" w:cs="Times New Roman"/>
          <w:sz w:val="28"/>
          <w:szCs w:val="28"/>
        </w:rPr>
        <w:t xml:space="preserve">или по его поручению член комиссии подготавливает уведомление о возврате без рассмотрения Советом депутатов документов на установку ограждающего устройства (ограждающих устройств) с указанием оснований возврата. Указанное уведомление подписывается главой внутригородского муниципального образования -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Вороново</w:t>
      </w:r>
      <w:r w:rsidRPr="00923C5A">
        <w:rPr>
          <w:rFonts w:ascii="Times New Roman" w:hAnsi="Times New Roman" w:cs="Times New Roman"/>
          <w:sz w:val="28"/>
          <w:szCs w:val="28"/>
        </w:rPr>
        <w:t xml:space="preserve"> в городе Москве и направляется (вручается) уполномоченному лицу </w:t>
      </w:r>
      <w:r w:rsidRPr="00EF3E45">
        <w:rPr>
          <w:rFonts w:ascii="Times New Roman" w:hAnsi="Times New Roman" w:cs="Times New Roman"/>
          <w:sz w:val="28"/>
          <w:szCs w:val="28"/>
        </w:rPr>
        <w:t>не позднее чем через три рабочих дня после дня проведения заседания</w:t>
      </w:r>
      <w:r w:rsidRPr="00923C5A">
        <w:rPr>
          <w:rFonts w:ascii="Times New Roman" w:hAnsi="Times New Roman" w:cs="Times New Roman"/>
          <w:sz w:val="28"/>
          <w:szCs w:val="28"/>
        </w:rPr>
        <w:t xml:space="preserve"> </w:t>
      </w:r>
      <w:r w:rsidRPr="00413969">
        <w:rPr>
          <w:rFonts w:ascii="Times New Roman" w:hAnsi="Times New Roman" w:cs="Times New Roman"/>
          <w:color w:val="000000" w:themeColor="text1"/>
          <w:sz w:val="28"/>
          <w:szCs w:val="28"/>
        </w:rPr>
        <w:t>комиссии.</w:t>
      </w:r>
    </w:p>
    <w:p w14:paraId="0EDF6E01" w14:textId="77777777" w:rsidR="00923C5A" w:rsidRPr="00923C5A" w:rsidRDefault="00923C5A" w:rsidP="00107297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>На следующий рабочий день со дня направления (вручения) уполномоченному лицу указанного уведомления:</w:t>
      </w:r>
    </w:p>
    <w:p w14:paraId="2C8BDE14" w14:textId="77777777" w:rsidR="00923C5A" w:rsidRPr="00923C5A" w:rsidRDefault="00923C5A" w:rsidP="00107297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>информация о возврате уполномоченному лицу документов на установку ограждающего устройства (ограждающих устройств) доводится до сведения депутатов Совета депутатов и управы района города Москвы;</w:t>
      </w:r>
    </w:p>
    <w:p w14:paraId="0CD36435" w14:textId="79EEE084" w:rsidR="00923C5A" w:rsidRPr="00923C5A" w:rsidRDefault="00923C5A" w:rsidP="00107297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 xml:space="preserve">проект размещения ограждающего устройства удаляется с официального сайта органов местного самоуправления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Вороново</w:t>
      </w:r>
      <w:r w:rsidRPr="00923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23C5A">
        <w:rPr>
          <w:rFonts w:ascii="Times New Roman" w:hAnsi="Times New Roman" w:cs="Times New Roman"/>
          <w:sz w:val="28"/>
          <w:szCs w:val="28"/>
        </w:rPr>
        <w:t>городе Москве в информационно</w:t>
      </w:r>
      <w:r w:rsidR="00107297">
        <w:rPr>
          <w:rFonts w:ascii="Times New Roman" w:hAnsi="Times New Roman" w:cs="Times New Roman"/>
          <w:sz w:val="28"/>
          <w:szCs w:val="28"/>
        </w:rPr>
        <w:t xml:space="preserve"> </w:t>
      </w:r>
      <w:r w:rsidRPr="00923C5A">
        <w:rPr>
          <w:rFonts w:ascii="Times New Roman" w:hAnsi="Times New Roman" w:cs="Times New Roman"/>
          <w:sz w:val="28"/>
          <w:szCs w:val="28"/>
        </w:rPr>
        <w:t>-</w:t>
      </w:r>
      <w:r w:rsidR="00107297">
        <w:rPr>
          <w:rFonts w:ascii="Times New Roman" w:hAnsi="Times New Roman" w:cs="Times New Roman"/>
          <w:sz w:val="28"/>
          <w:szCs w:val="28"/>
        </w:rPr>
        <w:t xml:space="preserve"> </w:t>
      </w:r>
      <w:r w:rsidRPr="00923C5A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14:paraId="24B80EE9" w14:textId="644BB28B" w:rsidR="00923C5A" w:rsidRPr="00923C5A" w:rsidRDefault="00923C5A" w:rsidP="00107297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>8.</w:t>
      </w:r>
      <w:r w:rsidR="001D0D9A">
        <w:rPr>
          <w:rFonts w:ascii="Times New Roman" w:hAnsi="Times New Roman" w:cs="Times New Roman"/>
          <w:sz w:val="28"/>
          <w:szCs w:val="28"/>
        </w:rPr>
        <w:t xml:space="preserve"> </w:t>
      </w:r>
      <w:r w:rsidRPr="00923C5A">
        <w:rPr>
          <w:rFonts w:ascii="Times New Roman" w:hAnsi="Times New Roman" w:cs="Times New Roman"/>
          <w:sz w:val="28"/>
          <w:szCs w:val="28"/>
        </w:rPr>
        <w:t>Проект решения (пункт 6), обращение и документы рассматриваются на очередном заседании Совета депутатов. В случае если в течение 30 дней со дня поступления обращения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депутатов.</w:t>
      </w:r>
    </w:p>
    <w:p w14:paraId="5D15CE54" w14:textId="53A2CFFD" w:rsidR="00E872C6" w:rsidRDefault="00923C5A" w:rsidP="00107297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>9.</w:t>
      </w:r>
      <w:r w:rsidR="001D0D9A">
        <w:rPr>
          <w:rFonts w:ascii="Times New Roman" w:hAnsi="Times New Roman" w:cs="Times New Roman"/>
          <w:sz w:val="28"/>
          <w:szCs w:val="28"/>
        </w:rPr>
        <w:t xml:space="preserve"> </w:t>
      </w:r>
      <w:r w:rsidRPr="00923C5A">
        <w:rPr>
          <w:rFonts w:ascii="Times New Roman" w:hAnsi="Times New Roman" w:cs="Times New Roman"/>
          <w:sz w:val="28"/>
          <w:szCs w:val="28"/>
        </w:rPr>
        <w:t>Решение Совета депутатов о согласовании установки ограждающего устройства или об отказе в согласовании установки ограждающего устройства считается принятым, если в результате открытого голосования за него проголосовало более половины от установленной численности Совета депутатов.</w:t>
      </w:r>
    </w:p>
    <w:p w14:paraId="38D85656" w14:textId="2A7FA7EB" w:rsidR="00923C5A" w:rsidRPr="00923C5A" w:rsidRDefault="00923C5A" w:rsidP="00107297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>10. В решении Совета депутатов об отказе в согласовании установки ограждающего устройства указываются основания такого отказа в соответствии с приложением к постановлению Правительства Москвы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297">
        <w:rPr>
          <w:rFonts w:ascii="Times New Roman" w:hAnsi="Times New Roman" w:cs="Times New Roman"/>
          <w:sz w:val="28"/>
          <w:szCs w:val="28"/>
        </w:rPr>
        <w:t>0</w:t>
      </w:r>
      <w:r w:rsidRPr="00923C5A">
        <w:rPr>
          <w:rFonts w:ascii="Times New Roman" w:hAnsi="Times New Roman" w:cs="Times New Roman"/>
          <w:sz w:val="28"/>
          <w:szCs w:val="28"/>
        </w:rPr>
        <w:t>2</w:t>
      </w:r>
      <w:r w:rsidR="00107297">
        <w:rPr>
          <w:rFonts w:ascii="Times New Roman" w:hAnsi="Times New Roman" w:cs="Times New Roman"/>
          <w:sz w:val="28"/>
          <w:szCs w:val="28"/>
        </w:rPr>
        <w:t>.07.</w:t>
      </w:r>
      <w:r w:rsidRPr="00923C5A">
        <w:rPr>
          <w:rFonts w:ascii="Times New Roman" w:hAnsi="Times New Roman" w:cs="Times New Roman"/>
          <w:sz w:val="28"/>
          <w:szCs w:val="28"/>
        </w:rPr>
        <w:t>2013 № 428-ПП «О порядке установки ограждений на придомовых территориях в городе Москве».</w:t>
      </w:r>
    </w:p>
    <w:p w14:paraId="4672A197" w14:textId="351A1F60" w:rsidR="00923C5A" w:rsidRPr="00923C5A" w:rsidRDefault="00923C5A" w:rsidP="00107297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t>11. 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62B119AC" w14:textId="7AEFC351" w:rsidR="0089516F" w:rsidRPr="00923C5A" w:rsidRDefault="00923C5A" w:rsidP="00107297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23C5A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="00CE0B3B">
        <w:rPr>
          <w:rFonts w:ascii="Times New Roman" w:hAnsi="Times New Roman" w:cs="Times New Roman"/>
          <w:sz w:val="28"/>
          <w:szCs w:val="28"/>
        </w:rPr>
        <w:t>Копия р</w:t>
      </w:r>
      <w:r w:rsidRPr="00923C5A">
        <w:rPr>
          <w:rFonts w:ascii="Times New Roman" w:hAnsi="Times New Roman" w:cs="Times New Roman"/>
          <w:sz w:val="28"/>
          <w:szCs w:val="28"/>
        </w:rPr>
        <w:t>ешени</w:t>
      </w:r>
      <w:r w:rsidR="00CE0B3B">
        <w:rPr>
          <w:rFonts w:ascii="Times New Roman" w:hAnsi="Times New Roman" w:cs="Times New Roman"/>
          <w:sz w:val="28"/>
          <w:szCs w:val="28"/>
        </w:rPr>
        <w:t>я</w:t>
      </w:r>
      <w:r w:rsidRPr="00923C5A">
        <w:rPr>
          <w:rFonts w:ascii="Times New Roman" w:hAnsi="Times New Roman" w:cs="Times New Roman"/>
          <w:sz w:val="28"/>
          <w:szCs w:val="28"/>
        </w:rPr>
        <w:t xml:space="preserve"> Совета депутатов о согласовании установки ограждающего устройства или об отказе в согласовании установки ограждающего устройства направляется уполномоченному лицу, в Департамент территориальных органов исполнительной власти города Москвы, управу района не позднее пяти рабочих дней со дня его принятия и размещается на официальном сайте органов местного самоуправления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Вороново</w:t>
      </w:r>
      <w:r w:rsidRPr="00923C5A">
        <w:rPr>
          <w:rFonts w:ascii="Times New Roman" w:hAnsi="Times New Roman" w:cs="Times New Roman"/>
          <w:sz w:val="28"/>
          <w:szCs w:val="28"/>
        </w:rPr>
        <w:t xml:space="preserve"> в городе Москве в информационно-телекоммуникационной сети «Интернет» в отсканированном виде не позднее восьми рабочих дней со дня его принятия.</w:t>
      </w:r>
    </w:p>
    <w:sectPr w:rsidR="0089516F" w:rsidRPr="00923C5A" w:rsidSect="00037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90AF" w14:textId="77777777" w:rsidR="004E4FEF" w:rsidRDefault="004E4FEF" w:rsidP="000374DF">
      <w:r>
        <w:separator/>
      </w:r>
    </w:p>
  </w:endnote>
  <w:endnote w:type="continuationSeparator" w:id="0">
    <w:p w14:paraId="43BFE212" w14:textId="77777777" w:rsidR="004E4FEF" w:rsidRDefault="004E4FEF" w:rsidP="0003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0072" w14:textId="77777777" w:rsidR="000374DF" w:rsidRDefault="000374D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1CCC" w14:textId="77777777" w:rsidR="000374DF" w:rsidRDefault="000374D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B9C5C" w14:textId="77777777" w:rsidR="000374DF" w:rsidRDefault="000374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828BC" w14:textId="77777777" w:rsidR="004E4FEF" w:rsidRDefault="004E4FEF" w:rsidP="000374DF">
      <w:r>
        <w:separator/>
      </w:r>
    </w:p>
  </w:footnote>
  <w:footnote w:type="continuationSeparator" w:id="0">
    <w:p w14:paraId="795F96CF" w14:textId="77777777" w:rsidR="004E4FEF" w:rsidRDefault="004E4FEF" w:rsidP="0003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64CC" w14:textId="77777777" w:rsidR="000374DF" w:rsidRDefault="000374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914126"/>
      <w:docPartObj>
        <w:docPartGallery w:val="Page Numbers (Top of Page)"/>
        <w:docPartUnique/>
      </w:docPartObj>
    </w:sdtPr>
    <w:sdtEndPr/>
    <w:sdtContent>
      <w:p w14:paraId="40EFD468" w14:textId="6517C8AE" w:rsidR="000374DF" w:rsidRDefault="000374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196EA" w14:textId="77777777" w:rsidR="000374DF" w:rsidRDefault="000374D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764E" w14:textId="77777777" w:rsidR="000374DF" w:rsidRDefault="000374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F27E0"/>
    <w:multiLevelType w:val="hybridMultilevel"/>
    <w:tmpl w:val="F7AE7744"/>
    <w:lvl w:ilvl="0" w:tplc="FBD48D4C">
      <w:start w:val="1"/>
      <w:numFmt w:val="decimal"/>
      <w:lvlText w:val="%1."/>
      <w:lvlJc w:val="left"/>
      <w:pPr>
        <w:ind w:left="249" w:hanging="311"/>
        <w:jc w:val="right"/>
      </w:pPr>
      <w:rPr>
        <w:rFonts w:hint="default"/>
        <w:w w:val="108"/>
      </w:rPr>
    </w:lvl>
    <w:lvl w:ilvl="1" w:tplc="31A883E8">
      <w:numFmt w:val="bullet"/>
      <w:lvlText w:val="•"/>
      <w:lvlJc w:val="left"/>
      <w:pPr>
        <w:ind w:left="1166" w:hanging="311"/>
      </w:pPr>
      <w:rPr>
        <w:rFonts w:hint="default"/>
      </w:rPr>
    </w:lvl>
    <w:lvl w:ilvl="2" w:tplc="C7A221AE">
      <w:numFmt w:val="bullet"/>
      <w:lvlText w:val="•"/>
      <w:lvlJc w:val="left"/>
      <w:pPr>
        <w:ind w:left="2092" w:hanging="311"/>
      </w:pPr>
      <w:rPr>
        <w:rFonts w:hint="default"/>
      </w:rPr>
    </w:lvl>
    <w:lvl w:ilvl="3" w:tplc="958CAA1E">
      <w:numFmt w:val="bullet"/>
      <w:lvlText w:val="•"/>
      <w:lvlJc w:val="left"/>
      <w:pPr>
        <w:ind w:left="3018" w:hanging="311"/>
      </w:pPr>
      <w:rPr>
        <w:rFonts w:hint="default"/>
      </w:rPr>
    </w:lvl>
    <w:lvl w:ilvl="4" w:tplc="CA3E67A6">
      <w:numFmt w:val="bullet"/>
      <w:lvlText w:val="•"/>
      <w:lvlJc w:val="left"/>
      <w:pPr>
        <w:ind w:left="3944" w:hanging="311"/>
      </w:pPr>
      <w:rPr>
        <w:rFonts w:hint="default"/>
      </w:rPr>
    </w:lvl>
    <w:lvl w:ilvl="5" w:tplc="EC0E835A">
      <w:numFmt w:val="bullet"/>
      <w:lvlText w:val="•"/>
      <w:lvlJc w:val="left"/>
      <w:pPr>
        <w:ind w:left="4870" w:hanging="311"/>
      </w:pPr>
      <w:rPr>
        <w:rFonts w:hint="default"/>
      </w:rPr>
    </w:lvl>
    <w:lvl w:ilvl="6" w:tplc="B12C84DE">
      <w:numFmt w:val="bullet"/>
      <w:lvlText w:val="•"/>
      <w:lvlJc w:val="left"/>
      <w:pPr>
        <w:ind w:left="5796" w:hanging="311"/>
      </w:pPr>
      <w:rPr>
        <w:rFonts w:hint="default"/>
      </w:rPr>
    </w:lvl>
    <w:lvl w:ilvl="7" w:tplc="D75206F8">
      <w:numFmt w:val="bullet"/>
      <w:lvlText w:val="•"/>
      <w:lvlJc w:val="left"/>
      <w:pPr>
        <w:ind w:left="6722" w:hanging="311"/>
      </w:pPr>
      <w:rPr>
        <w:rFonts w:hint="default"/>
      </w:rPr>
    </w:lvl>
    <w:lvl w:ilvl="8" w:tplc="D9B220E2">
      <w:numFmt w:val="bullet"/>
      <w:lvlText w:val="•"/>
      <w:lvlJc w:val="left"/>
      <w:pPr>
        <w:ind w:left="7648" w:hanging="311"/>
      </w:pPr>
      <w:rPr>
        <w:rFonts w:hint="default"/>
      </w:rPr>
    </w:lvl>
  </w:abstractNum>
  <w:abstractNum w:abstractNumId="1" w15:restartNumberingAfterBreak="0">
    <w:nsid w:val="75C9623F"/>
    <w:multiLevelType w:val="hybridMultilevel"/>
    <w:tmpl w:val="9CAA985C"/>
    <w:lvl w:ilvl="0" w:tplc="9634F212">
      <w:start w:val="1"/>
      <w:numFmt w:val="decimal"/>
      <w:lvlText w:val="%1."/>
      <w:lvlJc w:val="left"/>
      <w:pPr>
        <w:ind w:left="136" w:hanging="371"/>
      </w:pPr>
      <w:rPr>
        <w:rFonts w:hint="default"/>
        <w:spacing w:val="-1"/>
        <w:w w:val="89"/>
      </w:rPr>
    </w:lvl>
    <w:lvl w:ilvl="1" w:tplc="67386426">
      <w:numFmt w:val="bullet"/>
      <w:lvlText w:val="•"/>
      <w:lvlJc w:val="left"/>
      <w:pPr>
        <w:ind w:left="1152" w:hanging="371"/>
      </w:pPr>
      <w:rPr>
        <w:rFonts w:hint="default"/>
      </w:rPr>
    </w:lvl>
    <w:lvl w:ilvl="2" w:tplc="628E4F8C">
      <w:numFmt w:val="bullet"/>
      <w:lvlText w:val="•"/>
      <w:lvlJc w:val="left"/>
      <w:pPr>
        <w:ind w:left="2164" w:hanging="371"/>
      </w:pPr>
      <w:rPr>
        <w:rFonts w:hint="default"/>
      </w:rPr>
    </w:lvl>
    <w:lvl w:ilvl="3" w:tplc="2F54F6B2">
      <w:numFmt w:val="bullet"/>
      <w:lvlText w:val="•"/>
      <w:lvlJc w:val="left"/>
      <w:pPr>
        <w:ind w:left="3176" w:hanging="371"/>
      </w:pPr>
      <w:rPr>
        <w:rFonts w:hint="default"/>
      </w:rPr>
    </w:lvl>
    <w:lvl w:ilvl="4" w:tplc="A3DEEE9A">
      <w:numFmt w:val="bullet"/>
      <w:lvlText w:val="•"/>
      <w:lvlJc w:val="left"/>
      <w:pPr>
        <w:ind w:left="4188" w:hanging="371"/>
      </w:pPr>
      <w:rPr>
        <w:rFonts w:hint="default"/>
      </w:rPr>
    </w:lvl>
    <w:lvl w:ilvl="5" w:tplc="3C3E762A">
      <w:numFmt w:val="bullet"/>
      <w:lvlText w:val="•"/>
      <w:lvlJc w:val="left"/>
      <w:pPr>
        <w:ind w:left="5200" w:hanging="371"/>
      </w:pPr>
      <w:rPr>
        <w:rFonts w:hint="default"/>
      </w:rPr>
    </w:lvl>
    <w:lvl w:ilvl="6" w:tplc="91B691C8">
      <w:numFmt w:val="bullet"/>
      <w:lvlText w:val="•"/>
      <w:lvlJc w:val="left"/>
      <w:pPr>
        <w:ind w:left="6212" w:hanging="371"/>
      </w:pPr>
      <w:rPr>
        <w:rFonts w:hint="default"/>
      </w:rPr>
    </w:lvl>
    <w:lvl w:ilvl="7" w:tplc="1CA6505A">
      <w:numFmt w:val="bullet"/>
      <w:lvlText w:val="•"/>
      <w:lvlJc w:val="left"/>
      <w:pPr>
        <w:ind w:left="7224" w:hanging="371"/>
      </w:pPr>
      <w:rPr>
        <w:rFonts w:hint="default"/>
      </w:rPr>
    </w:lvl>
    <w:lvl w:ilvl="8" w:tplc="ED86C3AC">
      <w:numFmt w:val="bullet"/>
      <w:lvlText w:val="•"/>
      <w:lvlJc w:val="left"/>
      <w:pPr>
        <w:ind w:left="8236" w:hanging="37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D8"/>
    <w:rsid w:val="000374DF"/>
    <w:rsid w:val="00081898"/>
    <w:rsid w:val="000D5E02"/>
    <w:rsid w:val="000F2D60"/>
    <w:rsid w:val="00107297"/>
    <w:rsid w:val="001D0D9A"/>
    <w:rsid w:val="00267F0C"/>
    <w:rsid w:val="00321AD8"/>
    <w:rsid w:val="003D72D5"/>
    <w:rsid w:val="00413969"/>
    <w:rsid w:val="00437F49"/>
    <w:rsid w:val="004E4FEF"/>
    <w:rsid w:val="005D08F1"/>
    <w:rsid w:val="005F1075"/>
    <w:rsid w:val="00701D8B"/>
    <w:rsid w:val="00863217"/>
    <w:rsid w:val="0089516F"/>
    <w:rsid w:val="00923C5A"/>
    <w:rsid w:val="00A31CFE"/>
    <w:rsid w:val="00A83615"/>
    <w:rsid w:val="00AD3740"/>
    <w:rsid w:val="00B31E93"/>
    <w:rsid w:val="00CE0B3B"/>
    <w:rsid w:val="00D85DF8"/>
    <w:rsid w:val="00DC1073"/>
    <w:rsid w:val="00E54A71"/>
    <w:rsid w:val="00E872C6"/>
    <w:rsid w:val="00E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8684"/>
  <w15:chartTrackingRefBased/>
  <w15:docId w15:val="{D422CEE9-D470-4D72-8516-7428C556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67F0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F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267F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267F0C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267F0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List Paragraph"/>
    <w:basedOn w:val="a"/>
    <w:uiPriority w:val="1"/>
    <w:qFormat/>
    <w:rsid w:val="00267F0C"/>
    <w:pPr>
      <w:ind w:left="120" w:right="98" w:firstLine="859"/>
      <w:jc w:val="both"/>
    </w:pPr>
    <w:rPr>
      <w:rFonts w:ascii="Times New Roman" w:eastAsia="Times New Roman" w:hAnsi="Times New Roman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0374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74DF"/>
    <w:rPr>
      <w:rFonts w:ascii="Cambria" w:eastAsia="Cambria" w:hAnsi="Cambria" w:cs="Cambria"/>
    </w:rPr>
  </w:style>
  <w:style w:type="paragraph" w:styleId="a9">
    <w:name w:val="footer"/>
    <w:basedOn w:val="a"/>
    <w:link w:val="aa"/>
    <w:uiPriority w:val="99"/>
    <w:unhideWhenUsed/>
    <w:rsid w:val="000374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4DF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749B-B803-495F-8D20-C7893751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23</cp:revision>
  <cp:lastPrinted>2025-08-20T06:50:00Z</cp:lastPrinted>
  <dcterms:created xsi:type="dcterms:W3CDTF">2025-03-17T10:19:00Z</dcterms:created>
  <dcterms:modified xsi:type="dcterms:W3CDTF">2025-08-21T07:02:00Z</dcterms:modified>
</cp:coreProperties>
</file>