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2D60" w14:textId="77777777" w:rsidR="0055514A" w:rsidRDefault="0055514A" w:rsidP="0055514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</w:p>
    <w:p w14:paraId="646DDFC9" w14:textId="30C6692B" w:rsidR="003544B4" w:rsidRPr="00AA4791" w:rsidRDefault="003544B4" w:rsidP="003544B4">
      <w:pPr>
        <w:jc w:val="center"/>
        <w:rPr>
          <w:b/>
          <w:sz w:val="32"/>
          <w:szCs w:val="32"/>
        </w:rPr>
      </w:pPr>
      <w:r w:rsidRPr="00AA4791">
        <w:rPr>
          <w:b/>
          <w:sz w:val="32"/>
          <w:szCs w:val="32"/>
        </w:rPr>
        <w:t>СОВЕТ ДЕПУТАТОВ</w:t>
      </w:r>
    </w:p>
    <w:p w14:paraId="662F15DB" w14:textId="77777777" w:rsidR="003544B4" w:rsidRPr="00AA4791" w:rsidRDefault="003544B4" w:rsidP="003544B4">
      <w:pPr>
        <w:jc w:val="center"/>
        <w:rPr>
          <w:b/>
          <w:sz w:val="24"/>
          <w:szCs w:val="24"/>
        </w:rPr>
      </w:pPr>
      <w:r w:rsidRPr="00AA4791">
        <w:rPr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AA4791" w:rsidRDefault="003544B4" w:rsidP="003544B4">
      <w:pPr>
        <w:jc w:val="center"/>
        <w:rPr>
          <w:b/>
          <w:sz w:val="32"/>
          <w:szCs w:val="32"/>
        </w:rPr>
      </w:pPr>
      <w:r w:rsidRPr="00AA4791">
        <w:rPr>
          <w:b/>
          <w:sz w:val="32"/>
          <w:szCs w:val="32"/>
        </w:rPr>
        <w:t xml:space="preserve">ВОРОНОВО </w:t>
      </w:r>
    </w:p>
    <w:p w14:paraId="6F3F40AA" w14:textId="77777777" w:rsidR="003544B4" w:rsidRPr="00AA4791" w:rsidRDefault="003544B4" w:rsidP="003544B4">
      <w:pPr>
        <w:jc w:val="center"/>
        <w:rPr>
          <w:b/>
          <w:sz w:val="24"/>
          <w:szCs w:val="24"/>
        </w:rPr>
      </w:pPr>
      <w:r w:rsidRPr="00AA4791">
        <w:rPr>
          <w:b/>
          <w:sz w:val="24"/>
          <w:szCs w:val="24"/>
        </w:rPr>
        <w:t>В ГОРОДЕ МОСКВЕ</w:t>
      </w:r>
    </w:p>
    <w:p w14:paraId="68A0BD41" w14:textId="77777777" w:rsidR="003544B4" w:rsidRDefault="003544B4" w:rsidP="003544B4">
      <w:pPr>
        <w:jc w:val="center"/>
        <w:rPr>
          <w:b/>
          <w:sz w:val="24"/>
          <w:szCs w:val="24"/>
        </w:rPr>
      </w:pPr>
    </w:p>
    <w:p w14:paraId="79895E6C" w14:textId="77777777" w:rsidR="003544B4" w:rsidRDefault="003544B4" w:rsidP="003544B4">
      <w:pPr>
        <w:jc w:val="center"/>
        <w:rPr>
          <w:b/>
          <w:sz w:val="32"/>
          <w:szCs w:val="32"/>
        </w:rPr>
      </w:pPr>
      <w:r w:rsidRPr="00AA4791">
        <w:rPr>
          <w:b/>
          <w:sz w:val="32"/>
          <w:szCs w:val="32"/>
        </w:rPr>
        <w:t>РЕШЕНИЕ</w:t>
      </w:r>
    </w:p>
    <w:p w14:paraId="3FBF405E" w14:textId="77777777" w:rsidR="003544B4" w:rsidRDefault="003544B4" w:rsidP="003544B4">
      <w:pPr>
        <w:jc w:val="center"/>
        <w:rPr>
          <w:b/>
          <w:sz w:val="32"/>
          <w:szCs w:val="32"/>
        </w:rPr>
      </w:pPr>
    </w:p>
    <w:p w14:paraId="27152EB7" w14:textId="3F7432B4" w:rsidR="003544B4" w:rsidRDefault="0030755C" w:rsidP="003544B4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="007D4E8D">
        <w:rPr>
          <w:b/>
          <w:sz w:val="28"/>
          <w:szCs w:val="28"/>
        </w:rPr>
        <w:t>0</w:t>
      </w:r>
      <w:r w:rsidR="003544B4" w:rsidRPr="001E69F6">
        <w:rPr>
          <w:b/>
          <w:sz w:val="28"/>
          <w:szCs w:val="28"/>
        </w:rPr>
        <w:t xml:space="preserve"> </w:t>
      </w:r>
      <w:r w:rsidR="007D4E8D">
        <w:rPr>
          <w:b/>
          <w:sz w:val="28"/>
          <w:szCs w:val="28"/>
        </w:rPr>
        <w:t>августа</w:t>
      </w:r>
      <w:r w:rsidR="003544B4" w:rsidRPr="001E69F6">
        <w:rPr>
          <w:b/>
          <w:sz w:val="28"/>
          <w:szCs w:val="28"/>
        </w:rPr>
        <w:t xml:space="preserve"> 202</w:t>
      </w:r>
      <w:r w:rsidR="003700F3">
        <w:rPr>
          <w:b/>
          <w:sz w:val="28"/>
          <w:szCs w:val="28"/>
        </w:rPr>
        <w:t>5</w:t>
      </w:r>
      <w:r w:rsidR="003544B4" w:rsidRPr="001E69F6">
        <w:rPr>
          <w:b/>
          <w:sz w:val="28"/>
          <w:szCs w:val="28"/>
        </w:rPr>
        <w:t xml:space="preserve"> года</w:t>
      </w:r>
      <w:r w:rsidR="003544B4" w:rsidRPr="00810FB4">
        <w:rPr>
          <w:b/>
          <w:sz w:val="24"/>
          <w:szCs w:val="24"/>
        </w:rPr>
        <w:t xml:space="preserve">                               </w:t>
      </w:r>
      <w:r w:rsidR="00B220E3">
        <w:rPr>
          <w:b/>
          <w:sz w:val="24"/>
          <w:szCs w:val="24"/>
        </w:rPr>
        <w:t xml:space="preserve">                                   </w:t>
      </w:r>
      <w:r w:rsidR="003544B4" w:rsidRPr="00810FB4">
        <w:rPr>
          <w:b/>
          <w:sz w:val="24"/>
          <w:szCs w:val="24"/>
        </w:rPr>
        <w:t xml:space="preserve">        </w:t>
      </w:r>
      <w:r w:rsidR="003544B4">
        <w:rPr>
          <w:b/>
          <w:sz w:val="24"/>
          <w:szCs w:val="24"/>
        </w:rPr>
        <w:t xml:space="preserve">                   </w:t>
      </w:r>
      <w:r w:rsidR="00FC1342">
        <w:rPr>
          <w:b/>
          <w:sz w:val="24"/>
          <w:szCs w:val="24"/>
        </w:rPr>
        <w:t xml:space="preserve">         </w:t>
      </w:r>
      <w:r w:rsidR="003544B4">
        <w:rPr>
          <w:b/>
          <w:sz w:val="24"/>
          <w:szCs w:val="24"/>
        </w:rPr>
        <w:t xml:space="preserve">  </w:t>
      </w:r>
      <w:r w:rsidR="003544B4" w:rsidRPr="00810FB4">
        <w:rPr>
          <w:b/>
          <w:sz w:val="24"/>
          <w:szCs w:val="24"/>
        </w:rPr>
        <w:t xml:space="preserve">  </w:t>
      </w:r>
      <w:r w:rsidR="003544B4" w:rsidRPr="00B220E3">
        <w:rPr>
          <w:b/>
          <w:sz w:val="28"/>
          <w:szCs w:val="28"/>
        </w:rPr>
        <w:t xml:space="preserve">№ </w:t>
      </w:r>
      <w:r w:rsidR="00B220E3" w:rsidRPr="00B220E3">
        <w:rPr>
          <w:b/>
          <w:sz w:val="28"/>
          <w:szCs w:val="28"/>
        </w:rPr>
        <w:t>0</w:t>
      </w:r>
      <w:r w:rsidR="003700F3">
        <w:rPr>
          <w:b/>
          <w:sz w:val="28"/>
          <w:szCs w:val="28"/>
        </w:rPr>
        <w:t>0</w:t>
      </w:r>
      <w:r w:rsidR="00B220E3" w:rsidRPr="00B220E3">
        <w:rPr>
          <w:b/>
          <w:sz w:val="28"/>
          <w:szCs w:val="28"/>
        </w:rPr>
        <w:t>/0</w:t>
      </w:r>
      <w:r w:rsidR="003700F3">
        <w:rPr>
          <w:b/>
          <w:sz w:val="28"/>
          <w:szCs w:val="28"/>
        </w:rPr>
        <w:t>0</w:t>
      </w:r>
    </w:p>
    <w:p w14:paraId="70E0C96E" w14:textId="77777777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4A59DCEE" w:rsidR="003544B4" w:rsidRPr="005D1B8B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519CA">
        <w:rPr>
          <w:b/>
          <w:sz w:val="28"/>
          <w:szCs w:val="28"/>
        </w:rPr>
        <w:t>О внесении изменений в решение Совета депутатов</w:t>
      </w:r>
      <w:r w:rsidRPr="003700F3">
        <w:rPr>
          <w:b/>
          <w:bCs/>
          <w:sz w:val="28"/>
          <w:szCs w:val="28"/>
        </w:rPr>
        <w:t xml:space="preserve"> </w:t>
      </w:r>
      <w:r w:rsidRPr="005D1B8B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sz w:val="28"/>
          <w:szCs w:val="28"/>
        </w:rPr>
        <w:t xml:space="preserve"> от 16.12.2024 №</w:t>
      </w:r>
      <w:r w:rsidR="00E825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04/01</w:t>
      </w:r>
      <w:r w:rsidRPr="00151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44B4" w:rsidRPr="005D1B8B">
        <w:rPr>
          <w:b/>
          <w:bCs/>
          <w:sz w:val="28"/>
          <w:szCs w:val="28"/>
        </w:rPr>
        <w:t>О бюджет</w:t>
      </w:r>
      <w:r w:rsidR="003544B4">
        <w:rPr>
          <w:b/>
          <w:bCs/>
          <w:sz w:val="28"/>
          <w:szCs w:val="28"/>
        </w:rPr>
        <w:t>е</w:t>
      </w:r>
      <w:r w:rsidR="003544B4"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>»</w:t>
      </w:r>
      <w:r w:rsidR="003544B4">
        <w:rPr>
          <w:b/>
          <w:bCs/>
          <w:sz w:val="28"/>
          <w:szCs w:val="28"/>
        </w:rPr>
        <w:t xml:space="preserve"> </w:t>
      </w:r>
    </w:p>
    <w:p w14:paraId="74499123" w14:textId="747D6535" w:rsidR="00810FB4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49136CBB" w:rsidR="00810FB4" w:rsidRPr="00AA4791" w:rsidRDefault="00E825A5" w:rsidP="00E825A5">
      <w:pPr>
        <w:widowControl/>
        <w:ind w:left="-567" w:firstLine="283"/>
        <w:jc w:val="both"/>
        <w:rPr>
          <w:sz w:val="28"/>
          <w:szCs w:val="28"/>
        </w:rPr>
      </w:pPr>
      <w:r w:rsidRPr="00E825A5">
        <w:rPr>
          <w:sz w:val="28"/>
          <w:szCs w:val="28"/>
        </w:rPr>
        <w:t>В соответствии со статьей 74 Федерального закона от 20 марта 2025 года № 33-ФЗ «Об общих принципах организации местного самоуправления в единой системе публичной власти», статьей 18 Закона города Москвы от 10 сентября 2008 года № 39 «О бюджетном устройстве и бюджетном процессе в городе Москве»</w:t>
      </w:r>
      <w:r>
        <w:rPr>
          <w:sz w:val="28"/>
          <w:szCs w:val="28"/>
        </w:rPr>
        <w:t xml:space="preserve"> </w:t>
      </w:r>
      <w:r w:rsidR="00810FB4"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="00810FB4" w:rsidRPr="00AA4791">
        <w:rPr>
          <w:sz w:val="28"/>
          <w:szCs w:val="28"/>
        </w:rPr>
        <w:t xml:space="preserve">муниципального округа </w:t>
      </w:r>
      <w:r w:rsidR="00810FB4">
        <w:rPr>
          <w:sz w:val="28"/>
          <w:szCs w:val="28"/>
        </w:rPr>
        <w:t>Вороно</w:t>
      </w:r>
      <w:r w:rsidR="00810FB4"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>
        <w:rPr>
          <w:sz w:val="28"/>
          <w:szCs w:val="28"/>
        </w:rPr>
        <w:t>решил</w:t>
      </w:r>
      <w:r w:rsidR="00810FB4" w:rsidRPr="00AA4791">
        <w:rPr>
          <w:sz w:val="28"/>
          <w:szCs w:val="28"/>
        </w:rPr>
        <w:t>:</w:t>
      </w:r>
    </w:p>
    <w:p w14:paraId="5EEF9188" w14:textId="77777777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730B598F" w:rsidR="003700F3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3700F3">
        <w:rPr>
          <w:sz w:val="28"/>
          <w:szCs w:val="28"/>
        </w:rPr>
        <w:t>1.</w:t>
      </w:r>
      <w:r w:rsidR="00E825A5">
        <w:rPr>
          <w:sz w:val="28"/>
          <w:szCs w:val="28"/>
        </w:rPr>
        <w:t xml:space="preserve"> </w:t>
      </w:r>
      <w:r w:rsidRPr="003700F3">
        <w:rPr>
          <w:sz w:val="28"/>
          <w:szCs w:val="28"/>
        </w:rPr>
        <w:t xml:space="preserve">Внести </w:t>
      </w:r>
      <w:r w:rsidR="00E825A5">
        <w:rPr>
          <w:sz w:val="28"/>
          <w:szCs w:val="28"/>
        </w:rPr>
        <w:t xml:space="preserve">изменения </w:t>
      </w:r>
      <w:r w:rsidRPr="003700F3">
        <w:rPr>
          <w:sz w:val="28"/>
          <w:szCs w:val="28"/>
        </w:rPr>
        <w:t xml:space="preserve">в решение Совета депутатов </w:t>
      </w:r>
      <w:r w:rsidRPr="003700F3">
        <w:rPr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 от 16.12.2024 №04/01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  <w:r w:rsidRPr="003700F3">
        <w:rPr>
          <w:sz w:val="28"/>
          <w:szCs w:val="28"/>
        </w:rPr>
        <w:t>:</w:t>
      </w:r>
    </w:p>
    <w:p w14:paraId="6D445B4D" w14:textId="72664844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 </w:t>
      </w:r>
      <w:r w:rsidR="00E825A5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FC1342">
        <w:rPr>
          <w:sz w:val="28"/>
          <w:szCs w:val="28"/>
        </w:rPr>
        <w:t xml:space="preserve"> решения изложить в следующей редакции:</w:t>
      </w:r>
    </w:p>
    <w:p w14:paraId="13D466DF" w14:textId="7204DEB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1342">
        <w:rPr>
          <w:sz w:val="28"/>
          <w:szCs w:val="28"/>
        </w:rPr>
        <w:t xml:space="preserve">1.1. Основные характеристики местного бюджета на 2025 год: </w:t>
      </w:r>
    </w:p>
    <w:p w14:paraId="567B2777" w14:textId="022E963E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1.1.1) общий объем доходов в сумме </w:t>
      </w:r>
      <w:r w:rsidR="0088382B">
        <w:rPr>
          <w:sz w:val="28"/>
          <w:szCs w:val="28"/>
        </w:rPr>
        <w:t>35 9</w:t>
      </w:r>
      <w:r w:rsidR="00867062">
        <w:rPr>
          <w:sz w:val="28"/>
          <w:szCs w:val="28"/>
        </w:rPr>
        <w:t>89</w:t>
      </w:r>
      <w:r w:rsidR="0088382B">
        <w:rPr>
          <w:sz w:val="28"/>
          <w:szCs w:val="28"/>
        </w:rPr>
        <w:t>,</w:t>
      </w:r>
      <w:r w:rsidR="00867062">
        <w:rPr>
          <w:sz w:val="28"/>
          <w:szCs w:val="28"/>
        </w:rPr>
        <w:t>3</w:t>
      </w:r>
      <w:r w:rsidRPr="00FC1342">
        <w:rPr>
          <w:sz w:val="28"/>
          <w:szCs w:val="28"/>
        </w:rPr>
        <w:t xml:space="preserve"> тыс. рублей; </w:t>
      </w:r>
    </w:p>
    <w:p w14:paraId="2397D395" w14:textId="57596B74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1.1.2) общий объем расходов в сумме </w:t>
      </w:r>
      <w:r w:rsidR="002872D8">
        <w:rPr>
          <w:sz w:val="28"/>
          <w:szCs w:val="28"/>
        </w:rPr>
        <w:t>740 2</w:t>
      </w:r>
      <w:r w:rsidR="00867062">
        <w:rPr>
          <w:sz w:val="28"/>
          <w:szCs w:val="28"/>
        </w:rPr>
        <w:t>82</w:t>
      </w:r>
      <w:r w:rsidR="002872D8">
        <w:rPr>
          <w:sz w:val="28"/>
          <w:szCs w:val="28"/>
        </w:rPr>
        <w:t>,</w:t>
      </w:r>
      <w:r w:rsidR="00867062">
        <w:rPr>
          <w:sz w:val="28"/>
          <w:szCs w:val="28"/>
        </w:rPr>
        <w:t>6</w:t>
      </w:r>
      <w:r w:rsidR="0030755C">
        <w:rPr>
          <w:sz w:val="28"/>
          <w:szCs w:val="28"/>
        </w:rPr>
        <w:t xml:space="preserve"> </w:t>
      </w:r>
      <w:r w:rsidRPr="00FC1342">
        <w:rPr>
          <w:sz w:val="28"/>
          <w:szCs w:val="28"/>
        </w:rPr>
        <w:t xml:space="preserve">тыс. рублей; </w:t>
      </w:r>
    </w:p>
    <w:p w14:paraId="2DB673D6" w14:textId="1CD5BD68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1.1.3) </w:t>
      </w:r>
      <w:r w:rsidR="000C15A4" w:rsidRPr="000C15A4">
        <w:rPr>
          <w:sz w:val="28"/>
          <w:szCs w:val="28"/>
        </w:rPr>
        <w:t xml:space="preserve">установить предельный размер дефицита бюджета в сумме </w:t>
      </w:r>
      <w:r w:rsidR="002872D8">
        <w:rPr>
          <w:sz w:val="28"/>
          <w:szCs w:val="28"/>
        </w:rPr>
        <w:t>704 293,3</w:t>
      </w:r>
      <w:r w:rsidR="0030755C">
        <w:rPr>
          <w:sz w:val="28"/>
          <w:szCs w:val="28"/>
        </w:rPr>
        <w:t xml:space="preserve"> </w:t>
      </w:r>
      <w:r w:rsidR="000C15A4" w:rsidRPr="000C15A4">
        <w:rPr>
          <w:sz w:val="28"/>
          <w:szCs w:val="28"/>
        </w:rPr>
        <w:t>тыс. руб.</w:t>
      </w:r>
    </w:p>
    <w:p w14:paraId="07D9E3CE" w14:textId="7A70D648" w:rsidR="000C15A4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15A4" w:rsidRPr="000C15A4">
        <w:rPr>
          <w:sz w:val="28"/>
          <w:szCs w:val="28"/>
        </w:rPr>
        <w:t>4) направи</w:t>
      </w:r>
      <w:r>
        <w:rPr>
          <w:sz w:val="28"/>
          <w:szCs w:val="28"/>
        </w:rPr>
        <w:t xml:space="preserve">ть на покрытие дефицита бюджета, </w:t>
      </w:r>
      <w:r w:rsidR="000C15A4" w:rsidRPr="000C15A4">
        <w:rPr>
          <w:sz w:val="28"/>
          <w:szCs w:val="28"/>
        </w:rPr>
        <w:t>остатки бюджетных средств на 01 января 202</w:t>
      </w:r>
      <w:r>
        <w:rPr>
          <w:sz w:val="28"/>
          <w:szCs w:val="28"/>
        </w:rPr>
        <w:t>5</w:t>
      </w:r>
      <w:r w:rsidR="000C15A4" w:rsidRPr="000C15A4">
        <w:rPr>
          <w:sz w:val="28"/>
          <w:szCs w:val="28"/>
        </w:rPr>
        <w:t xml:space="preserve"> года в сумме </w:t>
      </w:r>
      <w:r w:rsidR="002872D8">
        <w:rPr>
          <w:sz w:val="28"/>
          <w:szCs w:val="28"/>
        </w:rPr>
        <w:t>704 293,3</w:t>
      </w:r>
      <w:r w:rsidR="00FF4439">
        <w:rPr>
          <w:sz w:val="28"/>
          <w:szCs w:val="28"/>
        </w:rPr>
        <w:t xml:space="preserve"> </w:t>
      </w:r>
      <w:r w:rsidR="000C15A4" w:rsidRPr="000C15A4">
        <w:rPr>
          <w:sz w:val="28"/>
          <w:szCs w:val="28"/>
        </w:rPr>
        <w:t>тыс. рублей.»</w:t>
      </w:r>
      <w:r w:rsidR="00DE630C">
        <w:rPr>
          <w:sz w:val="28"/>
          <w:szCs w:val="28"/>
        </w:rPr>
        <w:t>;</w:t>
      </w:r>
    </w:p>
    <w:p w14:paraId="7B9DB1E1" w14:textId="6AC590DF" w:rsidR="0055514A" w:rsidRPr="0055514A" w:rsidRDefault="00DE630C" w:rsidP="00A815BE">
      <w:pPr>
        <w:pStyle w:val="ConsPlusNormal"/>
        <w:ind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A815BE" w:rsidRPr="00A815BE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55514A" w:rsidRPr="00A815BE">
        <w:rPr>
          <w:rFonts w:ascii="Times New Roman" w:eastAsia="Calibri" w:hAnsi="Times New Roman" w:cs="Times New Roman"/>
          <w:bCs/>
          <w:sz w:val="28"/>
          <w:szCs w:val="28"/>
        </w:rPr>
        <w:t xml:space="preserve">Пункт </w:t>
      </w:r>
      <w:r w:rsidR="00A815BE" w:rsidRPr="00A815BE">
        <w:rPr>
          <w:rFonts w:ascii="Times New Roman" w:eastAsia="Calibri" w:hAnsi="Times New Roman" w:cs="Times New Roman"/>
          <w:bCs/>
          <w:sz w:val="28"/>
          <w:szCs w:val="28"/>
        </w:rPr>
        <w:t>1.14</w:t>
      </w:r>
      <w:r w:rsidR="0055514A" w:rsidRPr="00A815BE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6D1CD242" w14:textId="6278BE72" w:rsidR="0055514A" w:rsidRDefault="0055514A" w:rsidP="00E825A5">
      <w:pPr>
        <w:pStyle w:val="ConsPlusNormal"/>
        <w:ind w:left="-567" w:firstLine="283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815B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815BE" w:rsidRPr="00A815B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A815B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14.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 Утвердить объем межбюджетных трансфертов, предоставляемых из бюджета внутригородского муниципального образования – </w:t>
      </w:r>
      <w:r w:rsidRPr="00A815BE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муниципального</w:t>
      </w:r>
      <w:r w:rsidRPr="005551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Вороново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 в городе Москве на 2025 год бюджету города Москвы в сумме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66</w:t>
      </w:r>
      <w:r w:rsidR="00A815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3 505,6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514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тыс. 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рублей, на 2026 год в сумме 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1 305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рублей, на 2027 год в сумме </w:t>
      </w:r>
      <w:r w:rsidR="00A815BE">
        <w:rPr>
          <w:rFonts w:ascii="Times New Roman" w:eastAsia="Calibri" w:hAnsi="Times New Roman" w:cs="Times New Roman"/>
          <w:bCs/>
          <w:sz w:val="28"/>
          <w:szCs w:val="28"/>
        </w:rPr>
        <w:t>1 305,6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рублей, согласно приложению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55514A">
        <w:rPr>
          <w:rFonts w:ascii="Times New Roman" w:eastAsia="Calibri" w:hAnsi="Times New Roman" w:cs="Times New Roman"/>
          <w:bCs/>
          <w:sz w:val="28"/>
          <w:szCs w:val="28"/>
        </w:rPr>
        <w:t>.»</w:t>
      </w:r>
      <w:r w:rsidR="00DE630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14:paraId="4D2F0E94" w14:textId="465790B6" w:rsidR="00DE630C" w:rsidRPr="00860A34" w:rsidRDefault="00DE630C" w:rsidP="00E825A5">
      <w:pPr>
        <w:pStyle w:val="ConsPlusNormal"/>
        <w:ind w:left="-567" w:firstLine="283"/>
        <w:jc w:val="both"/>
        <w:rPr>
          <w:iCs/>
          <w:sz w:val="28"/>
          <w:szCs w:val="28"/>
        </w:rPr>
      </w:pPr>
      <w:r w:rsidRPr="00860A34">
        <w:rPr>
          <w:rFonts w:ascii="Times New Roman" w:eastAsia="Calibri" w:hAnsi="Times New Roman" w:cs="Times New Roman"/>
          <w:bCs/>
          <w:iCs/>
          <w:sz w:val="28"/>
          <w:szCs w:val="28"/>
        </w:rPr>
        <w:t>1.3. Приложения к решению изложить в следующей редакции:</w:t>
      </w:r>
    </w:p>
    <w:p w14:paraId="79FAE600" w14:textId="7A8F86D4" w:rsidR="003700F3" w:rsidRDefault="00DE630C" w:rsidP="00860A34">
      <w:pPr>
        <w:widowControl/>
        <w:tabs>
          <w:tab w:val="left" w:pos="2296"/>
          <w:tab w:val="left" w:pos="6480"/>
        </w:tabs>
        <w:autoSpaceDE/>
        <w:autoSpaceDN/>
        <w:adjustRightInd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15BE">
        <w:rPr>
          <w:sz w:val="28"/>
          <w:szCs w:val="28"/>
        </w:rPr>
        <w:t>3</w:t>
      </w:r>
      <w:r w:rsidR="00FC134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0A34">
        <w:rPr>
          <w:sz w:val="28"/>
          <w:szCs w:val="28"/>
        </w:rPr>
        <w:t>)</w:t>
      </w:r>
      <w:r w:rsidR="003700F3" w:rsidRPr="003700F3">
        <w:rPr>
          <w:sz w:val="28"/>
          <w:szCs w:val="28"/>
        </w:rPr>
        <w:t xml:space="preserve"> Приложение </w:t>
      </w:r>
      <w:r w:rsidR="001E2161">
        <w:rPr>
          <w:sz w:val="28"/>
          <w:szCs w:val="28"/>
        </w:rPr>
        <w:t>2</w:t>
      </w:r>
      <w:r w:rsidR="003700F3" w:rsidRPr="003700F3">
        <w:rPr>
          <w:sz w:val="28"/>
          <w:szCs w:val="28"/>
        </w:rPr>
        <w:t xml:space="preserve"> </w:t>
      </w:r>
      <w:r w:rsidR="00860A34">
        <w:rPr>
          <w:sz w:val="28"/>
          <w:szCs w:val="28"/>
        </w:rPr>
        <w:t>«</w:t>
      </w:r>
      <w:r w:rsidR="00860A34" w:rsidRPr="00860A34">
        <w:rPr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  <w:r w:rsidR="00860A34">
        <w:rPr>
          <w:sz w:val="28"/>
          <w:szCs w:val="28"/>
        </w:rPr>
        <w:t>»</w:t>
      </w:r>
      <w:r w:rsidR="00FC1342">
        <w:rPr>
          <w:sz w:val="28"/>
          <w:szCs w:val="28"/>
        </w:rPr>
        <w:t xml:space="preserve"> согласно приложению 1 к настоящему решению</w:t>
      </w:r>
      <w:r w:rsidR="00860A34">
        <w:rPr>
          <w:sz w:val="28"/>
          <w:szCs w:val="28"/>
        </w:rPr>
        <w:t>;</w:t>
      </w:r>
    </w:p>
    <w:p w14:paraId="1CA05970" w14:textId="48F5EB5F" w:rsidR="00FC1342" w:rsidRPr="001E2161" w:rsidRDefault="00860A34" w:rsidP="00860A34">
      <w:pPr>
        <w:widowControl/>
        <w:autoSpaceDE/>
        <w:autoSpaceDN/>
        <w:adjustRightInd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1.3.2)</w:t>
      </w:r>
      <w:r w:rsidR="00FC1342">
        <w:rPr>
          <w:sz w:val="28"/>
          <w:szCs w:val="28"/>
        </w:rPr>
        <w:t xml:space="preserve"> </w:t>
      </w:r>
      <w:r w:rsidR="00FC1342" w:rsidRPr="001E2161">
        <w:rPr>
          <w:sz w:val="28"/>
          <w:szCs w:val="28"/>
        </w:rPr>
        <w:t xml:space="preserve">Приложение </w:t>
      </w:r>
      <w:r w:rsidR="00F65ECB" w:rsidRPr="001E2161">
        <w:rPr>
          <w:sz w:val="28"/>
          <w:szCs w:val="28"/>
        </w:rPr>
        <w:t>4</w:t>
      </w:r>
      <w:r w:rsidR="00FC1342" w:rsidRPr="001E21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0A34">
        <w:rPr>
          <w:bCs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Воронова в городе Москве на 2025 год»</w:t>
      </w:r>
      <w:r w:rsidR="00FC1342" w:rsidRPr="001E2161">
        <w:rPr>
          <w:sz w:val="28"/>
          <w:szCs w:val="28"/>
        </w:rPr>
        <w:t xml:space="preserve"> согласно приложению </w:t>
      </w:r>
      <w:r w:rsidR="001E2161" w:rsidRPr="001E2161">
        <w:rPr>
          <w:sz w:val="28"/>
          <w:szCs w:val="28"/>
        </w:rPr>
        <w:t>2</w:t>
      </w:r>
      <w:r w:rsidR="00FC1342" w:rsidRPr="001E216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14:paraId="03D3EC13" w14:textId="77777777" w:rsidR="00860A34" w:rsidRPr="00860A34" w:rsidRDefault="00860A34" w:rsidP="00860A34">
      <w:pPr>
        <w:widowControl/>
        <w:autoSpaceDE/>
        <w:autoSpaceDN/>
        <w:adjustRightInd/>
        <w:ind w:left="-567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063E57" w:rsidRPr="001E2161">
        <w:rPr>
          <w:sz w:val="28"/>
          <w:szCs w:val="28"/>
        </w:rPr>
        <w:t>.</w:t>
      </w:r>
      <w:r>
        <w:rPr>
          <w:sz w:val="28"/>
          <w:szCs w:val="28"/>
        </w:rPr>
        <w:t>2)</w:t>
      </w:r>
      <w:r w:rsidR="00063E57" w:rsidRPr="001E2161">
        <w:rPr>
          <w:sz w:val="28"/>
          <w:szCs w:val="28"/>
        </w:rPr>
        <w:t xml:space="preserve"> Приложение </w:t>
      </w:r>
      <w:r w:rsidR="00CE74CB" w:rsidRPr="001E2161">
        <w:rPr>
          <w:sz w:val="28"/>
          <w:szCs w:val="28"/>
        </w:rPr>
        <w:t>6</w:t>
      </w:r>
      <w:r w:rsidR="00063E57" w:rsidRPr="001E21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0A34">
        <w:rPr>
          <w:bCs/>
          <w:sz w:val="28"/>
          <w:szCs w:val="28"/>
        </w:rPr>
        <w:t xml:space="preserve">Источники финансирования дефицита бюджета </w:t>
      </w:r>
    </w:p>
    <w:p w14:paraId="4482ACE4" w14:textId="2C2A84EC" w:rsidR="00063E57" w:rsidRDefault="00860A34" w:rsidP="00860A34">
      <w:pPr>
        <w:widowControl/>
        <w:autoSpaceDE/>
        <w:autoSpaceDN/>
        <w:adjustRightInd/>
        <w:ind w:left="-567"/>
        <w:jc w:val="both"/>
        <w:rPr>
          <w:sz w:val="28"/>
          <w:szCs w:val="28"/>
        </w:rPr>
      </w:pPr>
      <w:r w:rsidRPr="00860A34">
        <w:rPr>
          <w:bCs/>
          <w:sz w:val="28"/>
          <w:szCs w:val="28"/>
        </w:rPr>
        <w:t>муниципального округа Вороново в городе Москве на 2025 год и плановый период 2026 и 2027 годов»</w:t>
      </w:r>
      <w:r w:rsidR="00063E57" w:rsidRPr="001E2161">
        <w:rPr>
          <w:sz w:val="28"/>
          <w:szCs w:val="28"/>
        </w:rPr>
        <w:t xml:space="preserve"> согласно приложению </w:t>
      </w:r>
      <w:r w:rsidR="001E2161" w:rsidRPr="001E2161">
        <w:rPr>
          <w:sz w:val="28"/>
          <w:szCs w:val="28"/>
        </w:rPr>
        <w:t>3</w:t>
      </w:r>
      <w:r w:rsidR="00063E57" w:rsidRPr="001E2161">
        <w:rPr>
          <w:sz w:val="28"/>
          <w:szCs w:val="28"/>
        </w:rPr>
        <w:t xml:space="preserve"> к настоящему решению.</w:t>
      </w:r>
    </w:p>
    <w:p w14:paraId="47522DE8" w14:textId="218DF5A7" w:rsidR="004D3AEA" w:rsidRDefault="00860A34" w:rsidP="004D3AEA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D3AEA" w:rsidRPr="001E2161">
        <w:rPr>
          <w:sz w:val="28"/>
          <w:szCs w:val="28"/>
        </w:rPr>
        <w:t xml:space="preserve">. </w:t>
      </w:r>
      <w:r w:rsidR="00E825A5">
        <w:rPr>
          <w:sz w:val="28"/>
          <w:szCs w:val="28"/>
        </w:rPr>
        <w:t>Дополнить п</w:t>
      </w:r>
      <w:r w:rsidR="004D3AEA" w:rsidRPr="001E2161">
        <w:rPr>
          <w:sz w:val="28"/>
          <w:szCs w:val="28"/>
        </w:rPr>
        <w:t>риложение</w:t>
      </w:r>
      <w:r w:rsidR="00E825A5">
        <w:rPr>
          <w:sz w:val="28"/>
          <w:szCs w:val="28"/>
        </w:rPr>
        <w:t>м</w:t>
      </w:r>
      <w:r w:rsidR="004D3AEA" w:rsidRPr="001E2161">
        <w:rPr>
          <w:sz w:val="28"/>
          <w:szCs w:val="28"/>
        </w:rPr>
        <w:t xml:space="preserve"> </w:t>
      </w:r>
      <w:r w:rsidR="004D3AEA">
        <w:rPr>
          <w:sz w:val="28"/>
          <w:szCs w:val="28"/>
        </w:rPr>
        <w:t>9</w:t>
      </w:r>
      <w:r w:rsidR="004D3AEA" w:rsidRPr="001E2161">
        <w:rPr>
          <w:sz w:val="28"/>
          <w:szCs w:val="28"/>
        </w:rPr>
        <w:t xml:space="preserve"> к решению согласно приложению </w:t>
      </w:r>
      <w:r w:rsidR="004D3AEA">
        <w:rPr>
          <w:sz w:val="28"/>
          <w:szCs w:val="28"/>
        </w:rPr>
        <w:t>4</w:t>
      </w:r>
      <w:r w:rsidR="004D3AEA" w:rsidRPr="001E2161">
        <w:rPr>
          <w:sz w:val="28"/>
          <w:szCs w:val="28"/>
        </w:rPr>
        <w:t xml:space="preserve"> к настоящему решению.</w:t>
      </w:r>
    </w:p>
    <w:p w14:paraId="764A0D47" w14:textId="071779CF" w:rsidR="003700F3" w:rsidRPr="003700F3" w:rsidRDefault="00860A34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0F3" w:rsidRPr="003700F3">
        <w:rPr>
          <w:sz w:val="28"/>
          <w:szCs w:val="28"/>
        </w:rPr>
        <w:t xml:space="preserve">. Настоящее решение вступает в силу со дня его </w:t>
      </w:r>
      <w:r w:rsidR="003700F3">
        <w:rPr>
          <w:sz w:val="28"/>
          <w:szCs w:val="28"/>
        </w:rPr>
        <w:t>принятия</w:t>
      </w:r>
      <w:r w:rsidR="003700F3" w:rsidRPr="003700F3">
        <w:rPr>
          <w:sz w:val="28"/>
          <w:szCs w:val="28"/>
        </w:rPr>
        <w:t>.</w:t>
      </w:r>
    </w:p>
    <w:p w14:paraId="6208B876" w14:textId="2543AA33" w:rsidR="00652B0D" w:rsidRPr="00C32396" w:rsidRDefault="00860A34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08730CDE" w:rsidR="003544B4" w:rsidRPr="009E6D1C" w:rsidRDefault="00860A34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1ED263B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8838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054E">
        <w:rPr>
          <w:b/>
          <w:sz w:val="28"/>
          <w:szCs w:val="28"/>
        </w:rPr>
        <w:t>Е.П. Царевский</w:t>
      </w:r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3871B069" w:rsidR="00B812B8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30755C">
        <w:rPr>
          <w:sz w:val="24"/>
          <w:szCs w:val="24"/>
        </w:rPr>
        <w:t>2</w:t>
      </w:r>
      <w:r w:rsidR="00FF4439">
        <w:rPr>
          <w:sz w:val="24"/>
          <w:szCs w:val="24"/>
        </w:rPr>
        <w:t>0</w:t>
      </w:r>
      <w:r w:rsidR="00293BD1">
        <w:rPr>
          <w:sz w:val="24"/>
          <w:szCs w:val="24"/>
        </w:rPr>
        <w:t xml:space="preserve"> </w:t>
      </w:r>
      <w:r w:rsidR="00FF4439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3700F3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293BD1">
        <w:rPr>
          <w:sz w:val="24"/>
          <w:szCs w:val="24"/>
        </w:rPr>
        <w:t>0</w:t>
      </w:r>
      <w:r w:rsidR="003700F3">
        <w:rPr>
          <w:sz w:val="24"/>
          <w:szCs w:val="24"/>
        </w:rPr>
        <w:t>0</w:t>
      </w:r>
      <w:r w:rsidR="00293BD1">
        <w:rPr>
          <w:sz w:val="24"/>
          <w:szCs w:val="24"/>
        </w:rPr>
        <w:t>/0</w:t>
      </w:r>
      <w:r w:rsidR="003700F3">
        <w:rPr>
          <w:sz w:val="24"/>
          <w:szCs w:val="24"/>
        </w:rPr>
        <w:t>0</w:t>
      </w:r>
    </w:p>
    <w:p w14:paraId="20729EBE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44615526" w14:textId="01FEA0FC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650C6573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79CD408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58D8E3F" w14:textId="40C15AF1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</w:t>
      </w:r>
    </w:p>
    <w:p w14:paraId="43F8A38A" w14:textId="0A14802E" w:rsidR="00B67E74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4F86217A" w14:textId="77777777" w:rsidR="00DE0A73" w:rsidRPr="00B812B8" w:rsidRDefault="00DE0A73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4DE6D6A2" w14:textId="77777777" w:rsidR="00DE0A73" w:rsidRDefault="00DE0A73" w:rsidP="00DE0A73">
      <w:pPr>
        <w:widowControl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567"/>
        <w:gridCol w:w="708"/>
        <w:gridCol w:w="1692"/>
        <w:gridCol w:w="576"/>
        <w:gridCol w:w="1418"/>
      </w:tblGrid>
      <w:tr w:rsidR="001E2161" w:rsidRPr="001E2161" w14:paraId="542986DF" w14:textId="77777777" w:rsidTr="00860A34">
        <w:trPr>
          <w:trHeight w:val="20"/>
          <w:tblHeader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22D77508" w14:textId="77777777" w:rsidTr="00860A34">
        <w:trPr>
          <w:trHeight w:val="20"/>
          <w:tblHeader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69A9AE74" w14:textId="77777777" w:rsidTr="00860A34">
        <w:trPr>
          <w:trHeight w:val="20"/>
          <w:tblHeader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7</w:t>
            </w:r>
          </w:p>
        </w:tc>
      </w:tr>
      <w:tr w:rsidR="001E2161" w:rsidRPr="001E2161" w14:paraId="3FD03AC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6E73F9DB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7B9C9B9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5D4A6A94" w:rsidR="001E2161" w:rsidRPr="00FF4439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725 937,2</w:t>
            </w:r>
          </w:p>
        </w:tc>
      </w:tr>
      <w:tr w:rsidR="001E2161" w:rsidRPr="001E2161" w14:paraId="3F26399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198A8158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6 953,8</w:t>
            </w:r>
          </w:p>
        </w:tc>
      </w:tr>
      <w:tr w:rsidR="001E2161" w:rsidRPr="001E2161" w14:paraId="1623834A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D6CDA6F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F4439">
              <w:rPr>
                <w:bCs/>
                <w:sz w:val="24"/>
                <w:szCs w:val="24"/>
              </w:rPr>
              <w:t>6 860,6</w:t>
            </w:r>
          </w:p>
        </w:tc>
      </w:tr>
      <w:tr w:rsidR="001E2161" w:rsidRPr="001E2161" w14:paraId="62D624F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468888F3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457CFF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FF4439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1D06D9AB" w:rsidR="001E2161" w:rsidRPr="00FF4439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4439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79528AE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78CEE55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F77B7A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328A32F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1E2161">
              <w:rPr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B86C3E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2DD893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426486BD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334AA61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09DC475E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5FF725F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73A5A4D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A2ED0C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24B21D2F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5B019E71" w:rsidR="001E2161" w:rsidRPr="007D4E8D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32</w:t>
            </w:r>
            <w:r w:rsidR="002872D8">
              <w:rPr>
                <w:bCs/>
                <w:sz w:val="24"/>
                <w:szCs w:val="24"/>
              </w:rPr>
              <w:t> 854,0</w:t>
            </w:r>
          </w:p>
        </w:tc>
      </w:tr>
      <w:tr w:rsidR="001E2161" w:rsidRPr="001E2161" w14:paraId="1641045B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153D411C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Обеспечение </w:t>
            </w:r>
            <w:r w:rsidR="002872D8" w:rsidRPr="001E2161">
              <w:rPr>
                <w:bCs/>
                <w:sz w:val="24"/>
                <w:szCs w:val="24"/>
              </w:rPr>
              <w:t>деятельности администрации</w:t>
            </w:r>
            <w:r w:rsidRPr="001E216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39CA6A9D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31 974,2</w:t>
            </w:r>
          </w:p>
        </w:tc>
      </w:tr>
      <w:tr w:rsidR="001E2161" w:rsidRPr="001E2161" w14:paraId="0D530E9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4A504B78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414BDD6F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528610CF" w:rsidR="001E2161" w:rsidRPr="007D4E8D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1E2161" w:rsidRPr="001E2161" w14:paraId="2CF697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377468AB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7 093,1</w:t>
            </w:r>
          </w:p>
        </w:tc>
      </w:tr>
      <w:tr w:rsidR="001E2161" w:rsidRPr="001E2161" w14:paraId="1A7AF36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46B8CFDD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7 093,1</w:t>
            </w:r>
          </w:p>
        </w:tc>
      </w:tr>
      <w:tr w:rsidR="001E2161" w:rsidRPr="001E2161" w14:paraId="19D6F56B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7F6D97A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439936B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6A36DFA0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0AC0F7F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38E7248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</w:t>
            </w:r>
            <w:r w:rsidR="00D313F7">
              <w:rPr>
                <w:sz w:val="24"/>
                <w:szCs w:val="24"/>
              </w:rPr>
              <w:t>9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6215958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468A1A5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60A6DF6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59382C7C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22DAA11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</w:t>
            </w:r>
            <w:r w:rsidR="001E2161" w:rsidRPr="007D4E8D">
              <w:rPr>
                <w:bCs/>
                <w:sz w:val="24"/>
                <w:szCs w:val="24"/>
              </w:rPr>
              <w:t>,</w:t>
            </w:r>
            <w:r w:rsidRPr="007D4E8D">
              <w:rPr>
                <w:bCs/>
                <w:sz w:val="24"/>
                <w:szCs w:val="24"/>
              </w:rPr>
              <w:t>0</w:t>
            </w:r>
          </w:p>
        </w:tc>
      </w:tr>
      <w:tr w:rsidR="001E2161" w:rsidRPr="001E2161" w14:paraId="15772D3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45FEB1DA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DF0D2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469170BF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5ADA33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979022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76DD36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45D5F39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587EEF84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683 143</w:t>
            </w:r>
            <w:r w:rsidR="00A31E2C" w:rsidRPr="002872D8">
              <w:rPr>
                <w:bCs/>
                <w:sz w:val="24"/>
                <w:szCs w:val="24"/>
              </w:rPr>
              <w:t>,4</w:t>
            </w:r>
            <w:r w:rsidR="00A31E2C" w:rsidRPr="001E2161">
              <w:rPr>
                <w:bCs/>
                <w:sz w:val="24"/>
                <w:szCs w:val="24"/>
              </w:rPr>
              <w:t> </w:t>
            </w:r>
          </w:p>
        </w:tc>
      </w:tr>
      <w:tr w:rsidR="001E2161" w:rsidRPr="001E2161" w14:paraId="2207FCB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219B0822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91959C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16E6118A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0909C2E8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6C5FE2" w:rsidRPr="001E2161" w14:paraId="658BDE26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426" w14:textId="22810AF1" w:rsidR="006C5FE2" w:rsidRPr="00D313F7" w:rsidRDefault="006C5FE2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9F8A" w14:textId="2EF2223E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A6B" w14:textId="3892090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EF" w14:textId="567398FB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63B" w14:textId="1EC75DFD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712" w14:textId="318CAA62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BE1" w14:textId="1CEC9224" w:rsidR="006C5FE2" w:rsidRPr="00D313F7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08D53D64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E0" w14:textId="375DE812" w:rsidR="006C5FE2" w:rsidRPr="00D313F7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5CE" w14:textId="6B6A865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B1A" w14:textId="70B15BAC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110" w14:textId="5F16D72F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A0" w14:textId="0A4A101A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7D5" w14:textId="2D222C6E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BF3" w14:textId="18DD95FD" w:rsidR="006C5FE2" w:rsidRPr="00D313F7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3F7">
              <w:rPr>
                <w:sz w:val="24"/>
                <w:szCs w:val="24"/>
              </w:rPr>
              <w:t>332,5</w:t>
            </w:r>
          </w:p>
        </w:tc>
      </w:tr>
      <w:tr w:rsidR="006C5FE2" w:rsidRPr="001E2161" w14:paraId="6634A2C8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20E51C0D" w:rsidR="006C5FE2" w:rsidRPr="002872D8" w:rsidRDefault="000D15E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6C5FE2" w:rsidRPr="001E2161" w14:paraId="59A63FF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6C6BB4B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5D75C8DF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6C5FE2" w:rsidRPr="001E2161" w14:paraId="7F01D0D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6C5FE2" w:rsidRPr="001E216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0A8AEF88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6C5FE2" w:rsidRPr="001E216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958EA3B" w:rsidR="006C5FE2" w:rsidRPr="002872D8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086DFB7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10C" w14:textId="16DA5EBB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C6" w14:textId="43E4EFD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A7B" w14:textId="40D2117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6A0" w14:textId="55F45C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7DA" w14:textId="1A8409C4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B15" w14:textId="5364E0B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0C41" w14:textId="27414F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2166DFB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07" w14:textId="5A53228A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CED4" w14:textId="4260EC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A53" w14:textId="1B50CD8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DC9" w14:textId="05EA0F83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DD7" w14:textId="7F61C909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</w:t>
            </w:r>
            <w:r>
              <w:rPr>
                <w:sz w:val="24"/>
                <w:szCs w:val="24"/>
              </w:rPr>
              <w:t>990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7AD4" w14:textId="656A642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2B" w14:textId="3D918FE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1A8C73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CBFD" w14:textId="77777777" w:rsidR="005F3A88" w:rsidRPr="005F3A88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842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6EF8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D1A0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9D12" w14:textId="5A4CD121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Т 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B359" w14:textId="77777777" w:rsidR="005F3A88" w:rsidRP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4842" w14:textId="26324336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3EBFA0D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16A3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3B29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8CD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8173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9D9" w14:textId="738C2C1A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Т 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1835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4BC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5F3A88" w:rsidRPr="001E2161" w14:paraId="7BAE79C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ADF" w14:textId="77777777" w:rsidR="005F3A88" w:rsidRPr="001E2161" w:rsidRDefault="005F3A88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21A4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683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04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1B0E" w14:textId="70D69AAB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3A88">
              <w:rPr>
                <w:sz w:val="24"/>
                <w:szCs w:val="24"/>
              </w:rPr>
              <w:t>35 Т 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1CF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D75B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040575F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1B5291D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260CD72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7040140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</w:t>
            </w:r>
            <w:r w:rsidR="000D15EC">
              <w:rPr>
                <w:sz w:val="24"/>
                <w:szCs w:val="24"/>
              </w:rPr>
              <w:t> 471,9</w:t>
            </w:r>
          </w:p>
        </w:tc>
      </w:tr>
      <w:tr w:rsidR="007D4E8D" w:rsidRPr="001E2161" w14:paraId="08ACA08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</w:t>
            </w:r>
            <w:r w:rsidRPr="001E2161">
              <w:rPr>
                <w:sz w:val="24"/>
                <w:szCs w:val="24"/>
              </w:rPr>
              <w:lastRenderedPageBreak/>
              <w:t>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2C6C8C4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160576C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4A980160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 w:rsidR="000D15EC"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5</w:t>
            </w:r>
          </w:p>
        </w:tc>
      </w:tr>
      <w:tr w:rsidR="007D4E8D" w:rsidRPr="001E2161" w14:paraId="0364043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3E29302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212</w:t>
            </w:r>
            <w:r w:rsidRPr="001E21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7D4E8D" w:rsidRPr="001E2161" w14:paraId="1E5ECE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5EE25E1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28E48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4922D6BB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51AAD06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B72" w14:textId="5BBBD975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855" w14:textId="509246ED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EF81" w14:textId="16B7E1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D8C" w14:textId="275C02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AD9" w14:textId="3AD9787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29D" w14:textId="75A6E24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D93" w14:textId="7FE39B8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7D4E8D" w:rsidRPr="001E2161" w14:paraId="5ED4FA3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465" w14:textId="38A6101E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3C2" w14:textId="55C51F5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BD" w14:textId="06515C80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29A4" w14:textId="7A565DE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065" w14:textId="598A2BB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080A" w14:textId="6B4572F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6D7" w14:textId="4484877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3 749,8</w:t>
            </w:r>
          </w:p>
        </w:tc>
      </w:tr>
      <w:tr w:rsidR="007D4E8D" w:rsidRPr="001E2161" w14:paraId="0F30499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3E5B6CC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4F46A01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43634C1F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432415E4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9F4F4EA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32CCC65C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567D7D9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0DD6F2B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274EA6FA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D4E8D" w:rsidRPr="001E2161">
              <w:rPr>
                <w:sz w:val="24"/>
                <w:szCs w:val="24"/>
              </w:rPr>
              <w:t>1,1</w:t>
            </w:r>
          </w:p>
        </w:tc>
      </w:tr>
      <w:tr w:rsidR="007D4E8D" w:rsidRPr="001E2161" w14:paraId="4E5ED11A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7D4E8D" w:rsidRPr="001E2161" w14:paraId="49689A01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76AFBC9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A2D0A9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5E94257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1640B56E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7D4E8D" w:rsidRPr="001E2161" w14:paraId="1852BBE8" w14:textId="77777777" w:rsidTr="00860A3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245B726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73F2369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4C9FE2B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7D4E8D" w:rsidRPr="001E2161" w14:paraId="38067025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004E6A73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6BD22CFB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45C1B543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5482E78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4E1EA3C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6AFB0C7B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584323A2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3EF8491C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31F3CB0E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4FCBB180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0DA8D7DA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1D965C49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3E853196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59437836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3B48A263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4908CF6D" w14:textId="77777777" w:rsidTr="00860A34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17BA7655" w:rsidR="007D4E8D" w:rsidRPr="001E2161" w:rsidRDefault="002872D8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</w:tbl>
    <w:p w14:paraId="3605E1CA" w14:textId="699C192A" w:rsidR="000D21D4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DDDCD1" w14:textId="09B65455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2</w:t>
      </w:r>
    </w:p>
    <w:p w14:paraId="6D6D0927" w14:textId="77777777" w:rsidR="00D31512" w:rsidRPr="00341B3B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B050519" w14:textId="06B78CD2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95217C">
        <w:rPr>
          <w:sz w:val="24"/>
          <w:szCs w:val="24"/>
        </w:rPr>
        <w:t>2</w:t>
      </w:r>
      <w:r w:rsidR="007D4E8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7D4E8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00/00</w:t>
      </w:r>
    </w:p>
    <w:p w14:paraId="639E51DD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158CA80A" w14:textId="18BB46F8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5017472C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8123E06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611313AD" w:rsidR="003D6504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C007D">
        <w:rPr>
          <w:b/>
          <w:sz w:val="28"/>
          <w:szCs w:val="28"/>
        </w:rPr>
        <w:t>о</w:t>
      </w:r>
      <w:r w:rsidRPr="00D53593">
        <w:rPr>
          <w:b/>
          <w:sz w:val="28"/>
          <w:szCs w:val="28"/>
        </w:rPr>
        <w:t xml:space="preserve"> в городе Москве на 2025 год</w:t>
      </w:r>
    </w:p>
    <w:p w14:paraId="355E2631" w14:textId="77777777" w:rsidR="00DE0A73" w:rsidRDefault="00DE0A73" w:rsidP="00DE0A73">
      <w:pPr>
        <w:widowControl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8"/>
        <w:gridCol w:w="1276"/>
      </w:tblGrid>
      <w:tr w:rsidR="001E2161" w:rsidRPr="001E2161" w14:paraId="0FE1D29D" w14:textId="77777777" w:rsidTr="00860A34">
        <w:trPr>
          <w:trHeight w:val="57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E2161" w14:paraId="346C3B21" w14:textId="77777777" w:rsidTr="00860A34">
        <w:trPr>
          <w:trHeight w:val="57"/>
          <w:tblHeader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E2161" w14:paraId="4E15F01C" w14:textId="77777777" w:rsidTr="00860A34">
        <w:trPr>
          <w:trHeight w:val="57"/>
          <w:tblHeader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2161" w:rsidRPr="001E2161" w14:paraId="0CF0E39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792DD941" w:rsidR="001E2161" w:rsidRPr="0073780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872D8">
              <w:rPr>
                <w:bCs/>
                <w:sz w:val="24"/>
                <w:szCs w:val="24"/>
              </w:rPr>
              <w:t>740 2</w:t>
            </w:r>
            <w:r w:rsidR="000D15EC">
              <w:rPr>
                <w:bCs/>
                <w:sz w:val="24"/>
                <w:szCs w:val="24"/>
              </w:rPr>
              <w:t>82</w:t>
            </w:r>
            <w:r w:rsidRPr="002872D8">
              <w:rPr>
                <w:bCs/>
                <w:sz w:val="24"/>
                <w:szCs w:val="24"/>
              </w:rPr>
              <w:t>,</w:t>
            </w:r>
            <w:r w:rsidR="000D15EC">
              <w:rPr>
                <w:bCs/>
                <w:sz w:val="24"/>
                <w:szCs w:val="24"/>
              </w:rPr>
              <w:t>6</w:t>
            </w:r>
          </w:p>
        </w:tc>
      </w:tr>
      <w:tr w:rsidR="001E2161" w:rsidRPr="001E2161" w14:paraId="5BE6065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695F77BC" w:rsidR="001E2161" w:rsidRPr="007D4E8D" w:rsidRDefault="002872D8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725 937,2</w:t>
            </w:r>
          </w:p>
        </w:tc>
      </w:tr>
      <w:tr w:rsidR="00D313F7" w:rsidRPr="001E2161" w14:paraId="485B9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высшего</w:t>
            </w:r>
            <w:r w:rsidRPr="001E216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E216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E216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69CD2703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6 953,8</w:t>
            </w:r>
          </w:p>
        </w:tc>
      </w:tr>
      <w:tr w:rsidR="00D313F7" w:rsidRPr="001E2161" w14:paraId="2F00612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0E9818AC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6 860,6</w:t>
            </w:r>
          </w:p>
        </w:tc>
      </w:tr>
      <w:tr w:rsidR="00D313F7" w:rsidRPr="001E2161" w14:paraId="0CA1FF3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55DFB50E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D313F7" w:rsidRPr="001E2161" w14:paraId="387EAA7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D313F7" w:rsidRPr="001E216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D313F7" w:rsidRPr="001E216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48E4505B" w:rsidR="00D313F7" w:rsidRPr="007D4E8D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6 860,6</w:t>
            </w:r>
          </w:p>
        </w:tc>
      </w:tr>
      <w:tr w:rsidR="001E2161" w:rsidRPr="001E2161" w14:paraId="0137F5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E2161" w14:paraId="31C1155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55BD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93,2</w:t>
            </w:r>
          </w:p>
        </w:tc>
      </w:tr>
      <w:tr w:rsidR="001E2161" w:rsidRPr="001E2161" w14:paraId="1C28C4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E2161" w14:paraId="466FC6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0C2EF1E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44231AA9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61" w:rsidRPr="001E2161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2F4682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069D5A55" w:rsidR="001E2161" w:rsidRPr="001E216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2161"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246,0</w:t>
            </w:r>
          </w:p>
        </w:tc>
      </w:tr>
      <w:tr w:rsidR="001E2161" w:rsidRPr="001E2161" w14:paraId="4656A89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1CF365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1E2161" w:rsidRPr="001E2161" w14:paraId="6C98CA9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2 640,0</w:t>
            </w:r>
          </w:p>
        </w:tc>
      </w:tr>
      <w:tr w:rsidR="0095217C" w:rsidRPr="001E2161" w14:paraId="09962EDA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A9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775B0F78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32 854,0</w:t>
            </w:r>
          </w:p>
        </w:tc>
      </w:tr>
      <w:tr w:rsidR="0095217C" w:rsidRPr="001E2161" w14:paraId="249971A6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45FE91F8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31 974,2</w:t>
            </w:r>
          </w:p>
        </w:tc>
      </w:tr>
      <w:tr w:rsidR="006F2602" w:rsidRPr="001E2161" w14:paraId="0F56DE06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4AA5E6C2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6F2602" w:rsidRPr="001E2161" w14:paraId="062EC67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6F2602" w:rsidRPr="001E216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6F2602" w:rsidRPr="001E216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6196BC2D" w:rsidR="006F2602" w:rsidRPr="007D4E8D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24 266,7</w:t>
            </w:r>
          </w:p>
        </w:tc>
      </w:tr>
      <w:tr w:rsidR="0095217C" w:rsidRPr="001E2161" w14:paraId="570E219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463695A3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7 093,1</w:t>
            </w:r>
          </w:p>
        </w:tc>
      </w:tr>
      <w:tr w:rsidR="0095217C" w:rsidRPr="001E2161" w14:paraId="3A10F6F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95217C" w:rsidRPr="001E216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95217C" w:rsidRPr="001E216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15FA12F5" w:rsidR="0095217C" w:rsidRPr="007D4E8D" w:rsidRDefault="002872D8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7 093,1</w:t>
            </w:r>
          </w:p>
        </w:tc>
      </w:tr>
      <w:tr w:rsidR="001E2161" w:rsidRPr="001E2161" w14:paraId="4B058FB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32818C6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611,4</w:t>
            </w:r>
          </w:p>
        </w:tc>
      </w:tr>
      <w:tr w:rsidR="001E2161" w:rsidRPr="001E2161" w14:paraId="06723A8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367B979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3,0</w:t>
            </w:r>
          </w:p>
        </w:tc>
      </w:tr>
      <w:tr w:rsidR="001E2161" w:rsidRPr="001E2161" w14:paraId="51396C3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E2161" w14:paraId="3359134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7BAAAD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879,8</w:t>
            </w:r>
          </w:p>
        </w:tc>
      </w:tr>
      <w:tr w:rsidR="001E2161" w:rsidRPr="001E2161" w14:paraId="1388C56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265A5FD3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132012D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132F62AE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49B256D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61A82332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5E24854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65CB0376" w:rsidR="001E2161" w:rsidRPr="007D4E8D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E2161" w14:paraId="0E30F91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4E3266B0" w:rsidR="001E2161" w:rsidRPr="001E2161" w:rsidRDefault="007D4E8D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683 143,4</w:t>
            </w:r>
          </w:p>
        </w:tc>
      </w:tr>
      <w:tr w:rsidR="001E2161" w:rsidRPr="001E2161" w14:paraId="0D9DCB4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Уплата членских взносов на</w:t>
            </w:r>
            <w:r w:rsidRPr="001E216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E216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E216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0EB7429B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5F911233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65BE444E" w:rsidR="001E2161" w:rsidRPr="001E216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1E2161" w:rsidRPr="001E2161" w14:paraId="77851594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43,1</w:t>
            </w:r>
          </w:p>
        </w:tc>
      </w:tr>
      <w:tr w:rsidR="0073780D" w:rsidRPr="001E2161" w14:paraId="346ADE0D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AB6" w14:textId="5E1D5EF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4ED" w14:textId="2EFA133B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367" w14:textId="4AC0797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EF2" w14:textId="55011C4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385" w14:textId="26A5C8C6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DF4" w14:textId="411421A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32013710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BD" w14:textId="27D09F64" w:rsidR="0073780D" w:rsidRPr="0095217C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8F5" w14:textId="3C5B053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BE9" w14:textId="0AE2EB44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2D7" w14:textId="3E68479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CC0F" w14:textId="418FA5C1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002" w14:textId="3ED6A98A" w:rsidR="0073780D" w:rsidRPr="0095217C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217C">
              <w:rPr>
                <w:sz w:val="24"/>
                <w:szCs w:val="24"/>
              </w:rPr>
              <w:t>332,5</w:t>
            </w:r>
          </w:p>
        </w:tc>
      </w:tr>
      <w:tr w:rsidR="0073780D" w:rsidRPr="001E2161" w14:paraId="4C4A658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0400A6BD" w:rsidR="0073780D" w:rsidRPr="002872D8" w:rsidRDefault="00735FE3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682 767,8</w:t>
            </w:r>
          </w:p>
        </w:tc>
      </w:tr>
      <w:tr w:rsidR="0073780D" w:rsidRPr="001E2161" w14:paraId="28B7BD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3B915EC4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0D6699A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3780D" w:rsidRPr="001E2161" w14:paraId="666C932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73780D" w:rsidRPr="001E216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92A263B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 w:rsidR="00D313F7"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73780D" w:rsidRPr="001E216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538E25D9" w:rsidR="0073780D" w:rsidRPr="002872D8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20 380,0</w:t>
            </w:r>
          </w:p>
        </w:tc>
      </w:tr>
      <w:tr w:rsidR="007D4E8D" w:rsidRPr="001E2161" w14:paraId="50B2449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DC" w14:textId="6A4CF922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6FE4" w14:textId="16B74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56EB" w14:textId="0FE26B0F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E16" w14:textId="7C31E0E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7E3B" w14:textId="3FA1CA5A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7E9" w14:textId="19C5092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7D4E8D" w:rsidRPr="001E2161" w14:paraId="3E79D2F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53F" w14:textId="25FE708F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67" w14:textId="08C4133E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234" w14:textId="6522E58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FD" w14:textId="06CC21C5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1E216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E6A" w14:textId="41BF12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1E216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6E9" w14:textId="36FC0AFC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187,8</w:t>
            </w:r>
          </w:p>
        </w:tc>
      </w:tr>
      <w:tr w:rsidR="005F3A88" w:rsidRPr="001E2161" w14:paraId="7C3C8D0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17B" w14:textId="39610D28" w:rsidR="005F3A88" w:rsidRPr="001E2161" w:rsidRDefault="00D21F61" w:rsidP="005F3A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43E2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F16C" w14:textId="7777777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82C" w14:textId="58E89987" w:rsidR="005F3A88" w:rsidRPr="001E2161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Т 01</w:t>
            </w:r>
            <w:r w:rsidR="00D21F61">
              <w:rPr>
                <w:sz w:val="24"/>
                <w:szCs w:val="24"/>
              </w:rPr>
              <w:t xml:space="preserve">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3C2D" w14:textId="182DC3EF" w:rsidR="005F3A8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6A07" w14:textId="77777777" w:rsidR="005F3A88" w:rsidRPr="002872D8" w:rsidRDefault="005F3A88" w:rsidP="005F3A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3B728DC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A09" w14:textId="4BC09759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206D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E889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C209" w14:textId="6365E4CB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AD2F" w14:textId="0602B109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CB7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D21F61" w:rsidRPr="001E2161" w14:paraId="18DA89B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621" w14:textId="07385454" w:rsidR="00D21F61" w:rsidRPr="001E2161" w:rsidRDefault="00D21F61" w:rsidP="00D21F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1F61">
              <w:rPr>
                <w:sz w:val="24"/>
                <w:szCs w:val="24"/>
              </w:rPr>
              <w:t>Иные межбюджетные трансферты на закупку дорожно-коммунальной и иной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508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3CBE" w14:textId="77777777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1EA4" w14:textId="570734C8" w:rsidR="00D21F61" w:rsidRPr="001E21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330E">
              <w:rPr>
                <w:sz w:val="24"/>
                <w:szCs w:val="24"/>
              </w:rPr>
              <w:t>35 Т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4D5A" w14:textId="6659DFEF" w:rsidR="00D21F61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2C04" w14:textId="77777777" w:rsidR="00D21F61" w:rsidRPr="002872D8" w:rsidRDefault="00D21F61" w:rsidP="00D21F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sz w:val="24"/>
                <w:szCs w:val="24"/>
              </w:rPr>
              <w:t>662 200,0</w:t>
            </w:r>
          </w:p>
        </w:tc>
      </w:tr>
      <w:tr w:rsidR="007D4E8D" w:rsidRPr="001E2161" w14:paraId="333FD9F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295716A2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738E4F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70E7CEDB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bCs/>
                <w:sz w:val="24"/>
                <w:szCs w:val="24"/>
              </w:rPr>
              <w:t>9</w:t>
            </w:r>
            <w:r w:rsidR="000D15EC">
              <w:rPr>
                <w:bCs/>
                <w:sz w:val="24"/>
                <w:szCs w:val="24"/>
              </w:rPr>
              <w:t> 471,9</w:t>
            </w:r>
          </w:p>
        </w:tc>
      </w:tr>
      <w:tr w:rsidR="007D4E8D" w:rsidRPr="001E2161" w14:paraId="40CB9E0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3929CA4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5 7</w:t>
            </w:r>
            <w:r w:rsidR="000D15EC">
              <w:rPr>
                <w:sz w:val="24"/>
                <w:szCs w:val="24"/>
              </w:rPr>
              <w:t>22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1</w:t>
            </w:r>
          </w:p>
        </w:tc>
      </w:tr>
      <w:tr w:rsidR="007D4E8D" w:rsidRPr="001E2161" w14:paraId="68D7BD4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4B557D02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0784C5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C513518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</w:t>
            </w:r>
            <w:r w:rsidR="000D15EC">
              <w:rPr>
                <w:sz w:val="24"/>
                <w:szCs w:val="24"/>
              </w:rPr>
              <w:t> 212,5</w:t>
            </w:r>
          </w:p>
        </w:tc>
      </w:tr>
      <w:tr w:rsidR="007D4E8D" w:rsidRPr="001E2161" w14:paraId="2DE80E5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022C5E9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223B71D8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4E85F656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509,</w:t>
            </w:r>
            <w:r w:rsidR="000D15EC">
              <w:rPr>
                <w:sz w:val="24"/>
                <w:szCs w:val="24"/>
              </w:rPr>
              <w:t>6</w:t>
            </w:r>
          </w:p>
        </w:tc>
      </w:tr>
      <w:tr w:rsidR="007D4E8D" w:rsidRPr="001E2161" w14:paraId="12E0728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536" w14:textId="5412915A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648" w14:textId="675F06A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4CD" w14:textId="4390420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DA" w14:textId="195CC774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3A5" w14:textId="34AC7A3A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079" w14:textId="55512B89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7D4E8D" w:rsidRPr="001E2161" w14:paraId="0262D527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BBF" w14:textId="5AB21730" w:rsidR="007D4E8D" w:rsidRPr="007D4E8D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0A8" w14:textId="7D307363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CD" w14:textId="46C78CD5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75" w14:textId="4D58260E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042" w14:textId="79B96657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B3C8" w14:textId="0015FD0F" w:rsidR="007D4E8D" w:rsidRPr="007D4E8D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4E8D">
              <w:rPr>
                <w:sz w:val="24"/>
                <w:szCs w:val="24"/>
              </w:rPr>
              <w:t>3 449,8</w:t>
            </w:r>
          </w:p>
        </w:tc>
      </w:tr>
      <w:tr w:rsidR="007D4E8D" w:rsidRPr="001E2161" w14:paraId="0CB7DDCC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268D3A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7D4E8D"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13E7D094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AFEC553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10A2E2B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5E69321E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70E1C56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1DD169C6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4D58B6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1E044189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1E2161">
              <w:rPr>
                <w:bCs/>
                <w:sz w:val="24"/>
                <w:szCs w:val="24"/>
              </w:rPr>
              <w:t>1,1</w:t>
            </w:r>
          </w:p>
        </w:tc>
      </w:tr>
      <w:tr w:rsidR="007D4E8D" w:rsidRPr="001E2161" w14:paraId="5CA8658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3 962,4</w:t>
            </w:r>
          </w:p>
        </w:tc>
      </w:tr>
      <w:tr w:rsidR="007D4E8D" w:rsidRPr="001E2161" w14:paraId="7FD310D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676D61E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92EC8DE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57BF78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1 305,6</w:t>
            </w:r>
          </w:p>
        </w:tc>
      </w:tr>
      <w:tr w:rsidR="007D4E8D" w:rsidRPr="001E2161" w14:paraId="2D16BB09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2 656,8</w:t>
            </w:r>
          </w:p>
        </w:tc>
      </w:tr>
      <w:tr w:rsidR="007D4E8D" w:rsidRPr="001E2161" w14:paraId="58F8CEEF" w14:textId="77777777" w:rsidTr="00860A34">
        <w:trPr>
          <w:trHeight w:val="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131A664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57E12FA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1 681,6</w:t>
            </w:r>
          </w:p>
        </w:tc>
      </w:tr>
      <w:tr w:rsidR="007D4E8D" w:rsidRPr="001E2161" w14:paraId="5B3330F2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975,2</w:t>
            </w:r>
          </w:p>
        </w:tc>
      </w:tr>
      <w:tr w:rsidR="007D4E8D" w:rsidRPr="001E2161" w14:paraId="2FA9ED3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598EE05A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975,2</w:t>
            </w:r>
          </w:p>
        </w:tc>
      </w:tr>
      <w:tr w:rsidR="007D4E8D" w:rsidRPr="001E2161" w14:paraId="51B8B78B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2E45628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0667123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E216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1C4B7A5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7F25364D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48600C5F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E216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D4E8D" w:rsidRPr="001E2161" w14:paraId="5CFEF74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E216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4A65FA34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76969F60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123C9A7D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74DAF6B3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4F8F2DF6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7A05FC21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486EE9BF" w:rsidR="007D4E8D" w:rsidRPr="001E2161" w:rsidRDefault="000D15EC" w:rsidP="007D4E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D4E8D" w:rsidRPr="001E216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4E8D" w:rsidRPr="001E2161" w14:paraId="1057B695" w14:textId="77777777" w:rsidTr="00860A34">
        <w:trPr>
          <w:trHeight w:val="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7D4E8D" w:rsidRPr="001E2161" w:rsidRDefault="007D4E8D" w:rsidP="007D4E8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7D4E8D" w:rsidRPr="001E2161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7D4E8D" w:rsidRPr="002872D8" w:rsidRDefault="007D4E8D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007A2174" w:rsidR="007D4E8D" w:rsidRPr="002872D8" w:rsidRDefault="002872D8" w:rsidP="007D4E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 w:rsidR="000D15EC">
              <w:rPr>
                <w:bCs/>
                <w:sz w:val="24"/>
                <w:szCs w:val="24"/>
              </w:rPr>
              <w:t> 282,6</w:t>
            </w:r>
          </w:p>
        </w:tc>
      </w:tr>
    </w:tbl>
    <w:p w14:paraId="1C417C9B" w14:textId="3B49F998" w:rsidR="003D6504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77777777" w:rsidR="00063E57" w:rsidRDefault="00063E5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44CD57" w14:textId="1CBD0245" w:rsidR="00063E57" w:rsidRPr="00341B3B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3</w:t>
      </w:r>
    </w:p>
    <w:p w14:paraId="0C862DD8" w14:textId="77777777" w:rsidR="00063E57" w:rsidRPr="00341B3B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4C05C412" w14:textId="66FF63F5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7D4E8D">
        <w:rPr>
          <w:sz w:val="24"/>
          <w:szCs w:val="24"/>
        </w:rPr>
        <w:t>20 августа</w:t>
      </w:r>
      <w:r>
        <w:rPr>
          <w:sz w:val="24"/>
          <w:szCs w:val="24"/>
        </w:rPr>
        <w:t xml:space="preserve"> 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00/00</w:t>
      </w:r>
    </w:p>
    <w:p w14:paraId="0158167B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6</w:t>
      </w:r>
    </w:p>
    <w:p w14:paraId="2B632BED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698E244" w14:textId="77777777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FF3D41D" w14:textId="666B08EB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Источники финансирования дефицита бюджета </w:t>
      </w:r>
    </w:p>
    <w:p w14:paraId="10A7E5FC" w14:textId="77777777" w:rsidR="00DE0A73" w:rsidRDefault="00063E57" w:rsidP="00DE0A73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муниципального округа Вороново в городе Москве на 2025 год </w:t>
      </w:r>
    </w:p>
    <w:p w14:paraId="5B8C4FE3" w14:textId="77777777" w:rsidR="00DE0A73" w:rsidRDefault="00DE0A73" w:rsidP="00DE0A73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</w:p>
    <w:p w14:paraId="1D9FB37C" w14:textId="142E9EBC" w:rsidR="00DE0A73" w:rsidRDefault="00DE0A73" w:rsidP="00DE0A73">
      <w:pPr>
        <w:widowControl/>
        <w:autoSpaceDE/>
        <w:autoSpaceDN/>
        <w:adjustRightInd/>
        <w:ind w:left="-567"/>
        <w:jc w:val="right"/>
      </w:pPr>
      <w:r>
        <w:t>Единица измерения: тыс. рублей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709"/>
        <w:gridCol w:w="709"/>
        <w:gridCol w:w="4252"/>
        <w:gridCol w:w="1276"/>
      </w:tblGrid>
      <w:tr w:rsidR="001E2161" w:rsidRPr="001E2161" w14:paraId="2536C808" w14:textId="77777777" w:rsidTr="00D87FAC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F93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37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303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62B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Сумма,                      тыс. руб.       2025</w:t>
            </w:r>
          </w:p>
        </w:tc>
      </w:tr>
      <w:tr w:rsidR="001E2161" w:rsidRPr="001E2161" w14:paraId="6776746C" w14:textId="77777777" w:rsidTr="00D87FAC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0C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7BE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48DA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A6096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82112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9B3C9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316CA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E051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E2161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4F0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62D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E2161" w:rsidRPr="001E2161" w14:paraId="75B83C64" w14:textId="77777777" w:rsidTr="00D87FA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346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6E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11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A8D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3DE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7C9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5C6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3B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8C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F5D" w14:textId="3AC1C4EA" w:rsidR="001E2161" w:rsidRPr="001E2161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704 293,3</w:t>
            </w:r>
            <w:r w:rsidR="001E2161"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67C96AA2" w14:textId="77777777" w:rsidTr="00D87FA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10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8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EA7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7BD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ED1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0F8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BAE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C9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27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83F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E2161" w14:paraId="0FCB47F9" w14:textId="77777777" w:rsidTr="00D87FAC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A93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46B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3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F2B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894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4BB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08F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E93C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62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77" w14:textId="7777777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E2161" w14:paraId="4E95FEAB" w14:textId="77777777" w:rsidTr="00D87FAC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C8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7CA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D0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F7C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7D0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AF43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68A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A7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73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82B" w14:textId="531523DD" w:rsidR="001E2161" w:rsidRPr="001E2161" w:rsidRDefault="000D15E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683 018,3</w:t>
            </w:r>
            <w:r w:rsidR="001E2161"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5D6B4A17" w14:textId="77777777" w:rsidTr="00D87FAC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D70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6A3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49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99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F1F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735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859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8B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82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C23" w14:textId="6F5ACE17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-57 2</w:t>
            </w:r>
            <w:r w:rsidR="000D15EC">
              <w:rPr>
                <w:sz w:val="24"/>
                <w:szCs w:val="24"/>
              </w:rPr>
              <w:t>64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3</w:t>
            </w:r>
            <w:r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2E77F56C" w14:textId="77777777" w:rsidTr="00D87FA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4C7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5197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D81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843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85F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A7E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1845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D04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288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D00" w14:textId="6D9D9D8F" w:rsidR="001E2161" w:rsidRPr="001E216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-57 2</w:t>
            </w:r>
            <w:r w:rsidR="000D15EC">
              <w:rPr>
                <w:sz w:val="24"/>
                <w:szCs w:val="24"/>
              </w:rPr>
              <w:t>64</w:t>
            </w:r>
            <w:r w:rsidRPr="001E2161">
              <w:rPr>
                <w:sz w:val="24"/>
                <w:szCs w:val="24"/>
              </w:rPr>
              <w:t>,</w:t>
            </w:r>
            <w:r w:rsidR="000D15EC">
              <w:rPr>
                <w:sz w:val="24"/>
                <w:szCs w:val="24"/>
              </w:rPr>
              <w:t>3</w:t>
            </w:r>
            <w:r w:rsidRPr="001E216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E2161" w14:paraId="7899E81B" w14:textId="77777777" w:rsidTr="00D87FAC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3B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F792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541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4B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AAD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058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A6F9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738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59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38C" w14:textId="40E7D448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 w:rsidR="000D15EC">
              <w:rPr>
                <w:bCs/>
                <w:sz w:val="24"/>
                <w:szCs w:val="24"/>
              </w:rPr>
              <w:t> 282,6</w:t>
            </w:r>
          </w:p>
        </w:tc>
      </w:tr>
      <w:tr w:rsidR="001E2161" w:rsidRPr="001E2161" w14:paraId="0377D86E" w14:textId="77777777" w:rsidTr="00D87FAC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121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696D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DA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AE74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6970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A98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26A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D676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516B" w14:textId="77777777" w:rsidR="001E2161" w:rsidRPr="001E216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E2161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CF0" w14:textId="74C02722" w:rsidR="001E2161" w:rsidRPr="002872D8" w:rsidRDefault="002872D8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872D8">
              <w:rPr>
                <w:bCs/>
                <w:sz w:val="24"/>
                <w:szCs w:val="24"/>
              </w:rPr>
              <w:t>740</w:t>
            </w:r>
            <w:r w:rsidR="000D15EC">
              <w:rPr>
                <w:bCs/>
                <w:sz w:val="24"/>
                <w:szCs w:val="24"/>
              </w:rPr>
              <w:t> 282,6</w:t>
            </w:r>
          </w:p>
        </w:tc>
      </w:tr>
    </w:tbl>
    <w:p w14:paraId="24B07B84" w14:textId="77777777" w:rsidR="00DE0A73" w:rsidRDefault="00DE0A73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3D74AFEF" w14:textId="6EAAACB5" w:rsidR="0055514A" w:rsidRPr="00341B3B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4D3AEA">
        <w:rPr>
          <w:sz w:val="24"/>
          <w:szCs w:val="24"/>
        </w:rPr>
        <w:t>4</w:t>
      </w:r>
    </w:p>
    <w:p w14:paraId="408E2B4E" w14:textId="77777777" w:rsidR="0055514A" w:rsidRPr="00341B3B" w:rsidRDefault="0055514A" w:rsidP="0055514A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920341E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20 августа 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00/00</w:t>
      </w:r>
    </w:p>
    <w:p w14:paraId="537C2223" w14:textId="77777777" w:rsidR="0055514A" w:rsidRDefault="0055514A" w:rsidP="0055514A">
      <w:pPr>
        <w:ind w:left="4253" w:right="-141"/>
        <w:contextualSpacing/>
        <w:jc w:val="right"/>
        <w:rPr>
          <w:sz w:val="24"/>
          <w:szCs w:val="24"/>
        </w:rPr>
      </w:pPr>
    </w:p>
    <w:p w14:paraId="77DE23CC" w14:textId="77777777" w:rsidR="004D3AEA" w:rsidRDefault="004D3AEA" w:rsidP="004D3AEA">
      <w:pPr>
        <w:tabs>
          <w:tab w:val="left" w:pos="9923"/>
        </w:tabs>
        <w:jc w:val="center"/>
        <w:rPr>
          <w:rFonts w:eastAsia="Calibri"/>
          <w:b/>
          <w:bCs/>
          <w:color w:val="000000" w:themeColor="text1"/>
          <w:sz w:val="28"/>
        </w:rPr>
      </w:pPr>
    </w:p>
    <w:p w14:paraId="4C19F8EB" w14:textId="4372DE9E" w:rsidR="004D3AEA" w:rsidRDefault="004D3AEA" w:rsidP="004D3AEA">
      <w:pPr>
        <w:tabs>
          <w:tab w:val="left" w:pos="9923"/>
        </w:tabs>
        <w:jc w:val="center"/>
        <w:rPr>
          <w:rFonts w:eastAsia="Calibri"/>
          <w:b/>
          <w:bCs/>
          <w:sz w:val="28"/>
        </w:rPr>
      </w:pPr>
      <w:r w:rsidRPr="00972423">
        <w:rPr>
          <w:rFonts w:eastAsia="Calibri"/>
          <w:b/>
          <w:bCs/>
          <w:color w:val="000000" w:themeColor="text1"/>
          <w:sz w:val="28"/>
        </w:rPr>
        <w:t xml:space="preserve">«Распределение межбюджетных трансфертов, предоставляемых </w:t>
      </w:r>
      <w:r w:rsidRPr="00972423">
        <w:rPr>
          <w:rFonts w:eastAsia="Calibri"/>
          <w:b/>
          <w:bCs/>
          <w:sz w:val="28"/>
        </w:rPr>
        <w:t>из бюджета внутригородского муниципального образования</w:t>
      </w:r>
      <w:r>
        <w:rPr>
          <w:rFonts w:eastAsia="Calibri"/>
          <w:b/>
          <w:bCs/>
          <w:sz w:val="28"/>
        </w:rPr>
        <w:t xml:space="preserve"> </w:t>
      </w:r>
      <w:r w:rsidRPr="00972423">
        <w:rPr>
          <w:rFonts w:eastAsia="Calibri"/>
          <w:b/>
          <w:bCs/>
          <w:sz w:val="28"/>
        </w:rPr>
        <w:t>–</w:t>
      </w:r>
      <w:r>
        <w:rPr>
          <w:rFonts w:eastAsia="Calibri"/>
          <w:b/>
          <w:bCs/>
          <w:sz w:val="28"/>
        </w:rPr>
        <w:t xml:space="preserve"> </w:t>
      </w:r>
      <w:r w:rsidRPr="004D3AEA">
        <w:rPr>
          <w:rFonts w:eastAsia="Calibri"/>
          <w:b/>
          <w:bCs/>
          <w:iCs/>
          <w:sz w:val="28"/>
        </w:rPr>
        <w:t>муниципального Вороново в</w:t>
      </w:r>
      <w:r w:rsidRPr="00972423">
        <w:rPr>
          <w:rFonts w:eastAsia="Calibri"/>
          <w:b/>
          <w:bCs/>
          <w:sz w:val="28"/>
        </w:rPr>
        <w:t xml:space="preserve"> городе Москве на 2025 год и плановый период 2026 и 2027 годов</w:t>
      </w:r>
      <w:r>
        <w:rPr>
          <w:rFonts w:eastAsia="Calibri"/>
          <w:b/>
          <w:bCs/>
          <w:sz w:val="28"/>
        </w:rPr>
        <w:t xml:space="preserve"> бюджету города Москвы</w:t>
      </w:r>
      <w:r w:rsidRPr="00972423">
        <w:rPr>
          <w:rFonts w:eastAsia="Calibri"/>
          <w:b/>
          <w:bCs/>
          <w:sz w:val="28"/>
        </w:rPr>
        <w:t>»</w:t>
      </w:r>
    </w:p>
    <w:p w14:paraId="28D32466" w14:textId="77777777" w:rsidR="00DE0A73" w:rsidRDefault="00DE0A73" w:rsidP="004D3AEA">
      <w:pPr>
        <w:tabs>
          <w:tab w:val="left" w:pos="9923"/>
        </w:tabs>
        <w:jc w:val="center"/>
        <w:rPr>
          <w:rFonts w:eastAsia="Calibri"/>
          <w:b/>
          <w:bCs/>
          <w:sz w:val="28"/>
        </w:rPr>
      </w:pPr>
    </w:p>
    <w:p w14:paraId="14B3981D" w14:textId="77777777" w:rsidR="00DE0A73" w:rsidRDefault="00DE0A73" w:rsidP="00DE0A73">
      <w:pPr>
        <w:widowControl/>
        <w:tabs>
          <w:tab w:val="left" w:pos="2296"/>
          <w:tab w:val="left" w:pos="6480"/>
        </w:tabs>
        <w:autoSpaceDE/>
        <w:adjustRightInd/>
        <w:ind w:left="93"/>
        <w:jc w:val="right"/>
      </w:pPr>
      <w:r>
        <w:t>Единица измерения: тыс. рублей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9"/>
        <w:gridCol w:w="636"/>
        <w:gridCol w:w="1196"/>
        <w:gridCol w:w="699"/>
        <w:gridCol w:w="2531"/>
        <w:gridCol w:w="1336"/>
        <w:gridCol w:w="1275"/>
        <w:gridCol w:w="1275"/>
      </w:tblGrid>
      <w:tr w:rsidR="00A815BE" w14:paraId="59E89488" w14:textId="77777777" w:rsidTr="00D87FAC">
        <w:tc>
          <w:tcPr>
            <w:tcW w:w="539" w:type="dxa"/>
          </w:tcPr>
          <w:p w14:paraId="10790638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36" w:type="dxa"/>
          </w:tcPr>
          <w:p w14:paraId="0DF04081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196" w:type="dxa"/>
          </w:tcPr>
          <w:p w14:paraId="54E74424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99" w:type="dxa"/>
          </w:tcPr>
          <w:p w14:paraId="472E0A85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531" w:type="dxa"/>
          </w:tcPr>
          <w:p w14:paraId="4C566A4E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36" w:type="dxa"/>
          </w:tcPr>
          <w:p w14:paraId="2A3911F2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2025 год,</w:t>
            </w:r>
          </w:p>
          <w:p w14:paraId="6A72420F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тыс.руб</w:t>
            </w:r>
          </w:p>
        </w:tc>
        <w:tc>
          <w:tcPr>
            <w:tcW w:w="1275" w:type="dxa"/>
          </w:tcPr>
          <w:p w14:paraId="3C5D2ECA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2026 год,</w:t>
            </w:r>
          </w:p>
          <w:p w14:paraId="5DD8C017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тыс.руб</w:t>
            </w:r>
          </w:p>
        </w:tc>
        <w:tc>
          <w:tcPr>
            <w:tcW w:w="1275" w:type="dxa"/>
          </w:tcPr>
          <w:p w14:paraId="5F4E21D9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2027 год,</w:t>
            </w:r>
          </w:p>
          <w:p w14:paraId="53756676" w14:textId="77777777" w:rsidR="004D3AEA" w:rsidRPr="0062080D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62080D">
              <w:rPr>
                <w:b/>
                <w:sz w:val="28"/>
                <w:szCs w:val="28"/>
              </w:rPr>
              <w:t>тыс.руб</w:t>
            </w:r>
          </w:p>
        </w:tc>
      </w:tr>
      <w:tr w:rsidR="00A815BE" w14:paraId="6CCC3944" w14:textId="77777777" w:rsidTr="00D87FAC">
        <w:tc>
          <w:tcPr>
            <w:tcW w:w="539" w:type="dxa"/>
          </w:tcPr>
          <w:p w14:paraId="4A97132D" w14:textId="77777777" w:rsidR="004D3AEA" w:rsidRPr="00571AC6" w:rsidRDefault="004D3AEA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</w:tcPr>
          <w:p w14:paraId="20C78329" w14:textId="77777777" w:rsidR="004D3AEA" w:rsidRPr="00571AC6" w:rsidRDefault="004D3AEA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 w14:paraId="20FF7F42" w14:textId="7B22691E" w:rsidR="004D3AEA" w:rsidRPr="00D21F61" w:rsidRDefault="00D21F61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 Т 0101500</w:t>
            </w:r>
          </w:p>
        </w:tc>
        <w:tc>
          <w:tcPr>
            <w:tcW w:w="699" w:type="dxa"/>
          </w:tcPr>
          <w:p w14:paraId="04C1C5C5" w14:textId="77777777" w:rsidR="004D3AEA" w:rsidRPr="00571AC6" w:rsidRDefault="004D3AEA" w:rsidP="005F3A88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500</w:t>
            </w:r>
          </w:p>
        </w:tc>
        <w:tc>
          <w:tcPr>
            <w:tcW w:w="2531" w:type="dxa"/>
          </w:tcPr>
          <w:p w14:paraId="18CCD249" w14:textId="77777777" w:rsidR="004D3AEA" w:rsidRPr="00571AC6" w:rsidRDefault="004D3AEA" w:rsidP="005F3A88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36" w:type="dxa"/>
          </w:tcPr>
          <w:p w14:paraId="04AC0B72" w14:textId="7A14CD23" w:rsidR="004D3AEA" w:rsidRPr="008D3D42" w:rsidRDefault="004D3AEA" w:rsidP="005F3A88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662 200,0</w:t>
            </w:r>
          </w:p>
        </w:tc>
        <w:tc>
          <w:tcPr>
            <w:tcW w:w="1275" w:type="dxa"/>
          </w:tcPr>
          <w:p w14:paraId="573FCE7B" w14:textId="33A87189" w:rsidR="004D3AEA" w:rsidRPr="004D3AEA" w:rsidRDefault="004D3AEA" w:rsidP="005F3A88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5E13C1F" w14:textId="06DB13BB" w:rsidR="004D3AEA" w:rsidRPr="004D3AEA" w:rsidRDefault="004D3AEA" w:rsidP="005F3A88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815BE" w14:paraId="6E7AB3F6" w14:textId="77777777" w:rsidTr="00D87FAC">
        <w:tc>
          <w:tcPr>
            <w:tcW w:w="539" w:type="dxa"/>
          </w:tcPr>
          <w:p w14:paraId="71BDD4E5" w14:textId="77777777" w:rsidR="004D3AEA" w:rsidRPr="00571AC6" w:rsidRDefault="004D3AEA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</w:tcPr>
          <w:p w14:paraId="1A9D4450" w14:textId="77777777" w:rsidR="004D3AEA" w:rsidRPr="00571AC6" w:rsidRDefault="004D3AEA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 w14:paraId="1E5272ED" w14:textId="44FB13C4" w:rsidR="004D3AEA" w:rsidRPr="00D21F61" w:rsidRDefault="00D21F61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 Т 0101500</w:t>
            </w:r>
          </w:p>
        </w:tc>
        <w:tc>
          <w:tcPr>
            <w:tcW w:w="699" w:type="dxa"/>
          </w:tcPr>
          <w:p w14:paraId="5C0FBAF9" w14:textId="77777777" w:rsidR="004D3AEA" w:rsidRPr="00571AC6" w:rsidRDefault="004D3AEA" w:rsidP="004D3AEA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540</w:t>
            </w:r>
          </w:p>
        </w:tc>
        <w:tc>
          <w:tcPr>
            <w:tcW w:w="2531" w:type="dxa"/>
          </w:tcPr>
          <w:p w14:paraId="6284CA3B" w14:textId="77777777" w:rsidR="004D3AEA" w:rsidRDefault="004D3AEA" w:rsidP="004D3AEA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</w:t>
            </w:r>
          </w:p>
          <w:p w14:paraId="1B4F293B" w14:textId="77777777" w:rsidR="004D3AEA" w:rsidRPr="00571AC6" w:rsidRDefault="004D3AEA" w:rsidP="004D3AEA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1D7ACA">
              <w:rPr>
                <w:color w:val="000000" w:themeColor="text1"/>
                <w:sz w:val="28"/>
                <w:szCs w:val="28"/>
              </w:rPr>
              <w:t xml:space="preserve">на закупку дорожно-коммунальной и иной техники </w:t>
            </w:r>
          </w:p>
        </w:tc>
        <w:tc>
          <w:tcPr>
            <w:tcW w:w="1336" w:type="dxa"/>
          </w:tcPr>
          <w:p w14:paraId="46ED7035" w14:textId="212429BC" w:rsidR="004D3AEA" w:rsidRPr="008D3D42" w:rsidRDefault="004D3AEA" w:rsidP="004D3AEA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662 200,0</w:t>
            </w:r>
          </w:p>
        </w:tc>
        <w:tc>
          <w:tcPr>
            <w:tcW w:w="1275" w:type="dxa"/>
          </w:tcPr>
          <w:p w14:paraId="1DF68ECD" w14:textId="0361D616" w:rsidR="004D3AEA" w:rsidRPr="004D3AEA" w:rsidRDefault="004D3AEA" w:rsidP="004D3AEA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6D11761" w14:textId="5B5EB3BA" w:rsidR="004D3AEA" w:rsidRPr="004D3AEA" w:rsidRDefault="004D3AEA" w:rsidP="004D3AEA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D3A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815BE" w14:paraId="310CA31D" w14:textId="77777777" w:rsidTr="00D87FAC">
        <w:tc>
          <w:tcPr>
            <w:tcW w:w="539" w:type="dxa"/>
          </w:tcPr>
          <w:p w14:paraId="431CB260" w14:textId="6E39A392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3EF3E0DF" w14:textId="574490ED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D06AD3F" w14:textId="35A7FA3E" w:rsidR="00A815BE" w:rsidRPr="00D21F61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</w:t>
            </w:r>
            <w:r w:rsidR="00D21F61" w:rsidRPr="00D21F61">
              <w:rPr>
                <w:sz w:val="28"/>
                <w:szCs w:val="28"/>
              </w:rPr>
              <w:t xml:space="preserve"> </w:t>
            </w:r>
            <w:r w:rsidRPr="00D21F61">
              <w:rPr>
                <w:sz w:val="28"/>
                <w:szCs w:val="28"/>
              </w:rPr>
              <w:t>П 0101500</w:t>
            </w:r>
          </w:p>
        </w:tc>
        <w:tc>
          <w:tcPr>
            <w:tcW w:w="699" w:type="dxa"/>
          </w:tcPr>
          <w:p w14:paraId="74310261" w14:textId="1E0F2350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531" w:type="dxa"/>
          </w:tcPr>
          <w:p w14:paraId="173541CC" w14:textId="407DCA9A" w:rsidR="00A815BE" w:rsidRPr="00571AC6" w:rsidRDefault="00A815BE" w:rsidP="00A815B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36" w:type="dxa"/>
          </w:tcPr>
          <w:p w14:paraId="7129DAA4" w14:textId="727576CF" w:rsidR="00A815BE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6DB5B3DF" w14:textId="2357F65B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6EC25A3C" w14:textId="0092CE17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</w:tr>
      <w:tr w:rsidR="00A815BE" w14:paraId="0986E2FB" w14:textId="77777777" w:rsidTr="00D87FAC">
        <w:tc>
          <w:tcPr>
            <w:tcW w:w="539" w:type="dxa"/>
          </w:tcPr>
          <w:p w14:paraId="4CDA57FE" w14:textId="3D3CBBC8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6F6E778C" w14:textId="4441BAB0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BED329D" w14:textId="2C9FCA20" w:rsidR="00A815BE" w:rsidRPr="00D21F61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D21F61">
              <w:rPr>
                <w:sz w:val="28"/>
                <w:szCs w:val="28"/>
              </w:rPr>
              <w:t>35</w:t>
            </w:r>
            <w:r w:rsidR="00D21F61">
              <w:rPr>
                <w:sz w:val="28"/>
                <w:szCs w:val="28"/>
              </w:rPr>
              <w:t xml:space="preserve"> </w:t>
            </w:r>
            <w:r w:rsidRPr="00D21F61">
              <w:rPr>
                <w:sz w:val="28"/>
                <w:szCs w:val="28"/>
              </w:rPr>
              <w:t>П 0101500</w:t>
            </w:r>
          </w:p>
        </w:tc>
        <w:tc>
          <w:tcPr>
            <w:tcW w:w="699" w:type="dxa"/>
          </w:tcPr>
          <w:p w14:paraId="55BB9B82" w14:textId="5A0BFA21" w:rsidR="00A815BE" w:rsidRPr="00571AC6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531" w:type="dxa"/>
          </w:tcPr>
          <w:p w14:paraId="34D24B37" w14:textId="77777777" w:rsidR="00A815BE" w:rsidRDefault="00A815BE" w:rsidP="00A815B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</w:t>
            </w:r>
          </w:p>
          <w:p w14:paraId="1949A86A" w14:textId="029C4B96" w:rsidR="00A815BE" w:rsidRPr="00571AC6" w:rsidRDefault="00A815BE" w:rsidP="00A815B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1D7ACA">
              <w:rPr>
                <w:color w:val="000000" w:themeColor="text1"/>
                <w:sz w:val="28"/>
                <w:szCs w:val="28"/>
              </w:rPr>
              <w:t xml:space="preserve">на закупку дорожно-коммунальной и иной техники </w:t>
            </w:r>
          </w:p>
        </w:tc>
        <w:tc>
          <w:tcPr>
            <w:tcW w:w="1336" w:type="dxa"/>
          </w:tcPr>
          <w:p w14:paraId="39CEAA59" w14:textId="1E6CB7EC" w:rsidR="00A815BE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4869E8E1" w14:textId="4BD88D55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2217E3B2" w14:textId="4DB2E359" w:rsidR="00A815BE" w:rsidRPr="004D3AEA" w:rsidRDefault="00A815BE" w:rsidP="00A815BE">
            <w:pPr>
              <w:tabs>
                <w:tab w:val="left" w:pos="992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</w:tr>
      <w:tr w:rsidR="00A815BE" w14:paraId="065DF5D6" w14:textId="77777777" w:rsidTr="00D87FAC">
        <w:tc>
          <w:tcPr>
            <w:tcW w:w="539" w:type="dxa"/>
          </w:tcPr>
          <w:p w14:paraId="1213583B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14:paraId="0B2C951F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486176E4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5E1ADE3F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14:paraId="47CCF36C" w14:textId="77777777" w:rsidR="00A815BE" w:rsidRPr="0062080D" w:rsidRDefault="00A815BE" w:rsidP="00A815BE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36" w:type="dxa"/>
          </w:tcPr>
          <w:p w14:paraId="1CA35C97" w14:textId="71F33CE9" w:rsidR="00A815BE" w:rsidRPr="0062080D" w:rsidRDefault="00A815BE" w:rsidP="00A81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663 505,6</w:t>
            </w:r>
          </w:p>
        </w:tc>
        <w:tc>
          <w:tcPr>
            <w:tcW w:w="1275" w:type="dxa"/>
          </w:tcPr>
          <w:p w14:paraId="4223C4FA" w14:textId="686498AB" w:rsidR="00A815BE" w:rsidRPr="004D3AEA" w:rsidRDefault="00A815BE" w:rsidP="00A815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  <w:tc>
          <w:tcPr>
            <w:tcW w:w="1275" w:type="dxa"/>
          </w:tcPr>
          <w:p w14:paraId="71488688" w14:textId="55FDE65E" w:rsidR="00A815BE" w:rsidRPr="004D3AEA" w:rsidRDefault="00A815BE" w:rsidP="00A815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1 305,6</w:t>
            </w:r>
          </w:p>
        </w:tc>
      </w:tr>
    </w:tbl>
    <w:p w14:paraId="1FF9189C" w14:textId="77777777" w:rsidR="00063E57" w:rsidRPr="00D53593" w:rsidRDefault="00063E57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D87FAC">
      <w:headerReference w:type="default" r:id="rId8"/>
      <w:pgSz w:w="11909" w:h="16834"/>
      <w:pgMar w:top="1134" w:right="852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E901" w14:textId="77777777" w:rsidR="008D354D" w:rsidRDefault="008D354D">
      <w:r>
        <w:separator/>
      </w:r>
    </w:p>
  </w:endnote>
  <w:endnote w:type="continuationSeparator" w:id="0">
    <w:p w14:paraId="38C398E3" w14:textId="77777777" w:rsidR="008D354D" w:rsidRDefault="008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3E25" w14:textId="77777777" w:rsidR="008D354D" w:rsidRDefault="008D354D">
      <w:r>
        <w:separator/>
      </w:r>
    </w:p>
  </w:footnote>
  <w:footnote w:type="continuationSeparator" w:id="0">
    <w:p w14:paraId="58AD8076" w14:textId="77777777" w:rsidR="008D354D" w:rsidRDefault="008D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7D44087E" w:rsidR="005F3A88" w:rsidRDefault="005F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61">
          <w:rPr>
            <w:noProof/>
          </w:rPr>
          <w:t>9</w:t>
        </w:r>
        <w:r>
          <w:fldChar w:fldCharType="end"/>
        </w:r>
      </w:p>
    </w:sdtContent>
  </w:sdt>
  <w:p w14:paraId="7E595A53" w14:textId="77777777" w:rsidR="005F3A88" w:rsidRDefault="005F3A88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3D40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B0A"/>
    <w:rsid w:val="000D1377"/>
    <w:rsid w:val="000D15EC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7DAA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1CDD"/>
    <w:rsid w:val="002723F2"/>
    <w:rsid w:val="002748FB"/>
    <w:rsid w:val="00275C76"/>
    <w:rsid w:val="00284758"/>
    <w:rsid w:val="002872D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0755C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6FE6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0BFD"/>
    <w:rsid w:val="003D6504"/>
    <w:rsid w:val="003E0398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D3AEA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514A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007D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5F3A88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C5FE2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2602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35FE3"/>
    <w:rsid w:val="0073780D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4E8D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60A34"/>
    <w:rsid w:val="00867062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354D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217C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1E2C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15BE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084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320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1F61"/>
    <w:rsid w:val="00D2421E"/>
    <w:rsid w:val="00D27527"/>
    <w:rsid w:val="00D313F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87FAC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A73"/>
    <w:rsid w:val="00DE0FE0"/>
    <w:rsid w:val="00DE3D6C"/>
    <w:rsid w:val="00DE630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5FC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25A5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32F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12CC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FFA-CDCB-456F-85BD-D2100146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3420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Admin</cp:lastModifiedBy>
  <cp:revision>5</cp:revision>
  <cp:lastPrinted>2024-12-19T08:27:00Z</cp:lastPrinted>
  <dcterms:created xsi:type="dcterms:W3CDTF">2025-08-11T07:26:00Z</dcterms:created>
  <dcterms:modified xsi:type="dcterms:W3CDTF">2025-08-12T05:35:00Z</dcterms:modified>
</cp:coreProperties>
</file>