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A46A" w14:textId="23A0FCF0" w:rsidR="005D2BF3" w:rsidRPr="007121DB" w:rsidRDefault="005D2BF3" w:rsidP="005D2BF3">
      <w:pPr>
        <w:tabs>
          <w:tab w:val="left" w:pos="7088"/>
        </w:tabs>
        <w:ind w:left="-284" w:right="283"/>
        <w:jc w:val="right"/>
        <w:rPr>
          <w:bCs/>
          <w:caps/>
          <w:spacing w:val="20"/>
          <w:sz w:val="28"/>
          <w:szCs w:val="28"/>
        </w:rPr>
      </w:pPr>
      <w:bookmarkStart w:id="0" w:name="_Hlk210987034"/>
      <w:r w:rsidRPr="007121DB">
        <w:rPr>
          <w:bCs/>
          <w:caps/>
          <w:spacing w:val="20"/>
          <w:sz w:val="28"/>
          <w:szCs w:val="28"/>
        </w:rPr>
        <w:t>ПРОЕКТ</w:t>
      </w:r>
    </w:p>
    <w:p w14:paraId="3D634926" w14:textId="43654EB7" w:rsidR="000C3ACC" w:rsidRDefault="000C3ACC" w:rsidP="000C3ACC">
      <w:pPr>
        <w:tabs>
          <w:tab w:val="left" w:pos="7088"/>
        </w:tabs>
        <w:ind w:left="-284" w:right="283"/>
        <w:jc w:val="center"/>
        <w:rPr>
          <w:b/>
          <w:caps/>
          <w:spacing w:val="20"/>
          <w:sz w:val="32"/>
          <w:szCs w:val="36"/>
        </w:rPr>
      </w:pPr>
      <w:r w:rsidRPr="00A76F71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C3EB99A" wp14:editId="5A47539E">
            <wp:extent cx="5429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088E" w14:textId="77777777" w:rsidR="000C3ACC" w:rsidRPr="004A4DC1" w:rsidRDefault="000C3ACC" w:rsidP="000C3ACC">
      <w:pPr>
        <w:tabs>
          <w:tab w:val="left" w:pos="7088"/>
        </w:tabs>
        <w:ind w:left="-284" w:right="283"/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726E995" w14:textId="77777777" w:rsidR="000C3ACC" w:rsidRPr="00A76F71" w:rsidRDefault="000C3ACC" w:rsidP="000C3AC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  <w:r w:rsidRPr="00A76F71">
        <w:rPr>
          <w:b/>
          <w:iCs/>
          <w:caps/>
          <w:color w:val="0070C0"/>
          <w:sz w:val="24"/>
          <w:szCs w:val="24"/>
        </w:rPr>
        <w:t xml:space="preserve">муниципального округа </w:t>
      </w:r>
    </w:p>
    <w:p w14:paraId="1ADBC33C" w14:textId="77777777" w:rsidR="000C3ACC" w:rsidRPr="004A4DC1" w:rsidRDefault="000C3ACC" w:rsidP="000C3AC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BDDA0EC" w14:textId="77777777" w:rsidR="000C3ACC" w:rsidRPr="00A76F71" w:rsidRDefault="000C3ACC" w:rsidP="000C3ACC">
      <w:pPr>
        <w:tabs>
          <w:tab w:val="left" w:pos="7088"/>
        </w:tabs>
        <w:ind w:left="-284" w:right="283"/>
        <w:jc w:val="center"/>
        <w:rPr>
          <w:b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>в городе МОскве</w:t>
      </w:r>
    </w:p>
    <w:p w14:paraId="00736C8F" w14:textId="77777777" w:rsidR="000C3ACC" w:rsidRPr="004A4DC1" w:rsidRDefault="000C3ACC" w:rsidP="000C3ACC">
      <w:pPr>
        <w:tabs>
          <w:tab w:val="left" w:pos="7088"/>
        </w:tabs>
        <w:spacing w:before="400"/>
        <w:ind w:left="-284" w:right="283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tbl>
      <w:tblPr>
        <w:tblStyle w:val="a7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62"/>
      </w:tblGrid>
      <w:tr w:rsidR="000C3ACC" w:rsidRPr="002764FC" w14:paraId="10BFF79B" w14:textId="77777777" w:rsidTr="002D29D3">
        <w:trPr>
          <w:trHeight w:val="711"/>
        </w:trPr>
        <w:tc>
          <w:tcPr>
            <w:tcW w:w="4720" w:type="dxa"/>
          </w:tcPr>
          <w:p w14:paraId="67184FF0" w14:textId="77777777" w:rsidR="000C3ACC" w:rsidRPr="0046345F" w:rsidRDefault="000C3ACC" w:rsidP="002D29D3">
            <w:pPr>
              <w:tabs>
                <w:tab w:val="left" w:pos="2835"/>
                <w:tab w:val="left" w:pos="7088"/>
              </w:tabs>
              <w:spacing w:before="400"/>
              <w:ind w:left="-284" w:right="283"/>
              <w:jc w:val="both"/>
              <w:rPr>
                <w:bCs/>
                <w:caps/>
              </w:rPr>
            </w:pPr>
            <w:r w:rsidRPr="0046345F">
              <w:rPr>
                <w:bCs/>
                <w:caps/>
              </w:rPr>
              <w:t>___________________________</w:t>
            </w:r>
          </w:p>
        </w:tc>
        <w:tc>
          <w:tcPr>
            <w:tcW w:w="5062" w:type="dxa"/>
          </w:tcPr>
          <w:p w14:paraId="2ABF878D" w14:textId="77777777" w:rsidR="000C3ACC" w:rsidRPr="0046345F" w:rsidRDefault="000C3ACC" w:rsidP="002D29D3">
            <w:pPr>
              <w:tabs>
                <w:tab w:val="left" w:pos="2091"/>
                <w:tab w:val="left" w:pos="7088"/>
              </w:tabs>
              <w:spacing w:before="400"/>
              <w:ind w:left="-284" w:right="283"/>
              <w:jc w:val="right"/>
              <w:rPr>
                <w:bCs/>
                <w:caps/>
              </w:rPr>
            </w:pPr>
            <w:r w:rsidRPr="0046345F">
              <w:rPr>
                <w:bCs/>
                <w:caps/>
                <w:sz w:val="28"/>
                <w:szCs w:val="28"/>
              </w:rPr>
              <w:t xml:space="preserve">№ </w:t>
            </w:r>
            <w:r w:rsidRPr="0046345F">
              <w:rPr>
                <w:bCs/>
                <w:caps/>
              </w:rPr>
              <w:t>_______________________</w:t>
            </w:r>
          </w:p>
        </w:tc>
      </w:tr>
      <w:bookmarkEnd w:id="0"/>
    </w:tbl>
    <w:p w14:paraId="49CFDD9C" w14:textId="77777777" w:rsidR="00F7446C" w:rsidRDefault="00F7446C" w:rsidP="00F7446C">
      <w:pPr>
        <w:shd w:val="clear" w:color="auto" w:fill="FFFFFF"/>
        <w:spacing w:before="5"/>
        <w:ind w:left="14" w:right="19" w:hanging="14"/>
        <w:rPr>
          <w:b/>
          <w:sz w:val="28"/>
          <w:szCs w:val="28"/>
        </w:rPr>
      </w:pPr>
    </w:p>
    <w:p w14:paraId="46757C65" w14:textId="77777777" w:rsidR="00E732A3" w:rsidRPr="00F7446C" w:rsidRDefault="00E732A3" w:rsidP="005D2BF3">
      <w:pPr>
        <w:shd w:val="clear" w:color="auto" w:fill="FFFFFF"/>
        <w:spacing w:before="5"/>
        <w:ind w:left="567" w:right="19" w:hanging="14"/>
        <w:rPr>
          <w:b/>
          <w:sz w:val="28"/>
          <w:szCs w:val="28"/>
        </w:rPr>
      </w:pPr>
      <w:r w:rsidRPr="00F7446C">
        <w:rPr>
          <w:b/>
          <w:sz w:val="28"/>
          <w:szCs w:val="28"/>
        </w:rPr>
        <w:t>Об обращении в Контрольно-счетную</w:t>
      </w:r>
    </w:p>
    <w:p w14:paraId="2431F68D" w14:textId="77777777" w:rsidR="00E732A3" w:rsidRPr="00F7446C" w:rsidRDefault="00E732A3" w:rsidP="005D2BF3">
      <w:pPr>
        <w:shd w:val="clear" w:color="auto" w:fill="FFFFFF"/>
        <w:spacing w:before="5"/>
        <w:ind w:left="567" w:right="19" w:hanging="14"/>
        <w:rPr>
          <w:b/>
          <w:sz w:val="28"/>
          <w:szCs w:val="28"/>
        </w:rPr>
      </w:pPr>
      <w:r w:rsidRPr="00F7446C">
        <w:rPr>
          <w:b/>
          <w:sz w:val="28"/>
          <w:szCs w:val="28"/>
        </w:rPr>
        <w:t>палату Москвы о проведении экспертизы</w:t>
      </w:r>
    </w:p>
    <w:p w14:paraId="3CA7D231" w14:textId="3E7FB58D" w:rsidR="009E6C4D" w:rsidRDefault="002B238D" w:rsidP="005D2BF3">
      <w:pPr>
        <w:shd w:val="clear" w:color="auto" w:fill="FFFFFF"/>
        <w:tabs>
          <w:tab w:val="left" w:pos="0"/>
          <w:tab w:val="left" w:pos="6379"/>
          <w:tab w:val="left" w:pos="7200"/>
        </w:tabs>
        <w:ind w:left="567" w:right="-2"/>
        <w:jc w:val="both"/>
        <w:rPr>
          <w:b/>
          <w:sz w:val="28"/>
          <w:szCs w:val="28"/>
        </w:rPr>
      </w:pPr>
      <w:r w:rsidRPr="00F7446C">
        <w:rPr>
          <w:b/>
          <w:sz w:val="28"/>
          <w:szCs w:val="28"/>
        </w:rPr>
        <w:t xml:space="preserve">проекта бюджета </w:t>
      </w:r>
      <w:r w:rsidR="000C3ACC">
        <w:rPr>
          <w:b/>
          <w:sz w:val="28"/>
          <w:szCs w:val="28"/>
        </w:rPr>
        <w:t>муниципального округа</w:t>
      </w:r>
      <w:r w:rsidR="009E6C4D">
        <w:rPr>
          <w:b/>
          <w:sz w:val="28"/>
          <w:szCs w:val="28"/>
        </w:rPr>
        <w:t xml:space="preserve"> </w:t>
      </w:r>
    </w:p>
    <w:p w14:paraId="5384C847" w14:textId="77777777" w:rsidR="000C3ACC" w:rsidRDefault="000C3ACC" w:rsidP="005D2BF3">
      <w:pPr>
        <w:shd w:val="clear" w:color="auto" w:fill="FFFFFF"/>
        <w:tabs>
          <w:tab w:val="left" w:pos="0"/>
          <w:tab w:val="left" w:pos="6379"/>
          <w:tab w:val="left" w:pos="7200"/>
        </w:tabs>
        <w:ind w:left="567" w:right="-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Вороново в городе Москве </w:t>
      </w:r>
      <w:r w:rsidR="002B238D" w:rsidRPr="00F7446C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="00E732A3" w:rsidRPr="00F7446C">
        <w:rPr>
          <w:b/>
          <w:sz w:val="28"/>
          <w:szCs w:val="28"/>
        </w:rPr>
        <w:t xml:space="preserve"> год</w:t>
      </w:r>
      <w:r w:rsidR="00EC7BB3">
        <w:rPr>
          <w:b/>
          <w:sz w:val="28"/>
          <w:szCs w:val="28"/>
        </w:rPr>
        <w:t xml:space="preserve"> </w:t>
      </w:r>
      <w:r w:rsidR="00EC7BB3" w:rsidRPr="00EC7BB3">
        <w:rPr>
          <w:b/>
          <w:bCs/>
          <w:sz w:val="28"/>
          <w:szCs w:val="28"/>
        </w:rPr>
        <w:t xml:space="preserve">и </w:t>
      </w:r>
    </w:p>
    <w:p w14:paraId="54DE61E5" w14:textId="58E8D4CC" w:rsidR="00EC7BB3" w:rsidRPr="00EC7BB3" w:rsidRDefault="00EC7BB3" w:rsidP="005D2BF3">
      <w:pPr>
        <w:shd w:val="clear" w:color="auto" w:fill="FFFFFF"/>
        <w:tabs>
          <w:tab w:val="left" w:pos="0"/>
          <w:tab w:val="left" w:pos="6379"/>
          <w:tab w:val="left" w:pos="7200"/>
        </w:tabs>
        <w:ind w:left="567" w:right="-2"/>
        <w:jc w:val="both"/>
        <w:rPr>
          <w:b/>
          <w:bCs/>
          <w:spacing w:val="-2"/>
          <w:sz w:val="28"/>
          <w:szCs w:val="28"/>
        </w:rPr>
      </w:pPr>
      <w:r w:rsidRPr="00EC7BB3">
        <w:rPr>
          <w:b/>
          <w:bCs/>
          <w:sz w:val="28"/>
          <w:szCs w:val="28"/>
        </w:rPr>
        <w:t>плановый период 202</w:t>
      </w:r>
      <w:r w:rsidR="000C3ACC">
        <w:rPr>
          <w:b/>
          <w:bCs/>
          <w:sz w:val="28"/>
          <w:szCs w:val="28"/>
        </w:rPr>
        <w:t>7</w:t>
      </w:r>
      <w:r w:rsidRPr="00EC7BB3">
        <w:rPr>
          <w:b/>
          <w:bCs/>
          <w:sz w:val="28"/>
          <w:szCs w:val="28"/>
        </w:rPr>
        <w:t xml:space="preserve"> и 202</w:t>
      </w:r>
      <w:r w:rsidR="000C3ACC">
        <w:rPr>
          <w:b/>
          <w:bCs/>
          <w:sz w:val="28"/>
          <w:szCs w:val="28"/>
        </w:rPr>
        <w:t>8</w:t>
      </w:r>
      <w:r w:rsidRPr="00EC7BB3">
        <w:rPr>
          <w:b/>
          <w:bCs/>
          <w:sz w:val="28"/>
          <w:szCs w:val="28"/>
        </w:rPr>
        <w:t xml:space="preserve"> годов</w:t>
      </w:r>
    </w:p>
    <w:p w14:paraId="20CF0310" w14:textId="40B54532" w:rsidR="005D2BF3" w:rsidRDefault="005D2BF3" w:rsidP="00E732A3">
      <w:pPr>
        <w:shd w:val="clear" w:color="auto" w:fill="FFFFFF"/>
        <w:spacing w:before="5" w:line="274" w:lineRule="exact"/>
        <w:ind w:left="14" w:right="19" w:hanging="14"/>
        <w:jc w:val="both"/>
        <w:rPr>
          <w:sz w:val="26"/>
          <w:szCs w:val="26"/>
        </w:rPr>
      </w:pPr>
    </w:p>
    <w:p w14:paraId="46304763" w14:textId="7002E257" w:rsidR="0081749E" w:rsidRPr="0081749E" w:rsidRDefault="005D2BF3" w:rsidP="0081749E">
      <w:pPr>
        <w:ind w:left="567" w:right="-2" w:firstLine="709"/>
        <w:jc w:val="both"/>
        <w:rPr>
          <w:bCs/>
          <w:sz w:val="28"/>
          <w:szCs w:val="28"/>
        </w:rPr>
      </w:pPr>
      <w:r w:rsidRPr="0081749E">
        <w:rPr>
          <w:sz w:val="28"/>
          <w:szCs w:val="28"/>
        </w:rPr>
        <w:t>В соответствии с пунктом 3 статьи 157 Бюджетного кодекса Российской Федерации, частью 12 статьи 3 Федерального закона от 07.02.20</w:t>
      </w:r>
      <w:r w:rsidR="0081749E" w:rsidRPr="0081749E">
        <w:rPr>
          <w:sz w:val="28"/>
          <w:szCs w:val="28"/>
        </w:rPr>
        <w:t>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26.1. Закона города Москвы от 30.06.2010 № 30 «О Контрольно-счетной палате Москвы»</w:t>
      </w:r>
      <w:r w:rsidR="003471BD">
        <w:rPr>
          <w:sz w:val="28"/>
          <w:szCs w:val="28"/>
        </w:rPr>
        <w:t>,</w:t>
      </w:r>
      <w:r w:rsidR="0081749E" w:rsidRPr="0081749E">
        <w:rPr>
          <w:sz w:val="28"/>
          <w:szCs w:val="28"/>
        </w:rPr>
        <w:t xml:space="preserve"> Соглашением о передаче Контрольно-счетной палате Москвы полномочий по осуществлению внешнего муниципального контроля в муниципальном округе Вороново в городе Москве </w:t>
      </w:r>
      <w:r w:rsidR="0081749E" w:rsidRPr="008949B1">
        <w:rPr>
          <w:color w:val="FF0000"/>
          <w:sz w:val="28"/>
          <w:szCs w:val="28"/>
        </w:rPr>
        <w:t xml:space="preserve">от _____ № _____, </w:t>
      </w:r>
      <w:r w:rsidR="0081749E" w:rsidRPr="0081749E">
        <w:rPr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="0081749E" w:rsidRPr="0081749E">
        <w:rPr>
          <w:rFonts w:eastAsia="Calibri"/>
          <w:bCs/>
          <w:sz w:val="28"/>
          <w:szCs w:val="28"/>
        </w:rPr>
        <w:t>муниципального округа Вороново в городе Москве</w:t>
      </w:r>
      <w:r w:rsidR="0081749E" w:rsidRPr="0081749E">
        <w:rPr>
          <w:bCs/>
          <w:sz w:val="28"/>
          <w:szCs w:val="28"/>
        </w:rPr>
        <w:t xml:space="preserve"> решил:</w:t>
      </w:r>
    </w:p>
    <w:p w14:paraId="0431C2AF" w14:textId="77777777" w:rsidR="00E732A3" w:rsidRDefault="00E732A3" w:rsidP="00E732A3">
      <w:pPr>
        <w:shd w:val="clear" w:color="auto" w:fill="FFFFFF"/>
        <w:spacing w:before="5" w:line="274" w:lineRule="exact"/>
        <w:ind w:right="19"/>
        <w:rPr>
          <w:sz w:val="26"/>
          <w:szCs w:val="26"/>
        </w:rPr>
      </w:pPr>
    </w:p>
    <w:p w14:paraId="0406645B" w14:textId="4711F888" w:rsidR="001C2FA7" w:rsidRPr="001C2FA7" w:rsidRDefault="00F7446C" w:rsidP="005D2BF3">
      <w:pPr>
        <w:shd w:val="clear" w:color="auto" w:fill="FFFFFF"/>
        <w:tabs>
          <w:tab w:val="left" w:pos="6379"/>
          <w:tab w:val="left" w:pos="7200"/>
        </w:tabs>
        <w:ind w:left="567" w:right="-2" w:firstLine="709"/>
        <w:jc w:val="both"/>
        <w:rPr>
          <w:bCs/>
          <w:spacing w:val="-2"/>
          <w:sz w:val="28"/>
          <w:szCs w:val="28"/>
        </w:rPr>
      </w:pPr>
      <w:r w:rsidRPr="001C2FA7">
        <w:rPr>
          <w:sz w:val="28"/>
          <w:szCs w:val="28"/>
        </w:rPr>
        <w:t xml:space="preserve">1. </w:t>
      </w:r>
      <w:r w:rsidR="00E732A3" w:rsidRPr="001C2FA7">
        <w:rPr>
          <w:sz w:val="28"/>
          <w:szCs w:val="28"/>
        </w:rPr>
        <w:t>Обратиться в Контрольно-счетную палату Москвы о проведении экспертизы проекта бюдж</w:t>
      </w:r>
      <w:r w:rsidR="002B238D" w:rsidRPr="001C2FA7">
        <w:rPr>
          <w:sz w:val="28"/>
          <w:szCs w:val="28"/>
        </w:rPr>
        <w:t xml:space="preserve">ета </w:t>
      </w:r>
      <w:r w:rsidR="000C3ACC">
        <w:rPr>
          <w:sz w:val="28"/>
          <w:szCs w:val="28"/>
        </w:rPr>
        <w:t>муниципального округа Вороново в городе Москве</w:t>
      </w:r>
      <w:r w:rsidR="001C2FA7" w:rsidRPr="001C2FA7">
        <w:rPr>
          <w:sz w:val="28"/>
          <w:szCs w:val="28"/>
        </w:rPr>
        <w:t xml:space="preserve"> на 202</w:t>
      </w:r>
      <w:r w:rsidR="000C3ACC">
        <w:rPr>
          <w:sz w:val="28"/>
          <w:szCs w:val="28"/>
        </w:rPr>
        <w:t>6</w:t>
      </w:r>
      <w:r w:rsidR="00E732A3" w:rsidRPr="001C2FA7">
        <w:rPr>
          <w:sz w:val="28"/>
          <w:szCs w:val="28"/>
        </w:rPr>
        <w:t xml:space="preserve"> год</w:t>
      </w:r>
      <w:r w:rsidR="001C2FA7" w:rsidRPr="001C2FA7">
        <w:rPr>
          <w:sz w:val="28"/>
          <w:szCs w:val="28"/>
        </w:rPr>
        <w:t xml:space="preserve"> </w:t>
      </w:r>
      <w:r w:rsidR="001C2FA7" w:rsidRPr="001C2FA7">
        <w:rPr>
          <w:bCs/>
          <w:sz w:val="28"/>
          <w:szCs w:val="28"/>
        </w:rPr>
        <w:t>и плановый период 202</w:t>
      </w:r>
      <w:r w:rsidR="000C3ACC">
        <w:rPr>
          <w:bCs/>
          <w:sz w:val="28"/>
          <w:szCs w:val="28"/>
        </w:rPr>
        <w:t>7</w:t>
      </w:r>
      <w:r w:rsidR="001C2FA7" w:rsidRPr="001C2FA7">
        <w:rPr>
          <w:bCs/>
          <w:sz w:val="28"/>
          <w:szCs w:val="28"/>
        </w:rPr>
        <w:t xml:space="preserve"> и 202</w:t>
      </w:r>
      <w:r w:rsidR="000C3ACC">
        <w:rPr>
          <w:bCs/>
          <w:sz w:val="28"/>
          <w:szCs w:val="28"/>
        </w:rPr>
        <w:t>8</w:t>
      </w:r>
      <w:r w:rsidR="001C2FA7" w:rsidRPr="001C2FA7">
        <w:rPr>
          <w:bCs/>
          <w:sz w:val="28"/>
          <w:szCs w:val="28"/>
        </w:rPr>
        <w:t xml:space="preserve"> годов</w:t>
      </w:r>
      <w:r w:rsidR="001C2FA7">
        <w:rPr>
          <w:bCs/>
          <w:sz w:val="28"/>
          <w:szCs w:val="28"/>
        </w:rPr>
        <w:t>.</w:t>
      </w:r>
    </w:p>
    <w:p w14:paraId="5ABC2B04" w14:textId="0383A732" w:rsidR="00E732A3" w:rsidRDefault="000C3ACC" w:rsidP="005D2BF3">
      <w:pPr>
        <w:pStyle w:val="a3"/>
        <w:ind w:left="567"/>
        <w:rPr>
          <w:szCs w:val="28"/>
        </w:rPr>
      </w:pPr>
      <w:r>
        <w:rPr>
          <w:szCs w:val="28"/>
        </w:rPr>
        <w:t>2</w:t>
      </w:r>
      <w:r w:rsidR="00F7446C" w:rsidRPr="001D7C95">
        <w:rPr>
          <w:szCs w:val="28"/>
        </w:rPr>
        <w:t xml:space="preserve">. </w:t>
      </w:r>
      <w:r w:rsidR="00E732A3" w:rsidRPr="001D7C95">
        <w:rPr>
          <w:szCs w:val="28"/>
        </w:rPr>
        <w:t>Направить настоящее решение в Контрольно-счетную палату Москвы в течение трех рабочих дней со дня его принятия.</w:t>
      </w:r>
    </w:p>
    <w:p w14:paraId="15BA783D" w14:textId="77777777" w:rsidR="000C3ACC" w:rsidRPr="00D3618F" w:rsidRDefault="000C3ACC" w:rsidP="005D2BF3">
      <w:pPr>
        <w:pStyle w:val="ConsPlusNormal"/>
        <w:ind w:left="567" w:right="-2" w:firstLine="709"/>
        <w:jc w:val="both"/>
        <w:rPr>
          <w:rFonts w:eastAsia="Calibri"/>
          <w:bCs/>
        </w:rPr>
      </w:pPr>
      <w:bookmarkStart w:id="1" w:name="_Hlk210987180"/>
      <w:r w:rsidRPr="00D3618F">
        <w:rPr>
          <w:bCs/>
          <w:color w:val="000000"/>
        </w:rPr>
        <w:t>3.</w:t>
      </w:r>
      <w:r w:rsidRPr="00D3618F">
        <w:t xml:space="preserve"> Опубликовать настоящее решение в сетевом издании «Московский муниципальный вестник»</w:t>
      </w:r>
      <w:r w:rsidRPr="00D3618F">
        <w:rPr>
          <w:rFonts w:eastAsia="Calibri"/>
          <w:bCs/>
        </w:rPr>
        <w:t>.</w:t>
      </w:r>
    </w:p>
    <w:p w14:paraId="2DA37495" w14:textId="78689DD3" w:rsidR="000C3ACC" w:rsidRPr="00D3618F" w:rsidRDefault="000C3ACC" w:rsidP="005D2BF3">
      <w:pPr>
        <w:ind w:left="567" w:right="-2" w:firstLine="709"/>
        <w:jc w:val="both"/>
        <w:rPr>
          <w:sz w:val="28"/>
          <w:szCs w:val="28"/>
        </w:rPr>
      </w:pPr>
      <w:bookmarkStart w:id="2" w:name="_Hlk210987207"/>
      <w:bookmarkEnd w:id="1"/>
      <w:r w:rsidRPr="00D3618F">
        <w:rPr>
          <w:sz w:val="28"/>
          <w:szCs w:val="28"/>
        </w:rPr>
        <w:t xml:space="preserve">4. Контроль за </w:t>
      </w:r>
      <w:r w:rsidR="005D2BF3">
        <w:rPr>
          <w:sz w:val="28"/>
          <w:szCs w:val="28"/>
        </w:rPr>
        <w:t>вы</w:t>
      </w:r>
      <w:r w:rsidRPr="00D3618F">
        <w:rPr>
          <w:sz w:val="28"/>
          <w:szCs w:val="28"/>
        </w:rPr>
        <w:t xml:space="preserve">полнением настоящего решения возложить на главу внутригородского муниципального образования - муниципального округа Вороново в городе Москве </w:t>
      </w:r>
      <w:proofErr w:type="spellStart"/>
      <w:r w:rsidRPr="00D3618F">
        <w:rPr>
          <w:sz w:val="28"/>
          <w:szCs w:val="28"/>
        </w:rPr>
        <w:t>Царевского</w:t>
      </w:r>
      <w:proofErr w:type="spellEnd"/>
      <w:r w:rsidRPr="00D3618F">
        <w:rPr>
          <w:sz w:val="28"/>
          <w:szCs w:val="28"/>
        </w:rPr>
        <w:t xml:space="preserve"> Е.П.</w:t>
      </w:r>
    </w:p>
    <w:p w14:paraId="45E464B9" w14:textId="47650B2C" w:rsidR="000C3ACC" w:rsidRDefault="000C3ACC" w:rsidP="000C3AC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0A6A7360" w14:textId="77777777" w:rsidR="0081749E" w:rsidRPr="00051CEC" w:rsidRDefault="0081749E" w:rsidP="000C3AC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3C56D7A3" w14:textId="77777777" w:rsidR="000C3ACC" w:rsidRPr="00051CEC" w:rsidRDefault="000C3ACC" w:rsidP="005D2BF3">
      <w:pPr>
        <w:ind w:left="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A9B6F3D" w14:textId="77777777" w:rsidR="000C3ACC" w:rsidRPr="00051CEC" w:rsidRDefault="000C3ACC" w:rsidP="005D2BF3">
      <w:pPr>
        <w:ind w:left="567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6CB1E601" w14:textId="470E8B4D" w:rsidR="000C3ACC" w:rsidRPr="001D7C95" w:rsidRDefault="000C3ACC" w:rsidP="005D2BF3">
      <w:pPr>
        <w:ind w:left="567" w:right="-2"/>
        <w:jc w:val="both"/>
        <w:rPr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</w:t>
      </w:r>
      <w:r>
        <w:rPr>
          <w:b/>
          <w:iCs/>
          <w:sz w:val="28"/>
          <w:szCs w:val="28"/>
        </w:rPr>
        <w:t xml:space="preserve">        </w:t>
      </w:r>
      <w:r w:rsidRPr="00051CEC">
        <w:rPr>
          <w:b/>
          <w:iCs/>
          <w:sz w:val="28"/>
          <w:szCs w:val="28"/>
        </w:rPr>
        <w:t xml:space="preserve">           </w:t>
      </w:r>
      <w:r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Е.П. </w:t>
      </w:r>
      <w:proofErr w:type="spellStart"/>
      <w:r w:rsidRPr="00051CEC">
        <w:rPr>
          <w:b/>
          <w:iCs/>
          <w:sz w:val="28"/>
          <w:szCs w:val="28"/>
        </w:rPr>
        <w:t>Царевский</w:t>
      </w:r>
      <w:bookmarkEnd w:id="2"/>
      <w:proofErr w:type="spellEnd"/>
    </w:p>
    <w:sectPr w:rsidR="000C3ACC" w:rsidRPr="001D7C95" w:rsidSect="000C3AC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9E5"/>
    <w:multiLevelType w:val="multilevel"/>
    <w:tmpl w:val="F0CA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40"/>
    <w:rsid w:val="00097099"/>
    <w:rsid w:val="000C3ACC"/>
    <w:rsid w:val="001C2FA7"/>
    <w:rsid w:val="001D7C95"/>
    <w:rsid w:val="002B238D"/>
    <w:rsid w:val="003471BD"/>
    <w:rsid w:val="00354D40"/>
    <w:rsid w:val="0046620B"/>
    <w:rsid w:val="004C1B9F"/>
    <w:rsid w:val="005D2BF3"/>
    <w:rsid w:val="0060714A"/>
    <w:rsid w:val="007121DB"/>
    <w:rsid w:val="0081749E"/>
    <w:rsid w:val="008410B3"/>
    <w:rsid w:val="00867D8B"/>
    <w:rsid w:val="008949B1"/>
    <w:rsid w:val="008A2584"/>
    <w:rsid w:val="009E6C4D"/>
    <w:rsid w:val="00A35776"/>
    <w:rsid w:val="00CC2604"/>
    <w:rsid w:val="00DF30F0"/>
    <w:rsid w:val="00E732A3"/>
    <w:rsid w:val="00E820BB"/>
    <w:rsid w:val="00EC7BB3"/>
    <w:rsid w:val="00EF2C1A"/>
    <w:rsid w:val="00F324E0"/>
    <w:rsid w:val="00F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5E2F"/>
  <w15:docId w15:val="{DA111B81-3554-49FF-87F8-81954A8F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732A3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E732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E732A3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3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2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3A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3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ed.vorobyev@yandex.ru</cp:lastModifiedBy>
  <cp:revision>27</cp:revision>
  <cp:lastPrinted>2025-10-10T08:09:00Z</cp:lastPrinted>
  <dcterms:created xsi:type="dcterms:W3CDTF">2020-10-13T10:50:00Z</dcterms:created>
  <dcterms:modified xsi:type="dcterms:W3CDTF">2025-10-22T06:37:00Z</dcterms:modified>
</cp:coreProperties>
</file>