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2D99" w14:textId="2D885F3C" w:rsidR="0023304F" w:rsidRDefault="0023304F" w:rsidP="0023304F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>
        <w:rPr>
          <w:rFonts w:ascii="Cambria" w:eastAsia="Cambria" w:hAnsi="Cambria" w:cs="Cambria"/>
          <w:noProof/>
        </w:rPr>
        <w:drawing>
          <wp:inline distT="0" distB="0" distL="0" distR="0" wp14:anchorId="504D3A1C" wp14:editId="08E753D9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0FDC" w14:textId="77777777" w:rsidR="0023304F" w:rsidRDefault="0023304F" w:rsidP="0023304F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</w:p>
    <w:p w14:paraId="7F5A5D7C" w14:textId="77777777" w:rsidR="0023304F" w:rsidRDefault="0023304F" w:rsidP="0023304F">
      <w:pPr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>
        <w:rPr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48C153D5" w14:textId="77777777" w:rsidR="0023304F" w:rsidRDefault="0023304F" w:rsidP="0023304F">
      <w:pPr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>
        <w:rPr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>
        <w:rPr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3BBA00E6" w14:textId="77777777" w:rsidR="0023304F" w:rsidRDefault="0023304F" w:rsidP="0023304F">
      <w:pPr>
        <w:spacing w:before="60"/>
        <w:jc w:val="center"/>
        <w:rPr>
          <w:b/>
          <w:caps/>
          <w:color w:val="0070C0"/>
          <w:sz w:val="32"/>
          <w:szCs w:val="36"/>
          <w:lang w:eastAsia="ru-RU"/>
        </w:rPr>
      </w:pPr>
      <w:r>
        <w:rPr>
          <w:b/>
          <w:caps/>
          <w:color w:val="0070C0"/>
          <w:sz w:val="32"/>
          <w:szCs w:val="36"/>
          <w:lang w:eastAsia="ru-RU"/>
        </w:rPr>
        <w:t>ВОРОНОВО</w:t>
      </w:r>
    </w:p>
    <w:p w14:paraId="69C14E52" w14:textId="77777777" w:rsidR="0023304F" w:rsidRDefault="0023304F" w:rsidP="0023304F">
      <w:pPr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>
        <w:rPr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37E686AB" w14:textId="77777777" w:rsidR="0023304F" w:rsidRDefault="0023304F" w:rsidP="0023304F">
      <w:pPr>
        <w:spacing w:before="400"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>
        <w:rPr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21C910A9" w14:textId="77777777" w:rsidR="0023304F" w:rsidRDefault="0023304F" w:rsidP="0023304F">
      <w:pPr>
        <w:tabs>
          <w:tab w:val="left" w:pos="2835"/>
        </w:tabs>
        <w:ind w:left="-284" w:right="986"/>
        <w:rPr>
          <w:rFonts w:eastAsia="Cambria"/>
          <w:b/>
          <w:spacing w:val="-3"/>
          <w:sz w:val="28"/>
          <w:szCs w:val="28"/>
        </w:rPr>
      </w:pPr>
      <w:r>
        <w:rPr>
          <w:rFonts w:eastAsia="Cambria"/>
          <w:b/>
          <w:spacing w:val="-3"/>
          <w:szCs w:val="28"/>
        </w:rPr>
        <w:t xml:space="preserve">    </w:t>
      </w:r>
    </w:p>
    <w:p w14:paraId="3990E243" w14:textId="4129E47B" w:rsidR="0023304F" w:rsidRPr="004F2C9C" w:rsidRDefault="004F2C9C" w:rsidP="0023304F">
      <w:pPr>
        <w:tabs>
          <w:tab w:val="left" w:pos="2835"/>
        </w:tabs>
        <w:ind w:right="986"/>
        <w:rPr>
          <w:rFonts w:eastAsia="Cambria"/>
          <w:b/>
          <w:spacing w:val="-3"/>
          <w:sz w:val="28"/>
          <w:szCs w:val="28"/>
        </w:rPr>
      </w:pPr>
      <w:r w:rsidRPr="004F2C9C">
        <w:rPr>
          <w:rFonts w:eastAsia="Cambria"/>
          <w:b/>
          <w:spacing w:val="-3"/>
          <w:sz w:val="28"/>
          <w:szCs w:val="28"/>
        </w:rPr>
        <w:t>25 ноября 2025 года</w:t>
      </w:r>
      <w:r w:rsidR="0023304F" w:rsidRPr="004F2C9C">
        <w:rPr>
          <w:rFonts w:eastAsia="Cambria"/>
          <w:b/>
          <w:spacing w:val="-3"/>
          <w:sz w:val="28"/>
          <w:szCs w:val="28"/>
        </w:rPr>
        <w:t xml:space="preserve">                    </w:t>
      </w:r>
      <w:r>
        <w:rPr>
          <w:rFonts w:eastAsia="Cambria"/>
          <w:b/>
          <w:spacing w:val="-3"/>
          <w:sz w:val="28"/>
          <w:szCs w:val="28"/>
        </w:rPr>
        <w:t xml:space="preserve">                                                          </w:t>
      </w:r>
      <w:r w:rsidR="0023304F" w:rsidRPr="004F2C9C">
        <w:rPr>
          <w:rFonts w:eastAsia="Cambria"/>
          <w:b/>
          <w:spacing w:val="-3"/>
          <w:sz w:val="28"/>
          <w:szCs w:val="28"/>
        </w:rPr>
        <w:t xml:space="preserve">         № </w:t>
      </w:r>
      <w:r w:rsidRPr="004F2C9C">
        <w:rPr>
          <w:rFonts w:eastAsia="Cambria"/>
          <w:b/>
          <w:spacing w:val="-3"/>
          <w:sz w:val="28"/>
          <w:szCs w:val="28"/>
        </w:rPr>
        <w:t>40</w:t>
      </w:r>
    </w:p>
    <w:p w14:paraId="24058EDB" w14:textId="476C4D61" w:rsidR="00800D34" w:rsidRDefault="00800D34">
      <w:pPr>
        <w:pStyle w:val="3"/>
        <w:tabs>
          <w:tab w:val="left" w:pos="8346"/>
        </w:tabs>
        <w:ind w:left="67"/>
        <w:jc w:val="left"/>
        <w:rPr>
          <w:sz w:val="27"/>
        </w:rPr>
      </w:pPr>
    </w:p>
    <w:p w14:paraId="04463989" w14:textId="77777777" w:rsidR="00800D34" w:rsidRDefault="00800D34">
      <w:pPr>
        <w:pStyle w:val="a3"/>
        <w:spacing w:before="41"/>
        <w:rPr>
          <w:sz w:val="28"/>
        </w:rPr>
      </w:pPr>
    </w:p>
    <w:p w14:paraId="1519E54F" w14:textId="6026A44A" w:rsidR="00800D34" w:rsidRPr="0023304F" w:rsidRDefault="00571B25" w:rsidP="00A5794D">
      <w:pPr>
        <w:ind w:right="4652"/>
        <w:rPr>
          <w:b/>
          <w:bCs/>
          <w:sz w:val="28"/>
          <w:szCs w:val="28"/>
        </w:rPr>
      </w:pPr>
      <w:r w:rsidRPr="0023304F">
        <w:rPr>
          <w:b/>
          <w:bCs/>
          <w:sz w:val="28"/>
          <w:szCs w:val="28"/>
        </w:rPr>
        <w:t xml:space="preserve">Об </w:t>
      </w:r>
      <w:r w:rsidR="00A5794D" w:rsidRPr="0023304F">
        <w:rPr>
          <w:b/>
          <w:bCs/>
          <w:sz w:val="28"/>
          <w:szCs w:val="28"/>
        </w:rPr>
        <w:t>утверждении</w:t>
      </w:r>
      <w:r w:rsidRPr="0023304F">
        <w:rPr>
          <w:b/>
          <w:bCs/>
          <w:sz w:val="28"/>
          <w:szCs w:val="28"/>
        </w:rPr>
        <w:t xml:space="preserve"> Порядка </w:t>
      </w:r>
      <w:r w:rsidR="00A5794D" w:rsidRPr="0023304F">
        <w:rPr>
          <w:b/>
          <w:bCs/>
          <w:sz w:val="28"/>
          <w:szCs w:val="28"/>
        </w:rPr>
        <w:t>составления</w:t>
      </w:r>
      <w:r w:rsidRPr="0023304F">
        <w:rPr>
          <w:b/>
          <w:bCs/>
          <w:sz w:val="28"/>
          <w:szCs w:val="28"/>
        </w:rPr>
        <w:t xml:space="preserve">, утверждения </w:t>
      </w:r>
      <w:r w:rsidR="00A5794D" w:rsidRPr="0023304F">
        <w:rPr>
          <w:b/>
          <w:bCs/>
          <w:sz w:val="28"/>
          <w:szCs w:val="28"/>
        </w:rPr>
        <w:t>и</w:t>
      </w:r>
      <w:r w:rsidRPr="0023304F">
        <w:rPr>
          <w:b/>
          <w:bCs/>
          <w:sz w:val="28"/>
          <w:szCs w:val="28"/>
        </w:rPr>
        <w:t xml:space="preserve"> ведения бюджетной </w:t>
      </w:r>
      <w:r w:rsidR="00A5794D" w:rsidRPr="0023304F">
        <w:rPr>
          <w:b/>
          <w:bCs/>
          <w:sz w:val="28"/>
          <w:szCs w:val="28"/>
        </w:rPr>
        <w:t>сметы аппарата Совета</w:t>
      </w:r>
      <w:r w:rsidRPr="0023304F">
        <w:rPr>
          <w:b/>
          <w:bCs/>
          <w:sz w:val="28"/>
          <w:szCs w:val="28"/>
        </w:rPr>
        <w:t xml:space="preserve"> депутатов</w:t>
      </w:r>
    </w:p>
    <w:p w14:paraId="23694D4E" w14:textId="383244DB" w:rsidR="00800D34" w:rsidRPr="0023304F" w:rsidRDefault="00A5794D" w:rsidP="00A5794D">
      <w:pPr>
        <w:ind w:right="4652"/>
        <w:rPr>
          <w:b/>
          <w:bCs/>
          <w:sz w:val="28"/>
          <w:szCs w:val="28"/>
        </w:rPr>
      </w:pPr>
      <w:r w:rsidRPr="0023304F">
        <w:rPr>
          <w:b/>
          <w:bCs/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</w:p>
    <w:p w14:paraId="19C7673B" w14:textId="13650169" w:rsidR="00800D34" w:rsidRDefault="00800D34">
      <w:pPr>
        <w:pStyle w:val="a3"/>
        <w:spacing w:before="7"/>
        <w:rPr>
          <w:sz w:val="28"/>
        </w:rPr>
      </w:pPr>
    </w:p>
    <w:p w14:paraId="24F3CB93" w14:textId="77777777" w:rsidR="00E62B80" w:rsidRPr="003B64B0" w:rsidRDefault="00E62B80">
      <w:pPr>
        <w:pStyle w:val="a3"/>
        <w:spacing w:before="7"/>
        <w:rPr>
          <w:sz w:val="28"/>
        </w:rPr>
      </w:pPr>
    </w:p>
    <w:p w14:paraId="724D7AFC" w14:textId="68B561F7" w:rsidR="00800D34" w:rsidRPr="003B64B0" w:rsidRDefault="00571B25" w:rsidP="0084184B">
      <w:pPr>
        <w:ind w:left="48" w:right="51" w:firstLine="718"/>
        <w:jc w:val="both"/>
        <w:rPr>
          <w:sz w:val="28"/>
          <w:szCs w:val="28"/>
        </w:rPr>
      </w:pPr>
      <w:r w:rsidRPr="003B64B0">
        <w:rPr>
          <w:sz w:val="28"/>
        </w:rPr>
        <w:t xml:space="preserve">В соответствии со статьями 158, 161, 162 и 221 Бюджетного кодекса Российской Федерации, приказом Министерства финансов Российской Федерации от 14 февраля 2018 года </w:t>
      </w:r>
      <w:r w:rsidR="00A5794D" w:rsidRPr="003B64B0">
        <w:rPr>
          <w:iCs/>
          <w:sz w:val="28"/>
        </w:rPr>
        <w:t>№</w:t>
      </w:r>
      <w:r w:rsidRPr="003B64B0">
        <w:rPr>
          <w:i/>
          <w:spacing w:val="40"/>
          <w:sz w:val="28"/>
        </w:rPr>
        <w:t xml:space="preserve"> </w:t>
      </w:r>
      <w:r w:rsidRPr="003B64B0">
        <w:rPr>
          <w:sz w:val="28"/>
        </w:rPr>
        <w:t>26н «Об общих требованиям к порядку составления, утверждения и ведения бюджетных смет казенных учреждений»,</w:t>
      </w:r>
      <w:r w:rsidR="0084184B" w:rsidRPr="003B64B0">
        <w:rPr>
          <w:sz w:val="28"/>
        </w:rPr>
        <w:t xml:space="preserve"> </w:t>
      </w:r>
      <w:r w:rsidRPr="003B64B0">
        <w:rPr>
          <w:sz w:val="28"/>
          <w:szCs w:val="28"/>
        </w:rPr>
        <w:t xml:space="preserve">аппарат Совета депутатов внутригородского муниципального образования </w:t>
      </w:r>
      <w:r w:rsidR="003B64B0" w:rsidRPr="003B64B0">
        <w:rPr>
          <w:w w:val="90"/>
          <w:sz w:val="28"/>
          <w:szCs w:val="28"/>
        </w:rPr>
        <w:t>-</w:t>
      </w:r>
      <w:r w:rsidRPr="003B64B0">
        <w:rPr>
          <w:w w:val="90"/>
          <w:sz w:val="28"/>
          <w:szCs w:val="28"/>
        </w:rPr>
        <w:t xml:space="preserve"> </w:t>
      </w:r>
      <w:r w:rsidRPr="003B64B0">
        <w:rPr>
          <w:sz w:val="28"/>
          <w:szCs w:val="28"/>
        </w:rPr>
        <w:t xml:space="preserve">муниципального округа </w:t>
      </w:r>
      <w:r w:rsidR="00A5794D" w:rsidRPr="003B64B0">
        <w:rPr>
          <w:sz w:val="28"/>
          <w:szCs w:val="28"/>
        </w:rPr>
        <w:t>Ворон</w:t>
      </w:r>
      <w:r w:rsidRPr="003B64B0">
        <w:rPr>
          <w:sz w:val="28"/>
          <w:szCs w:val="28"/>
        </w:rPr>
        <w:t>ово в городе Москве постановляет:</w:t>
      </w:r>
    </w:p>
    <w:p w14:paraId="217417D9" w14:textId="66E241D9" w:rsidR="00800D34" w:rsidRPr="003B64B0" w:rsidRDefault="00571B25">
      <w:pPr>
        <w:pStyle w:val="a6"/>
        <w:numPr>
          <w:ilvl w:val="0"/>
          <w:numId w:val="1"/>
        </w:numPr>
        <w:tabs>
          <w:tab w:val="left" w:pos="1105"/>
        </w:tabs>
        <w:spacing w:before="5" w:line="242" w:lineRule="auto"/>
        <w:ind w:right="43" w:firstLine="718"/>
        <w:rPr>
          <w:sz w:val="28"/>
        </w:rPr>
      </w:pPr>
      <w:r w:rsidRPr="003B64B0">
        <w:rPr>
          <w:sz w:val="28"/>
        </w:rPr>
        <w:t xml:space="preserve">Утвердить Порядок составления, утверждения и ведения бюджетной сметы аппарата Совета депутатов внутригородского муниципального образования </w:t>
      </w:r>
      <w:r w:rsidR="003B64B0" w:rsidRPr="003B64B0">
        <w:rPr>
          <w:w w:val="90"/>
          <w:sz w:val="28"/>
        </w:rPr>
        <w:t>-</w:t>
      </w:r>
      <w:r w:rsidRPr="003B64B0">
        <w:rPr>
          <w:w w:val="90"/>
          <w:sz w:val="28"/>
        </w:rPr>
        <w:t xml:space="preserve"> </w:t>
      </w:r>
      <w:r w:rsidRPr="003B64B0">
        <w:rPr>
          <w:sz w:val="28"/>
        </w:rPr>
        <w:t xml:space="preserve">муниципального округа </w:t>
      </w:r>
      <w:r w:rsidR="00A5794D" w:rsidRPr="003B64B0">
        <w:rPr>
          <w:sz w:val="28"/>
        </w:rPr>
        <w:t>Ворон</w:t>
      </w:r>
      <w:r w:rsidRPr="003B64B0">
        <w:rPr>
          <w:sz w:val="28"/>
        </w:rPr>
        <w:t xml:space="preserve">ово в городе Москве, согласно </w:t>
      </w:r>
      <w:r w:rsidRPr="0023304F">
        <w:rPr>
          <w:b/>
          <w:bCs/>
          <w:sz w:val="28"/>
        </w:rPr>
        <w:t>приложению</w:t>
      </w:r>
      <w:r w:rsidRPr="003B64B0">
        <w:rPr>
          <w:spacing w:val="40"/>
          <w:sz w:val="28"/>
        </w:rPr>
        <w:t xml:space="preserve"> </w:t>
      </w:r>
      <w:r w:rsidRPr="003B64B0">
        <w:rPr>
          <w:sz w:val="28"/>
        </w:rPr>
        <w:t>к настоящему</w:t>
      </w:r>
      <w:r w:rsidRPr="003B64B0">
        <w:rPr>
          <w:spacing w:val="40"/>
          <w:sz w:val="28"/>
        </w:rPr>
        <w:t xml:space="preserve"> </w:t>
      </w:r>
      <w:r w:rsidRPr="003B64B0">
        <w:rPr>
          <w:sz w:val="28"/>
        </w:rPr>
        <w:t>постановлению.</w:t>
      </w:r>
    </w:p>
    <w:p w14:paraId="542198A4" w14:textId="66D9FA02" w:rsidR="00800D34" w:rsidRPr="003B64B0" w:rsidRDefault="00A5794D" w:rsidP="0084184B">
      <w:pPr>
        <w:pStyle w:val="a6"/>
        <w:numPr>
          <w:ilvl w:val="0"/>
          <w:numId w:val="1"/>
        </w:numPr>
        <w:tabs>
          <w:tab w:val="left" w:pos="1105"/>
        </w:tabs>
        <w:spacing w:before="5" w:line="242" w:lineRule="auto"/>
        <w:ind w:right="43" w:firstLine="718"/>
        <w:rPr>
          <w:sz w:val="28"/>
        </w:rPr>
      </w:pPr>
      <w:r w:rsidRPr="003B64B0">
        <w:rPr>
          <w:sz w:val="28"/>
        </w:rPr>
        <w:t>Опубликовать настоящее постановление в сетевом издании «Московский муниципальный вестник».</w:t>
      </w:r>
    </w:p>
    <w:p w14:paraId="3472AD6C" w14:textId="253D4E45" w:rsidR="00A5794D" w:rsidRPr="003B64B0" w:rsidRDefault="00A5794D" w:rsidP="00A5794D">
      <w:pPr>
        <w:pStyle w:val="a6"/>
        <w:numPr>
          <w:ilvl w:val="0"/>
          <w:numId w:val="1"/>
        </w:numPr>
        <w:tabs>
          <w:tab w:val="left" w:pos="1105"/>
        </w:tabs>
        <w:spacing w:before="5" w:line="242" w:lineRule="auto"/>
        <w:ind w:right="43" w:firstLine="718"/>
        <w:rPr>
          <w:sz w:val="28"/>
        </w:rPr>
      </w:pPr>
      <w:r w:rsidRPr="003B64B0">
        <w:rPr>
          <w:sz w:val="28"/>
          <w:szCs w:val="28"/>
        </w:rPr>
        <w:t xml:space="preserve">Контроль за </w:t>
      </w:r>
      <w:r w:rsidR="0023304F">
        <w:rPr>
          <w:sz w:val="28"/>
          <w:szCs w:val="28"/>
        </w:rPr>
        <w:t>вы</w:t>
      </w:r>
      <w:r w:rsidR="00CE378F">
        <w:rPr>
          <w:sz w:val="28"/>
          <w:szCs w:val="28"/>
        </w:rPr>
        <w:t>п</w:t>
      </w:r>
      <w:r w:rsidRPr="003B64B0">
        <w:rPr>
          <w:sz w:val="28"/>
          <w:szCs w:val="28"/>
        </w:rPr>
        <w:t xml:space="preserve">олнением настоящего постановления возложить на главу внутригородского муниципального образования </w:t>
      </w:r>
      <w:r w:rsidR="003B64B0" w:rsidRPr="003B64B0">
        <w:rPr>
          <w:sz w:val="28"/>
          <w:szCs w:val="28"/>
        </w:rPr>
        <w:t>-</w:t>
      </w:r>
      <w:r w:rsidRPr="003B64B0">
        <w:rPr>
          <w:sz w:val="28"/>
          <w:szCs w:val="28"/>
        </w:rPr>
        <w:t xml:space="preserve"> муниципального округа Вороново в городе Москве Царевского Е.П.</w:t>
      </w:r>
    </w:p>
    <w:p w14:paraId="38CCF0BF" w14:textId="77777777" w:rsidR="00A5794D" w:rsidRDefault="00A5794D" w:rsidP="00A5794D">
      <w:pPr>
        <w:tabs>
          <w:tab w:val="left" w:pos="1105"/>
        </w:tabs>
        <w:spacing w:before="5" w:line="242" w:lineRule="auto"/>
        <w:ind w:right="43"/>
        <w:jc w:val="both"/>
        <w:rPr>
          <w:color w:val="212121"/>
          <w:sz w:val="28"/>
        </w:rPr>
      </w:pPr>
    </w:p>
    <w:p w14:paraId="145508DA" w14:textId="77777777" w:rsidR="00A5794D" w:rsidRDefault="00A5794D" w:rsidP="00A5794D">
      <w:pPr>
        <w:tabs>
          <w:tab w:val="left" w:pos="1105"/>
        </w:tabs>
        <w:spacing w:before="5" w:line="242" w:lineRule="auto"/>
        <w:ind w:right="43"/>
        <w:jc w:val="both"/>
        <w:rPr>
          <w:color w:val="212121"/>
          <w:sz w:val="28"/>
        </w:rPr>
      </w:pPr>
    </w:p>
    <w:p w14:paraId="683C5DA2" w14:textId="77777777" w:rsidR="00A5794D" w:rsidRPr="00A5794D" w:rsidRDefault="00A5794D" w:rsidP="00A5794D">
      <w:pPr>
        <w:tabs>
          <w:tab w:val="left" w:pos="1105"/>
        </w:tabs>
        <w:spacing w:before="5" w:line="242" w:lineRule="auto"/>
        <w:ind w:right="43"/>
        <w:jc w:val="both"/>
        <w:rPr>
          <w:b/>
          <w:bCs/>
          <w:color w:val="212121"/>
          <w:sz w:val="28"/>
        </w:rPr>
      </w:pPr>
      <w:r w:rsidRPr="00A5794D">
        <w:rPr>
          <w:b/>
          <w:bCs/>
          <w:color w:val="212121"/>
          <w:sz w:val="28"/>
        </w:rPr>
        <w:t xml:space="preserve">Глава внутригородского муниципального образования – </w:t>
      </w:r>
    </w:p>
    <w:p w14:paraId="6EE0F441" w14:textId="77777777" w:rsidR="00A5794D" w:rsidRPr="00A5794D" w:rsidRDefault="00A5794D" w:rsidP="00A5794D">
      <w:pPr>
        <w:tabs>
          <w:tab w:val="left" w:pos="1105"/>
        </w:tabs>
        <w:spacing w:before="5" w:line="242" w:lineRule="auto"/>
        <w:ind w:right="43"/>
        <w:jc w:val="both"/>
        <w:rPr>
          <w:b/>
          <w:iCs/>
          <w:color w:val="212121"/>
          <w:sz w:val="28"/>
        </w:rPr>
      </w:pPr>
      <w:r w:rsidRPr="00A5794D">
        <w:rPr>
          <w:b/>
          <w:bCs/>
          <w:color w:val="212121"/>
          <w:sz w:val="28"/>
        </w:rPr>
        <w:t>муниципального округа Вороново</w:t>
      </w:r>
      <w:r w:rsidRPr="00A5794D">
        <w:rPr>
          <w:b/>
          <w:iCs/>
          <w:color w:val="212121"/>
          <w:sz w:val="28"/>
        </w:rPr>
        <w:t xml:space="preserve"> </w:t>
      </w:r>
    </w:p>
    <w:p w14:paraId="47074ABD" w14:textId="77777777" w:rsidR="00A5794D" w:rsidRPr="00A5794D" w:rsidRDefault="00A5794D" w:rsidP="00A5794D">
      <w:pPr>
        <w:tabs>
          <w:tab w:val="left" w:pos="1105"/>
        </w:tabs>
        <w:spacing w:before="5" w:line="242" w:lineRule="auto"/>
        <w:ind w:right="43"/>
        <w:jc w:val="both"/>
        <w:rPr>
          <w:color w:val="212121"/>
          <w:sz w:val="28"/>
        </w:rPr>
        <w:sectPr w:rsidR="00A5794D" w:rsidRPr="00A5794D" w:rsidSect="00A808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80"/>
          <w:pgMar w:top="1060" w:right="708" w:bottom="280" w:left="1275" w:header="720" w:footer="720" w:gutter="0"/>
          <w:cols w:space="720"/>
          <w:titlePg/>
          <w:docGrid w:linePitch="299"/>
        </w:sectPr>
      </w:pPr>
      <w:r w:rsidRPr="00A5794D">
        <w:rPr>
          <w:b/>
          <w:iCs/>
          <w:color w:val="212121"/>
          <w:sz w:val="28"/>
        </w:rPr>
        <w:t>в городе Москве</w:t>
      </w:r>
      <w:r w:rsidRPr="00A5794D">
        <w:rPr>
          <w:b/>
          <w:i/>
          <w:color w:val="212121"/>
          <w:sz w:val="28"/>
        </w:rPr>
        <w:t xml:space="preserve">                                                                               </w:t>
      </w:r>
      <w:r w:rsidRPr="00A5794D">
        <w:rPr>
          <w:b/>
          <w:iCs/>
          <w:color w:val="212121"/>
          <w:sz w:val="28"/>
        </w:rPr>
        <w:t>Е.П. Царевский</w:t>
      </w:r>
    </w:p>
    <w:p w14:paraId="20335BDD" w14:textId="77777777" w:rsidR="00800D34" w:rsidRPr="00E62B80" w:rsidRDefault="00571B25" w:rsidP="00E62B80">
      <w:pPr>
        <w:pStyle w:val="2"/>
        <w:ind w:left="5144" w:right="-26" w:firstLine="0"/>
        <w:jc w:val="right"/>
        <w:rPr>
          <w:sz w:val="24"/>
          <w:szCs w:val="24"/>
        </w:rPr>
      </w:pPr>
      <w:r w:rsidRPr="00E62B80">
        <w:rPr>
          <w:color w:val="1A1A1A"/>
          <w:spacing w:val="-2"/>
          <w:sz w:val="24"/>
          <w:szCs w:val="24"/>
        </w:rPr>
        <w:lastRenderedPageBreak/>
        <w:t>Приложение</w:t>
      </w:r>
    </w:p>
    <w:p w14:paraId="6D57F4FD" w14:textId="48BE6AEC" w:rsidR="00800D34" w:rsidRPr="00E62B80" w:rsidRDefault="00E62B80" w:rsidP="00E62B80">
      <w:pPr>
        <w:pStyle w:val="a3"/>
        <w:tabs>
          <w:tab w:val="left" w:pos="5496"/>
          <w:tab w:val="left" w:pos="7518"/>
          <w:tab w:val="left" w:pos="7566"/>
          <w:tab w:val="left" w:pos="7598"/>
          <w:tab w:val="left" w:pos="8840"/>
          <w:tab w:val="left" w:pos="9552"/>
        </w:tabs>
        <w:ind w:left="5138" w:right="-26" w:firstLine="4"/>
        <w:jc w:val="right"/>
        <w:rPr>
          <w:sz w:val="24"/>
          <w:szCs w:val="24"/>
        </w:rPr>
      </w:pPr>
      <w:r>
        <w:rPr>
          <w:color w:val="282828"/>
          <w:spacing w:val="-10"/>
          <w:w w:val="105"/>
          <w:sz w:val="24"/>
          <w:szCs w:val="24"/>
        </w:rPr>
        <w:t xml:space="preserve">  </w:t>
      </w:r>
      <w:r w:rsidR="00571B25" w:rsidRPr="00E62B80">
        <w:rPr>
          <w:color w:val="282828"/>
          <w:spacing w:val="-10"/>
          <w:w w:val="105"/>
          <w:sz w:val="24"/>
          <w:szCs w:val="24"/>
        </w:rPr>
        <w:t>к</w:t>
      </w:r>
      <w:r w:rsidR="00571B25" w:rsidRPr="00E62B80">
        <w:rPr>
          <w:color w:val="282828"/>
          <w:sz w:val="24"/>
          <w:szCs w:val="24"/>
        </w:rPr>
        <w:tab/>
      </w:r>
      <w:r w:rsidR="00571B25" w:rsidRPr="00E62B80">
        <w:rPr>
          <w:color w:val="181818"/>
          <w:spacing w:val="-2"/>
          <w:w w:val="105"/>
          <w:sz w:val="24"/>
          <w:szCs w:val="24"/>
        </w:rPr>
        <w:t>постановлению</w:t>
      </w:r>
      <w:r w:rsidR="006B1EB4">
        <w:rPr>
          <w:color w:val="181818"/>
          <w:spacing w:val="-2"/>
          <w:w w:val="105"/>
          <w:sz w:val="24"/>
          <w:szCs w:val="24"/>
        </w:rPr>
        <w:t xml:space="preserve"> </w:t>
      </w:r>
      <w:r w:rsidR="00571B25" w:rsidRPr="00E62B80">
        <w:rPr>
          <w:color w:val="1C1C1C"/>
          <w:spacing w:val="-2"/>
          <w:w w:val="105"/>
          <w:sz w:val="24"/>
          <w:szCs w:val="24"/>
        </w:rPr>
        <w:t>аппарата</w:t>
      </w:r>
      <w:r w:rsidR="006B1EB4">
        <w:rPr>
          <w:color w:val="1C1C1C"/>
          <w:spacing w:val="-2"/>
          <w:w w:val="105"/>
          <w:sz w:val="24"/>
          <w:szCs w:val="24"/>
        </w:rPr>
        <w:t xml:space="preserve"> </w:t>
      </w:r>
      <w:r w:rsidR="00571B25" w:rsidRPr="00E62B80">
        <w:rPr>
          <w:color w:val="212121"/>
          <w:spacing w:val="-2"/>
          <w:w w:val="105"/>
          <w:sz w:val="24"/>
          <w:szCs w:val="24"/>
        </w:rPr>
        <w:t xml:space="preserve">Совета </w:t>
      </w:r>
      <w:r w:rsidR="00571B25" w:rsidRPr="00E62B80">
        <w:rPr>
          <w:color w:val="1A1A1A"/>
          <w:spacing w:val="-2"/>
          <w:w w:val="105"/>
          <w:sz w:val="24"/>
          <w:szCs w:val="24"/>
        </w:rPr>
        <w:t>депутато</w:t>
      </w:r>
      <w:r w:rsidR="00A5794D" w:rsidRPr="00E62B80">
        <w:rPr>
          <w:color w:val="1A1A1A"/>
          <w:spacing w:val="-2"/>
          <w:w w:val="105"/>
          <w:sz w:val="24"/>
          <w:szCs w:val="24"/>
        </w:rPr>
        <w:t xml:space="preserve">в </w:t>
      </w:r>
      <w:r w:rsidR="00571B25" w:rsidRPr="00E62B80">
        <w:rPr>
          <w:color w:val="1A1A1A"/>
          <w:spacing w:val="-2"/>
          <w:w w:val="105"/>
          <w:sz w:val="24"/>
          <w:szCs w:val="24"/>
        </w:rPr>
        <w:t xml:space="preserve">внутригородского </w:t>
      </w:r>
      <w:r w:rsidR="00571B25" w:rsidRPr="00E62B80">
        <w:rPr>
          <w:color w:val="161616"/>
          <w:spacing w:val="-2"/>
          <w:w w:val="105"/>
          <w:sz w:val="24"/>
          <w:szCs w:val="24"/>
        </w:rPr>
        <w:t>муниципального</w:t>
      </w:r>
      <w:r w:rsidR="006B1EB4">
        <w:rPr>
          <w:color w:val="161616"/>
          <w:spacing w:val="-2"/>
          <w:w w:val="105"/>
          <w:sz w:val="24"/>
          <w:szCs w:val="24"/>
        </w:rPr>
        <w:t xml:space="preserve"> </w:t>
      </w:r>
      <w:r w:rsidR="00571B25" w:rsidRPr="00E62B80">
        <w:rPr>
          <w:color w:val="181818"/>
          <w:spacing w:val="-2"/>
          <w:w w:val="105"/>
          <w:sz w:val="24"/>
          <w:szCs w:val="24"/>
        </w:rPr>
        <w:t xml:space="preserve">образования </w:t>
      </w:r>
      <w:r w:rsidR="00A5794D" w:rsidRPr="00E62B80">
        <w:rPr>
          <w:color w:val="181818"/>
          <w:spacing w:val="-2"/>
          <w:w w:val="105"/>
          <w:sz w:val="24"/>
          <w:szCs w:val="24"/>
        </w:rPr>
        <w:t>-</w:t>
      </w:r>
      <w:r w:rsidR="00571B25" w:rsidRPr="00E62B80">
        <w:rPr>
          <w:color w:val="181818"/>
          <w:w w:val="105"/>
          <w:sz w:val="24"/>
          <w:szCs w:val="24"/>
        </w:rPr>
        <w:t>муниципального</w:t>
      </w:r>
      <w:r w:rsidR="00571B25" w:rsidRPr="00E62B80">
        <w:rPr>
          <w:color w:val="181818"/>
          <w:spacing w:val="40"/>
          <w:w w:val="105"/>
          <w:sz w:val="24"/>
          <w:szCs w:val="24"/>
        </w:rPr>
        <w:t xml:space="preserve"> </w:t>
      </w:r>
      <w:r w:rsidR="00571B25" w:rsidRPr="00E62B80">
        <w:rPr>
          <w:color w:val="212121"/>
          <w:w w:val="105"/>
          <w:sz w:val="24"/>
          <w:szCs w:val="24"/>
        </w:rPr>
        <w:t>округа</w:t>
      </w:r>
      <w:r w:rsidR="00571B25" w:rsidRPr="00E62B80">
        <w:rPr>
          <w:color w:val="212121"/>
          <w:spacing w:val="80"/>
          <w:w w:val="105"/>
          <w:sz w:val="24"/>
          <w:szCs w:val="24"/>
        </w:rPr>
        <w:t xml:space="preserve"> </w:t>
      </w:r>
      <w:r w:rsidR="00A5794D" w:rsidRPr="00E62B80">
        <w:rPr>
          <w:color w:val="151515"/>
          <w:w w:val="105"/>
          <w:sz w:val="24"/>
          <w:szCs w:val="24"/>
        </w:rPr>
        <w:t>Ворон</w:t>
      </w:r>
      <w:r w:rsidR="00571B25" w:rsidRPr="00E62B80">
        <w:rPr>
          <w:color w:val="151515"/>
          <w:w w:val="105"/>
          <w:sz w:val="24"/>
          <w:szCs w:val="24"/>
        </w:rPr>
        <w:t>ово</w:t>
      </w:r>
      <w:r w:rsidR="00A5794D" w:rsidRPr="00E62B80">
        <w:rPr>
          <w:color w:val="151515"/>
          <w:sz w:val="24"/>
          <w:szCs w:val="24"/>
        </w:rPr>
        <w:t xml:space="preserve"> </w:t>
      </w:r>
      <w:r w:rsidR="00571B25" w:rsidRPr="00E62B80">
        <w:rPr>
          <w:color w:val="2B2B2B"/>
          <w:spacing w:val="-10"/>
          <w:w w:val="105"/>
          <w:sz w:val="24"/>
          <w:szCs w:val="24"/>
        </w:rPr>
        <w:t xml:space="preserve">в </w:t>
      </w:r>
      <w:r w:rsidR="00571B25" w:rsidRPr="00E62B80">
        <w:rPr>
          <w:color w:val="1A1A1A"/>
          <w:w w:val="105"/>
          <w:sz w:val="24"/>
          <w:szCs w:val="24"/>
        </w:rPr>
        <w:t xml:space="preserve">городе </w:t>
      </w:r>
      <w:r w:rsidR="00571B25" w:rsidRPr="00E62B80">
        <w:rPr>
          <w:color w:val="161616"/>
          <w:w w:val="105"/>
          <w:sz w:val="24"/>
          <w:szCs w:val="24"/>
        </w:rPr>
        <w:t>Москве</w:t>
      </w:r>
    </w:p>
    <w:p w14:paraId="625E8798" w14:textId="2D1B5A12" w:rsidR="00800D34" w:rsidRPr="00A5794D" w:rsidRDefault="00571B25" w:rsidP="00E62B80">
      <w:pPr>
        <w:pStyle w:val="a3"/>
        <w:shd w:val="clear" w:color="auto" w:fill="FFFFFF" w:themeFill="background1"/>
        <w:ind w:left="5133" w:right="-26"/>
        <w:jc w:val="right"/>
        <w:rPr>
          <w:sz w:val="28"/>
          <w:szCs w:val="28"/>
        </w:rPr>
      </w:pPr>
      <w:r w:rsidRPr="00E62B80">
        <w:rPr>
          <w:color w:val="2B2B2B"/>
          <w:sz w:val="24"/>
          <w:szCs w:val="24"/>
        </w:rPr>
        <w:t>от</w:t>
      </w:r>
      <w:r w:rsidRPr="00E62B80">
        <w:rPr>
          <w:color w:val="2B2B2B"/>
          <w:spacing w:val="8"/>
          <w:sz w:val="24"/>
          <w:szCs w:val="24"/>
        </w:rPr>
        <w:t xml:space="preserve"> </w:t>
      </w:r>
      <w:r w:rsidR="004F2C9C">
        <w:rPr>
          <w:color w:val="2B2B2B"/>
          <w:spacing w:val="8"/>
          <w:sz w:val="24"/>
          <w:szCs w:val="24"/>
        </w:rPr>
        <w:t xml:space="preserve">25 ноября </w:t>
      </w:r>
      <w:r w:rsidRPr="00E62B80">
        <w:rPr>
          <w:color w:val="1D1D1D"/>
          <w:sz w:val="24"/>
          <w:szCs w:val="24"/>
        </w:rPr>
        <w:t>2025</w:t>
      </w:r>
      <w:r w:rsidRPr="00E62B80">
        <w:rPr>
          <w:color w:val="1D1D1D"/>
          <w:spacing w:val="40"/>
          <w:sz w:val="24"/>
          <w:szCs w:val="24"/>
        </w:rPr>
        <w:t xml:space="preserve"> </w:t>
      </w:r>
      <w:r w:rsidRPr="00E62B80">
        <w:rPr>
          <w:color w:val="2A2A2A"/>
          <w:sz w:val="24"/>
          <w:szCs w:val="24"/>
        </w:rPr>
        <w:t>года</w:t>
      </w:r>
      <w:r w:rsidRPr="00E62B80">
        <w:rPr>
          <w:color w:val="2A2A2A"/>
          <w:spacing w:val="20"/>
          <w:sz w:val="24"/>
          <w:szCs w:val="24"/>
        </w:rPr>
        <w:t xml:space="preserve"> </w:t>
      </w:r>
      <w:r w:rsidR="0023304F" w:rsidRPr="00E62B80">
        <w:rPr>
          <w:color w:val="2A2A2A"/>
          <w:spacing w:val="20"/>
          <w:sz w:val="24"/>
          <w:szCs w:val="24"/>
        </w:rPr>
        <w:t>№</w:t>
      </w:r>
      <w:r w:rsidR="0023304F">
        <w:rPr>
          <w:color w:val="2A2A2A"/>
          <w:spacing w:val="20"/>
          <w:sz w:val="28"/>
          <w:szCs w:val="28"/>
        </w:rPr>
        <w:t xml:space="preserve"> </w:t>
      </w:r>
      <w:r w:rsidR="004F2C9C">
        <w:rPr>
          <w:color w:val="2A2A2A"/>
          <w:spacing w:val="20"/>
          <w:sz w:val="28"/>
          <w:szCs w:val="28"/>
        </w:rPr>
        <w:t>40</w:t>
      </w:r>
      <w:r w:rsidR="0023304F">
        <w:rPr>
          <w:color w:val="2A2A2A"/>
          <w:spacing w:val="20"/>
          <w:sz w:val="28"/>
          <w:szCs w:val="28"/>
        </w:rPr>
        <w:t xml:space="preserve"> </w:t>
      </w:r>
    </w:p>
    <w:p w14:paraId="5F84AB75" w14:textId="77777777" w:rsidR="00800D34" w:rsidRDefault="00800D34">
      <w:pPr>
        <w:pStyle w:val="a3"/>
        <w:spacing w:before="27"/>
      </w:pPr>
    </w:p>
    <w:p w14:paraId="1C877375" w14:textId="77777777" w:rsidR="00E62B80" w:rsidRDefault="00E62B80" w:rsidP="00E62B80">
      <w:pPr>
        <w:ind w:left="55" w:right="118"/>
        <w:jc w:val="center"/>
        <w:rPr>
          <w:b/>
          <w:color w:val="111111"/>
          <w:spacing w:val="-2"/>
          <w:sz w:val="27"/>
        </w:rPr>
      </w:pPr>
    </w:p>
    <w:p w14:paraId="7FB28E27" w14:textId="41595E67" w:rsidR="00800D34" w:rsidRPr="00E62B80" w:rsidRDefault="00571B25" w:rsidP="00E62B80">
      <w:pPr>
        <w:ind w:left="55" w:right="118"/>
        <w:jc w:val="center"/>
        <w:rPr>
          <w:b/>
          <w:sz w:val="28"/>
          <w:szCs w:val="28"/>
        </w:rPr>
      </w:pPr>
      <w:r w:rsidRPr="00E62B80">
        <w:rPr>
          <w:b/>
          <w:color w:val="111111"/>
          <w:spacing w:val="-2"/>
          <w:sz w:val="28"/>
          <w:szCs w:val="28"/>
        </w:rPr>
        <w:t>Порядок</w:t>
      </w:r>
    </w:p>
    <w:p w14:paraId="00046888" w14:textId="22B86618" w:rsidR="00800D34" w:rsidRPr="00E62B80" w:rsidRDefault="00A5794D" w:rsidP="00E62B80">
      <w:pPr>
        <w:spacing w:before="28"/>
        <w:ind w:left="487" w:right="541" w:hanging="24"/>
        <w:jc w:val="center"/>
        <w:rPr>
          <w:b/>
          <w:sz w:val="28"/>
          <w:szCs w:val="28"/>
        </w:rPr>
      </w:pPr>
      <w:r w:rsidRPr="00E62B80">
        <w:rPr>
          <w:b/>
          <w:sz w:val="28"/>
          <w:szCs w:val="28"/>
        </w:rPr>
        <w:t>составления</w:t>
      </w:r>
      <w:r w:rsidR="00571B25" w:rsidRPr="00E62B80">
        <w:rPr>
          <w:b/>
          <w:sz w:val="28"/>
          <w:szCs w:val="28"/>
        </w:rPr>
        <w:t>,</w:t>
      </w:r>
      <w:r w:rsidR="00571B25" w:rsidRPr="00E62B80">
        <w:rPr>
          <w:b/>
          <w:spacing w:val="40"/>
          <w:sz w:val="28"/>
          <w:szCs w:val="28"/>
        </w:rPr>
        <w:t xml:space="preserve"> </w:t>
      </w:r>
      <w:r w:rsidR="00571B25" w:rsidRPr="00E62B80">
        <w:rPr>
          <w:b/>
          <w:color w:val="111111"/>
          <w:sz w:val="28"/>
          <w:szCs w:val="28"/>
        </w:rPr>
        <w:t>утверждения</w:t>
      </w:r>
      <w:r w:rsidR="00571B25" w:rsidRPr="00E62B80">
        <w:rPr>
          <w:b/>
          <w:color w:val="111111"/>
          <w:spacing w:val="40"/>
          <w:sz w:val="28"/>
          <w:szCs w:val="28"/>
        </w:rPr>
        <w:t xml:space="preserve"> </w:t>
      </w:r>
      <w:r w:rsidRPr="00E62B80">
        <w:rPr>
          <w:b/>
          <w:color w:val="232323"/>
          <w:sz w:val="28"/>
          <w:szCs w:val="28"/>
        </w:rPr>
        <w:t>и</w:t>
      </w:r>
      <w:r w:rsidR="00571B25" w:rsidRPr="00E62B80">
        <w:rPr>
          <w:b/>
          <w:color w:val="232323"/>
          <w:sz w:val="28"/>
          <w:szCs w:val="28"/>
        </w:rPr>
        <w:t xml:space="preserve"> </w:t>
      </w:r>
      <w:r w:rsidRPr="00E62B80">
        <w:rPr>
          <w:b/>
          <w:color w:val="111111"/>
          <w:sz w:val="28"/>
          <w:szCs w:val="28"/>
        </w:rPr>
        <w:t>ведения</w:t>
      </w:r>
      <w:r w:rsidR="00571B25" w:rsidRPr="00E62B80">
        <w:rPr>
          <w:b/>
          <w:color w:val="111111"/>
          <w:sz w:val="28"/>
          <w:szCs w:val="28"/>
        </w:rPr>
        <w:t xml:space="preserve"> </w:t>
      </w:r>
      <w:r w:rsidR="00571B25" w:rsidRPr="00E62B80">
        <w:rPr>
          <w:b/>
          <w:color w:val="0E0E0E"/>
          <w:sz w:val="28"/>
          <w:szCs w:val="28"/>
        </w:rPr>
        <w:t>бюджетной</w:t>
      </w:r>
      <w:r w:rsidR="00571B25" w:rsidRPr="00E62B80">
        <w:rPr>
          <w:b/>
          <w:color w:val="0E0E0E"/>
          <w:spacing w:val="40"/>
          <w:sz w:val="28"/>
          <w:szCs w:val="28"/>
        </w:rPr>
        <w:t xml:space="preserve"> </w:t>
      </w:r>
      <w:r w:rsidR="00571B25" w:rsidRPr="00E62B80">
        <w:rPr>
          <w:b/>
          <w:color w:val="111111"/>
          <w:sz w:val="28"/>
          <w:szCs w:val="28"/>
        </w:rPr>
        <w:t xml:space="preserve">сметы аппарата </w:t>
      </w:r>
      <w:r w:rsidR="00571B25" w:rsidRPr="00E62B80">
        <w:rPr>
          <w:b/>
          <w:color w:val="0F0F0F"/>
          <w:sz w:val="28"/>
          <w:szCs w:val="28"/>
        </w:rPr>
        <w:t xml:space="preserve">Совета </w:t>
      </w:r>
      <w:r w:rsidR="00571B25" w:rsidRPr="00E62B80">
        <w:rPr>
          <w:b/>
          <w:color w:val="111111"/>
          <w:sz w:val="28"/>
          <w:szCs w:val="28"/>
        </w:rPr>
        <w:t xml:space="preserve">депутатов </w:t>
      </w:r>
      <w:r w:rsidRPr="00E62B80">
        <w:rPr>
          <w:b/>
          <w:color w:val="0E0E0E"/>
          <w:sz w:val="28"/>
          <w:szCs w:val="28"/>
        </w:rPr>
        <w:t>внутригородского</w:t>
      </w:r>
      <w:r w:rsidR="00571B25" w:rsidRPr="00E62B80">
        <w:rPr>
          <w:b/>
          <w:color w:val="0E0E0E"/>
          <w:sz w:val="28"/>
          <w:szCs w:val="28"/>
        </w:rPr>
        <w:t xml:space="preserve"> муниципального </w:t>
      </w:r>
      <w:r w:rsidRPr="00E62B80">
        <w:rPr>
          <w:b/>
          <w:color w:val="111111"/>
          <w:sz w:val="28"/>
          <w:szCs w:val="28"/>
        </w:rPr>
        <w:t>образования</w:t>
      </w:r>
      <w:r w:rsidR="00571B25" w:rsidRPr="00E62B80">
        <w:rPr>
          <w:b/>
          <w:color w:val="111111"/>
          <w:sz w:val="28"/>
          <w:szCs w:val="28"/>
        </w:rPr>
        <w:t xml:space="preserve"> </w:t>
      </w:r>
      <w:r w:rsidRPr="00E62B80">
        <w:rPr>
          <w:b/>
          <w:color w:val="1A1A1A"/>
          <w:w w:val="95"/>
          <w:sz w:val="28"/>
          <w:szCs w:val="28"/>
        </w:rPr>
        <w:t>-</w:t>
      </w:r>
      <w:r w:rsidR="00571B25" w:rsidRPr="00E62B80">
        <w:rPr>
          <w:b/>
          <w:color w:val="1A1A1A"/>
          <w:w w:val="95"/>
          <w:sz w:val="28"/>
          <w:szCs w:val="28"/>
        </w:rPr>
        <w:t xml:space="preserve"> </w:t>
      </w:r>
      <w:r w:rsidRPr="00E62B80">
        <w:rPr>
          <w:b/>
          <w:color w:val="0F0F0F"/>
          <w:sz w:val="28"/>
          <w:szCs w:val="28"/>
        </w:rPr>
        <w:t>муниципального</w:t>
      </w:r>
      <w:r w:rsidR="00571B25" w:rsidRPr="00E62B80">
        <w:rPr>
          <w:b/>
          <w:color w:val="0F0F0F"/>
          <w:sz w:val="28"/>
          <w:szCs w:val="28"/>
        </w:rPr>
        <w:t xml:space="preserve"> </w:t>
      </w:r>
      <w:r w:rsidR="00571B25" w:rsidRPr="00E62B80">
        <w:rPr>
          <w:b/>
          <w:color w:val="131313"/>
          <w:sz w:val="28"/>
          <w:szCs w:val="28"/>
        </w:rPr>
        <w:t>округа</w:t>
      </w:r>
      <w:r w:rsidR="00571B25" w:rsidRPr="00E62B80">
        <w:rPr>
          <w:b/>
          <w:color w:val="131313"/>
          <w:spacing w:val="40"/>
          <w:sz w:val="28"/>
          <w:szCs w:val="28"/>
        </w:rPr>
        <w:t xml:space="preserve"> </w:t>
      </w:r>
      <w:r w:rsidRPr="00E62B80">
        <w:rPr>
          <w:b/>
          <w:color w:val="111111"/>
          <w:sz w:val="28"/>
          <w:szCs w:val="28"/>
        </w:rPr>
        <w:t>Ворон</w:t>
      </w:r>
      <w:r w:rsidR="00571B25" w:rsidRPr="00E62B80">
        <w:rPr>
          <w:b/>
          <w:color w:val="111111"/>
          <w:sz w:val="28"/>
          <w:szCs w:val="28"/>
        </w:rPr>
        <w:t>ово</w:t>
      </w:r>
      <w:r w:rsidR="00571B25" w:rsidRPr="00E62B80">
        <w:rPr>
          <w:b/>
          <w:color w:val="111111"/>
          <w:spacing w:val="40"/>
          <w:sz w:val="28"/>
          <w:szCs w:val="28"/>
        </w:rPr>
        <w:t xml:space="preserve"> </w:t>
      </w:r>
      <w:r w:rsidR="00571B25" w:rsidRPr="00E62B80">
        <w:rPr>
          <w:b/>
          <w:color w:val="0C0C0C"/>
          <w:sz w:val="28"/>
          <w:szCs w:val="28"/>
        </w:rPr>
        <w:t xml:space="preserve">в </w:t>
      </w:r>
      <w:r w:rsidR="00571B25" w:rsidRPr="00E62B80">
        <w:rPr>
          <w:b/>
          <w:color w:val="0F0F0F"/>
          <w:sz w:val="28"/>
          <w:szCs w:val="28"/>
        </w:rPr>
        <w:t>городе</w:t>
      </w:r>
      <w:r w:rsidR="00571B25" w:rsidRPr="00E62B80">
        <w:rPr>
          <w:b/>
          <w:color w:val="0F0F0F"/>
          <w:spacing w:val="40"/>
          <w:sz w:val="28"/>
          <w:szCs w:val="28"/>
        </w:rPr>
        <w:t xml:space="preserve"> </w:t>
      </w:r>
      <w:r w:rsidR="00571B25" w:rsidRPr="00E62B80">
        <w:rPr>
          <w:b/>
          <w:color w:val="111111"/>
          <w:sz w:val="28"/>
          <w:szCs w:val="28"/>
        </w:rPr>
        <w:t>Москве</w:t>
      </w:r>
    </w:p>
    <w:p w14:paraId="442ACE59" w14:textId="77777777" w:rsidR="00800D34" w:rsidRPr="00E62B80" w:rsidRDefault="00800D34" w:rsidP="00E62B80">
      <w:pPr>
        <w:pStyle w:val="a3"/>
        <w:spacing w:before="17"/>
        <w:rPr>
          <w:b/>
          <w:sz w:val="28"/>
          <w:szCs w:val="28"/>
        </w:rPr>
      </w:pPr>
    </w:p>
    <w:p w14:paraId="393AF4DD" w14:textId="5ECABA64" w:rsidR="00800D34" w:rsidRPr="00E62B80" w:rsidRDefault="00571B25" w:rsidP="00E62B80">
      <w:pPr>
        <w:pStyle w:val="a6"/>
        <w:numPr>
          <w:ilvl w:val="1"/>
          <w:numId w:val="1"/>
        </w:numPr>
        <w:tabs>
          <w:tab w:val="left" w:pos="4029"/>
        </w:tabs>
        <w:ind w:left="4029" w:hanging="345"/>
        <w:jc w:val="left"/>
        <w:rPr>
          <w:b/>
          <w:color w:val="0F0F0F"/>
          <w:sz w:val="28"/>
          <w:szCs w:val="28"/>
        </w:rPr>
      </w:pPr>
      <w:r w:rsidRPr="00E62B80">
        <w:rPr>
          <w:b/>
          <w:color w:val="0F0F0F"/>
          <w:sz w:val="28"/>
          <w:szCs w:val="28"/>
        </w:rPr>
        <w:t>Общие</w:t>
      </w:r>
      <w:r w:rsidRPr="00E62B80">
        <w:rPr>
          <w:b/>
          <w:color w:val="0F0F0F"/>
          <w:spacing w:val="39"/>
          <w:sz w:val="28"/>
          <w:szCs w:val="28"/>
        </w:rPr>
        <w:t xml:space="preserve"> </w:t>
      </w:r>
      <w:r w:rsidR="00A5794D" w:rsidRPr="00E62B80">
        <w:rPr>
          <w:b/>
          <w:color w:val="0C0C0C"/>
          <w:spacing w:val="-2"/>
          <w:sz w:val="28"/>
          <w:szCs w:val="28"/>
        </w:rPr>
        <w:t>положения</w:t>
      </w:r>
    </w:p>
    <w:p w14:paraId="25D0A365" w14:textId="77777777" w:rsidR="00800D34" w:rsidRDefault="00800D34" w:rsidP="00E62B80">
      <w:pPr>
        <w:pStyle w:val="a3"/>
        <w:spacing w:before="27"/>
        <w:rPr>
          <w:b/>
        </w:rPr>
      </w:pPr>
    </w:p>
    <w:p w14:paraId="6E70E164" w14:textId="63E8AE9B" w:rsidR="00800D34" w:rsidRPr="0084184B" w:rsidRDefault="0023304F" w:rsidP="00E62B80">
      <w:pPr>
        <w:pStyle w:val="a3"/>
        <w:ind w:firstLine="763"/>
        <w:jc w:val="both"/>
        <w:rPr>
          <w:sz w:val="28"/>
          <w:szCs w:val="28"/>
        </w:rPr>
      </w:pPr>
      <w:r>
        <w:rPr>
          <w:color w:val="1A1A1A"/>
          <w:w w:val="115"/>
        </w:rPr>
        <w:t>1</w:t>
      </w:r>
      <w:r w:rsidR="00571B25">
        <w:rPr>
          <w:color w:val="1A1A1A"/>
          <w:w w:val="115"/>
        </w:rPr>
        <w:t>.</w:t>
      </w:r>
      <w:r>
        <w:rPr>
          <w:color w:val="1A1A1A"/>
          <w:w w:val="115"/>
        </w:rPr>
        <w:t>1</w:t>
      </w:r>
      <w:r w:rsidR="00571B25">
        <w:rPr>
          <w:color w:val="1A1A1A"/>
          <w:w w:val="115"/>
        </w:rPr>
        <w:t>.</w:t>
      </w:r>
      <w:r w:rsidR="00571B25">
        <w:rPr>
          <w:color w:val="1A1A1A"/>
          <w:spacing w:val="67"/>
          <w:w w:val="115"/>
        </w:rPr>
        <w:t xml:space="preserve"> </w:t>
      </w:r>
      <w:r w:rsidR="00571B25" w:rsidRPr="003B64B0">
        <w:rPr>
          <w:w w:val="105"/>
          <w:sz w:val="28"/>
          <w:szCs w:val="28"/>
        </w:rPr>
        <w:t>Настоящий</w:t>
      </w:r>
      <w:r w:rsidR="00571B25" w:rsidRPr="003B64B0">
        <w:rPr>
          <w:spacing w:val="41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Порядок</w:t>
      </w:r>
      <w:r w:rsidR="00571B25" w:rsidRPr="003B64B0">
        <w:rPr>
          <w:spacing w:val="35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разработан</w:t>
      </w:r>
      <w:r w:rsidR="00571B25" w:rsidRPr="003B64B0">
        <w:rPr>
          <w:spacing w:val="32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в</w:t>
      </w:r>
      <w:r w:rsidR="00571B25" w:rsidRPr="003B64B0">
        <w:rPr>
          <w:spacing w:val="3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соответствии</w:t>
      </w:r>
      <w:r w:rsidR="00571B25" w:rsidRPr="003B64B0">
        <w:rPr>
          <w:spacing w:val="39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со</w:t>
      </w:r>
      <w:r w:rsidR="00571B25" w:rsidRPr="003B64B0">
        <w:rPr>
          <w:spacing w:val="3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ст.</w:t>
      </w:r>
      <w:r w:rsidR="00571B25" w:rsidRPr="003B64B0">
        <w:rPr>
          <w:spacing w:val="14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158,</w:t>
      </w:r>
      <w:r w:rsidR="00571B25" w:rsidRPr="003B64B0">
        <w:rPr>
          <w:spacing w:val="21"/>
          <w:w w:val="105"/>
          <w:sz w:val="28"/>
          <w:szCs w:val="28"/>
        </w:rPr>
        <w:t xml:space="preserve"> </w:t>
      </w:r>
      <w:r w:rsidR="00571B25" w:rsidRPr="003B64B0">
        <w:rPr>
          <w:w w:val="105"/>
          <w:sz w:val="28"/>
          <w:szCs w:val="28"/>
        </w:rPr>
        <w:t>161,</w:t>
      </w:r>
      <w:r w:rsidR="00571B25" w:rsidRPr="003B64B0">
        <w:rPr>
          <w:spacing w:val="22"/>
          <w:w w:val="105"/>
          <w:sz w:val="28"/>
          <w:szCs w:val="28"/>
        </w:rPr>
        <w:t xml:space="preserve"> </w:t>
      </w:r>
      <w:r w:rsidR="00571B25" w:rsidRPr="003B64B0">
        <w:rPr>
          <w:spacing w:val="-4"/>
          <w:w w:val="105"/>
          <w:sz w:val="28"/>
          <w:szCs w:val="28"/>
        </w:rPr>
        <w:t>162,</w:t>
      </w:r>
      <w:r w:rsidR="0084184B" w:rsidRPr="003B64B0">
        <w:rPr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221 Бюджетного Кодекса Российской Федерации, Приказом Министерства финансов Российской Федерации от 14 февраля 2018 года №</w:t>
      </w:r>
      <w:r w:rsidR="00571B25" w:rsidRPr="003B64B0">
        <w:rPr>
          <w:spacing w:val="40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26н «Об общих требованиях к порядку составления, утверждения и ведения бюджетных смет казенных</w:t>
      </w:r>
      <w:r w:rsidR="0084184B" w:rsidRPr="003B64B0">
        <w:rPr>
          <w:spacing w:val="70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учреждений»</w:t>
      </w:r>
      <w:r w:rsidR="0084184B" w:rsidRPr="003B64B0">
        <w:rPr>
          <w:spacing w:val="80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и</w:t>
      </w:r>
      <w:r w:rsidR="0084184B" w:rsidRPr="003B64B0">
        <w:rPr>
          <w:spacing w:val="63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определяет</w:t>
      </w:r>
      <w:r w:rsidR="0084184B" w:rsidRPr="003B64B0">
        <w:rPr>
          <w:spacing w:val="76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порядок</w:t>
      </w:r>
      <w:r w:rsidR="0084184B" w:rsidRPr="003B64B0">
        <w:rPr>
          <w:spacing w:val="67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составления,</w:t>
      </w:r>
      <w:r w:rsidR="0084184B" w:rsidRPr="003B64B0">
        <w:rPr>
          <w:spacing w:val="65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утверждения и</w:t>
      </w:r>
      <w:r w:rsidR="0084184B" w:rsidRPr="003B64B0">
        <w:rPr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>ведения бюджетной сметы в аппарате Совета де</w:t>
      </w:r>
      <w:r w:rsidR="00A5794D" w:rsidRPr="003B64B0">
        <w:rPr>
          <w:sz w:val="28"/>
          <w:szCs w:val="28"/>
        </w:rPr>
        <w:t>путатов</w:t>
      </w:r>
      <w:r w:rsidR="00571B25" w:rsidRPr="003B64B0">
        <w:rPr>
          <w:sz w:val="28"/>
          <w:szCs w:val="28"/>
        </w:rPr>
        <w:t xml:space="preserve"> внутригородского муниципального образования</w:t>
      </w:r>
      <w:r w:rsidR="00571B25" w:rsidRPr="003B64B0">
        <w:rPr>
          <w:spacing w:val="40"/>
          <w:sz w:val="28"/>
          <w:szCs w:val="28"/>
        </w:rPr>
        <w:t xml:space="preserve"> </w:t>
      </w:r>
      <w:r w:rsidR="0039198D" w:rsidRPr="003B64B0">
        <w:rPr>
          <w:w w:val="90"/>
          <w:sz w:val="28"/>
          <w:szCs w:val="28"/>
        </w:rPr>
        <w:t>-</w:t>
      </w:r>
      <w:r w:rsidR="00571B25" w:rsidRPr="003B64B0">
        <w:rPr>
          <w:w w:val="90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 xml:space="preserve">муниципального округа </w:t>
      </w:r>
      <w:r w:rsidR="0039198D" w:rsidRPr="003B64B0">
        <w:rPr>
          <w:sz w:val="28"/>
          <w:szCs w:val="28"/>
        </w:rPr>
        <w:t>Ворон</w:t>
      </w:r>
      <w:r w:rsidR="00571B25" w:rsidRPr="003B64B0">
        <w:rPr>
          <w:sz w:val="28"/>
          <w:szCs w:val="28"/>
        </w:rPr>
        <w:t>ово в городе</w:t>
      </w:r>
      <w:r w:rsidR="00571B25" w:rsidRPr="003B64B0">
        <w:rPr>
          <w:spacing w:val="40"/>
          <w:sz w:val="28"/>
          <w:szCs w:val="28"/>
        </w:rPr>
        <w:t xml:space="preserve"> </w:t>
      </w:r>
      <w:r w:rsidR="00571B25" w:rsidRPr="003B64B0">
        <w:rPr>
          <w:sz w:val="28"/>
          <w:szCs w:val="28"/>
        </w:rPr>
        <w:t xml:space="preserve">Москве (далее - </w:t>
      </w:r>
      <w:r w:rsidR="00571B25" w:rsidRPr="00E62B80">
        <w:rPr>
          <w:color w:val="000000" w:themeColor="text1"/>
          <w:sz w:val="28"/>
          <w:szCs w:val="28"/>
        </w:rPr>
        <w:t>аппарат Совета депутатов</w:t>
      </w:r>
      <w:r w:rsidR="00571B25" w:rsidRPr="003B64B0">
        <w:rPr>
          <w:sz w:val="28"/>
          <w:szCs w:val="28"/>
        </w:rPr>
        <w:t>).</w:t>
      </w:r>
    </w:p>
    <w:p w14:paraId="7B83ABE4" w14:textId="1AA14A68" w:rsidR="00800D34" w:rsidRPr="009E4BA3" w:rsidRDefault="00571B25" w:rsidP="00E62B80">
      <w:pPr>
        <w:pStyle w:val="a6"/>
        <w:numPr>
          <w:ilvl w:val="1"/>
          <w:numId w:val="6"/>
        </w:numPr>
        <w:tabs>
          <w:tab w:val="left" w:pos="1240"/>
        </w:tabs>
        <w:ind w:right="66" w:firstLine="707"/>
        <w:rPr>
          <w:sz w:val="28"/>
          <w:szCs w:val="28"/>
        </w:rPr>
      </w:pPr>
      <w:r w:rsidRPr="009E4BA3">
        <w:rPr>
          <w:w w:val="105"/>
          <w:sz w:val="28"/>
          <w:szCs w:val="28"/>
        </w:rPr>
        <w:t>Бюджетная смета в</w:t>
      </w:r>
      <w:r w:rsidRPr="009E4BA3">
        <w:rPr>
          <w:spacing w:val="-14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аппарате Совета депутатов</w:t>
      </w:r>
      <w:r w:rsidRPr="009E4BA3">
        <w:rPr>
          <w:spacing w:val="-1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 xml:space="preserve">является документом, устанавливающим объем и распределение направлений расходования средств бюджета внутригородского муниципального образования </w:t>
      </w:r>
      <w:r w:rsidR="0039198D" w:rsidRPr="009E4BA3">
        <w:rPr>
          <w:w w:val="95"/>
          <w:sz w:val="28"/>
          <w:szCs w:val="28"/>
        </w:rPr>
        <w:t>-</w:t>
      </w:r>
      <w:r w:rsidRPr="009E4BA3">
        <w:rPr>
          <w:w w:val="9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 xml:space="preserve">муниципального округа </w:t>
      </w:r>
      <w:r w:rsidR="0039198D" w:rsidRPr="009E4BA3">
        <w:rPr>
          <w:w w:val="105"/>
          <w:sz w:val="28"/>
          <w:szCs w:val="28"/>
        </w:rPr>
        <w:t>Ворон</w:t>
      </w:r>
      <w:r w:rsidRPr="009E4BA3">
        <w:rPr>
          <w:w w:val="105"/>
          <w:sz w:val="28"/>
          <w:szCs w:val="28"/>
        </w:rPr>
        <w:t xml:space="preserve">ово в городе Москве (далее </w:t>
      </w:r>
      <w:r w:rsidR="0039198D" w:rsidRPr="009E4BA3">
        <w:rPr>
          <w:w w:val="95"/>
          <w:sz w:val="28"/>
          <w:szCs w:val="28"/>
        </w:rPr>
        <w:t>-</w:t>
      </w:r>
      <w:r w:rsidRPr="009E4BA3">
        <w:rPr>
          <w:w w:val="9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местный бюджет) на основании доведенн</w:t>
      </w:r>
      <w:r w:rsidR="0039198D" w:rsidRPr="009E4BA3">
        <w:rPr>
          <w:w w:val="105"/>
          <w:sz w:val="28"/>
          <w:szCs w:val="28"/>
        </w:rPr>
        <w:t>ых</w:t>
      </w:r>
      <w:r w:rsidRPr="009E4BA3">
        <w:rPr>
          <w:spacing w:val="80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в</w:t>
      </w:r>
      <w:r w:rsidRPr="009E4BA3">
        <w:rPr>
          <w:spacing w:val="80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установленном</w:t>
      </w:r>
      <w:r w:rsidRPr="009E4BA3">
        <w:rPr>
          <w:spacing w:val="80"/>
          <w:w w:val="150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порядке</w:t>
      </w:r>
      <w:r w:rsidRPr="009E4BA3">
        <w:rPr>
          <w:spacing w:val="80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лимитов</w:t>
      </w:r>
      <w:r w:rsidRPr="009E4BA3">
        <w:rPr>
          <w:spacing w:val="80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бюджетных</w:t>
      </w:r>
      <w:r w:rsidRPr="009E4BA3">
        <w:rPr>
          <w:spacing w:val="80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обязательств</w:t>
      </w:r>
      <w:r w:rsidRPr="009E4BA3">
        <w:rPr>
          <w:spacing w:val="40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по</w:t>
      </w:r>
      <w:r w:rsidRPr="009E4BA3">
        <w:rPr>
          <w:spacing w:val="-13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расходам</w:t>
      </w:r>
      <w:r w:rsidRPr="009E4BA3">
        <w:rPr>
          <w:spacing w:val="-13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бюджета</w:t>
      </w:r>
      <w:r w:rsidRPr="009E4BA3">
        <w:rPr>
          <w:spacing w:val="-8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на</w:t>
      </w:r>
      <w:r w:rsidRPr="009E4BA3">
        <w:rPr>
          <w:spacing w:val="-18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принятие</w:t>
      </w:r>
      <w:r w:rsidRPr="009E4BA3">
        <w:rPr>
          <w:spacing w:val="-5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и</w:t>
      </w:r>
      <w:r w:rsidRPr="009E4BA3">
        <w:rPr>
          <w:spacing w:val="-18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(или)</w:t>
      </w:r>
      <w:r w:rsidRPr="009E4BA3">
        <w:rPr>
          <w:spacing w:val="-17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исполнение</w:t>
      </w:r>
      <w:r w:rsidRPr="009E4BA3">
        <w:rPr>
          <w:spacing w:val="-8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бюджетных</w:t>
      </w:r>
      <w:r w:rsidRPr="009E4BA3">
        <w:rPr>
          <w:spacing w:val="-8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обязательств по</w:t>
      </w:r>
      <w:r w:rsidRPr="009E4BA3">
        <w:rPr>
          <w:spacing w:val="-18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обеспечению выполнения функций</w:t>
      </w:r>
      <w:r w:rsidRPr="009E4BA3">
        <w:rPr>
          <w:spacing w:val="-3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аппарата</w:t>
      </w:r>
      <w:r w:rsidRPr="009E4BA3">
        <w:rPr>
          <w:spacing w:val="-2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Совета</w:t>
      </w:r>
      <w:r w:rsidRPr="009E4BA3">
        <w:rPr>
          <w:spacing w:val="-11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депутатов</w:t>
      </w:r>
      <w:r w:rsidRPr="009E4BA3">
        <w:rPr>
          <w:spacing w:val="-7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на</w:t>
      </w:r>
      <w:r w:rsidRPr="009E4BA3">
        <w:rPr>
          <w:spacing w:val="-16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 xml:space="preserve">очередной </w:t>
      </w:r>
      <w:r w:rsidRPr="009E4BA3">
        <w:rPr>
          <w:sz w:val="28"/>
          <w:szCs w:val="28"/>
        </w:rPr>
        <w:t>финансовый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год и плановый</w:t>
      </w:r>
      <w:r w:rsidRPr="009E4BA3">
        <w:rPr>
          <w:spacing w:val="38"/>
          <w:sz w:val="28"/>
          <w:szCs w:val="28"/>
        </w:rPr>
        <w:t xml:space="preserve"> </w:t>
      </w:r>
      <w:r w:rsidRPr="009E4BA3">
        <w:rPr>
          <w:sz w:val="28"/>
          <w:szCs w:val="28"/>
        </w:rPr>
        <w:t xml:space="preserve">период (далее </w:t>
      </w:r>
      <w:r w:rsidR="0039198D" w:rsidRPr="009E4BA3">
        <w:rPr>
          <w:sz w:val="28"/>
          <w:szCs w:val="28"/>
        </w:rPr>
        <w:t>-</w:t>
      </w:r>
      <w:r w:rsidRPr="009E4BA3">
        <w:rPr>
          <w:sz w:val="28"/>
          <w:szCs w:val="28"/>
        </w:rPr>
        <w:t xml:space="preserve"> лимиты бюджетных обязательств).</w:t>
      </w:r>
    </w:p>
    <w:p w14:paraId="05663FB2" w14:textId="57B42C2F" w:rsidR="00800D34" w:rsidRPr="009E4BA3" w:rsidRDefault="00571B25" w:rsidP="00E62B80">
      <w:pPr>
        <w:pStyle w:val="a6"/>
        <w:numPr>
          <w:ilvl w:val="1"/>
          <w:numId w:val="6"/>
        </w:numPr>
        <w:tabs>
          <w:tab w:val="left" w:pos="1247"/>
        </w:tabs>
        <w:ind w:right="68" w:firstLine="721"/>
        <w:rPr>
          <w:sz w:val="28"/>
          <w:szCs w:val="28"/>
        </w:rPr>
      </w:pPr>
      <w:r w:rsidRPr="009E4BA3">
        <w:rPr>
          <w:sz w:val="28"/>
          <w:szCs w:val="28"/>
        </w:rPr>
        <w:t xml:space="preserve">В муниципальном </w:t>
      </w:r>
      <w:r w:rsidR="0039198D" w:rsidRPr="009E4BA3">
        <w:rPr>
          <w:sz w:val="28"/>
          <w:szCs w:val="28"/>
        </w:rPr>
        <w:t>округе</w:t>
      </w:r>
      <w:r w:rsidRPr="009E4BA3">
        <w:rPr>
          <w:sz w:val="28"/>
          <w:szCs w:val="28"/>
        </w:rPr>
        <w:t xml:space="preserve"> </w:t>
      </w:r>
      <w:r w:rsidR="0039198D" w:rsidRPr="009E4BA3">
        <w:rPr>
          <w:sz w:val="28"/>
          <w:szCs w:val="28"/>
        </w:rPr>
        <w:t>Ворон</w:t>
      </w:r>
      <w:r w:rsidRPr="009E4BA3">
        <w:rPr>
          <w:sz w:val="28"/>
          <w:szCs w:val="28"/>
        </w:rPr>
        <w:t>ово в городе Москве один получатель бюджетных средств -</w:t>
      </w:r>
      <w:r w:rsidR="0084184B">
        <w:rPr>
          <w:sz w:val="28"/>
          <w:szCs w:val="28"/>
        </w:rPr>
        <w:t xml:space="preserve"> </w:t>
      </w:r>
      <w:r w:rsidRPr="009E4BA3">
        <w:rPr>
          <w:sz w:val="28"/>
          <w:szCs w:val="28"/>
        </w:rPr>
        <w:t xml:space="preserve">аппарат Совета депутатов </w:t>
      </w:r>
      <w:bookmarkStart w:id="0" w:name="_Hlk213239443"/>
      <w:r w:rsidRPr="009E4BA3">
        <w:rPr>
          <w:sz w:val="28"/>
          <w:szCs w:val="28"/>
        </w:rPr>
        <w:t>внутригородского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 xml:space="preserve">муниципального образования </w:t>
      </w:r>
      <w:r w:rsidR="0039198D" w:rsidRPr="009E4BA3">
        <w:rPr>
          <w:w w:val="90"/>
          <w:sz w:val="28"/>
          <w:szCs w:val="28"/>
        </w:rPr>
        <w:t>-</w:t>
      </w:r>
      <w:r w:rsidRPr="009E4BA3">
        <w:rPr>
          <w:spacing w:val="40"/>
          <w:sz w:val="28"/>
          <w:szCs w:val="28"/>
        </w:rPr>
        <w:t xml:space="preserve"> </w:t>
      </w:r>
      <w:r w:rsidR="0039198D" w:rsidRPr="009E4BA3">
        <w:rPr>
          <w:sz w:val="28"/>
          <w:szCs w:val="28"/>
        </w:rPr>
        <w:t>м</w:t>
      </w:r>
      <w:r w:rsidRPr="009E4BA3">
        <w:rPr>
          <w:sz w:val="28"/>
          <w:szCs w:val="28"/>
        </w:rPr>
        <w:t xml:space="preserve">униципального округа </w:t>
      </w:r>
      <w:r w:rsidR="0039198D" w:rsidRPr="009E4BA3">
        <w:rPr>
          <w:sz w:val="28"/>
          <w:szCs w:val="28"/>
        </w:rPr>
        <w:t>Ворон</w:t>
      </w:r>
      <w:r w:rsidRPr="009E4BA3">
        <w:rPr>
          <w:sz w:val="28"/>
          <w:szCs w:val="28"/>
        </w:rPr>
        <w:t xml:space="preserve">ово в городе </w:t>
      </w:r>
      <w:r w:rsidRPr="009E4BA3">
        <w:rPr>
          <w:spacing w:val="-2"/>
          <w:sz w:val="28"/>
          <w:szCs w:val="28"/>
        </w:rPr>
        <w:t>Москве</w:t>
      </w:r>
      <w:bookmarkEnd w:id="0"/>
      <w:r w:rsidRPr="009E4BA3">
        <w:rPr>
          <w:spacing w:val="-2"/>
          <w:sz w:val="28"/>
          <w:szCs w:val="28"/>
        </w:rPr>
        <w:t>.</w:t>
      </w:r>
    </w:p>
    <w:p w14:paraId="09D2601E" w14:textId="4817DED9" w:rsidR="00800D34" w:rsidRPr="009E4BA3" w:rsidRDefault="00571B25" w:rsidP="00E62B80">
      <w:pPr>
        <w:pStyle w:val="a6"/>
        <w:numPr>
          <w:ilvl w:val="1"/>
          <w:numId w:val="1"/>
        </w:numPr>
        <w:tabs>
          <w:tab w:val="left" w:pos="1629"/>
        </w:tabs>
        <w:spacing w:before="1"/>
        <w:ind w:left="1629" w:hanging="360"/>
        <w:jc w:val="both"/>
        <w:rPr>
          <w:b/>
          <w:sz w:val="28"/>
          <w:szCs w:val="28"/>
        </w:rPr>
      </w:pPr>
      <w:r w:rsidRPr="009E4BA3">
        <w:rPr>
          <w:b/>
          <w:sz w:val="28"/>
          <w:szCs w:val="28"/>
        </w:rPr>
        <w:t>Порядок</w:t>
      </w:r>
      <w:r w:rsidRPr="009E4BA3">
        <w:rPr>
          <w:b/>
          <w:spacing w:val="33"/>
          <w:sz w:val="28"/>
          <w:szCs w:val="28"/>
        </w:rPr>
        <w:t xml:space="preserve"> </w:t>
      </w:r>
      <w:r w:rsidRPr="009E4BA3">
        <w:rPr>
          <w:b/>
          <w:sz w:val="28"/>
          <w:szCs w:val="28"/>
        </w:rPr>
        <w:t>составления</w:t>
      </w:r>
      <w:r w:rsidRPr="009E4BA3">
        <w:rPr>
          <w:b/>
          <w:spacing w:val="47"/>
          <w:sz w:val="28"/>
          <w:szCs w:val="28"/>
        </w:rPr>
        <w:t xml:space="preserve"> </w:t>
      </w:r>
      <w:r w:rsidR="0039198D" w:rsidRPr="009E4BA3">
        <w:rPr>
          <w:b/>
          <w:sz w:val="28"/>
          <w:szCs w:val="28"/>
        </w:rPr>
        <w:t>с</w:t>
      </w:r>
      <w:r w:rsidRPr="009E4BA3">
        <w:rPr>
          <w:b/>
          <w:sz w:val="28"/>
          <w:szCs w:val="28"/>
        </w:rPr>
        <w:t>меты</w:t>
      </w:r>
      <w:r w:rsidRPr="009E4BA3">
        <w:rPr>
          <w:b/>
          <w:spacing w:val="32"/>
          <w:sz w:val="28"/>
          <w:szCs w:val="28"/>
        </w:rPr>
        <w:t xml:space="preserve"> </w:t>
      </w:r>
      <w:r w:rsidRPr="009E4BA3">
        <w:rPr>
          <w:b/>
          <w:sz w:val="28"/>
          <w:szCs w:val="28"/>
        </w:rPr>
        <w:t>аппарата</w:t>
      </w:r>
      <w:r w:rsidRPr="009E4BA3">
        <w:rPr>
          <w:b/>
          <w:spacing w:val="39"/>
          <w:sz w:val="28"/>
          <w:szCs w:val="28"/>
        </w:rPr>
        <w:t xml:space="preserve"> </w:t>
      </w:r>
      <w:r w:rsidRPr="009E4BA3">
        <w:rPr>
          <w:b/>
          <w:sz w:val="28"/>
          <w:szCs w:val="28"/>
        </w:rPr>
        <w:t>Совета</w:t>
      </w:r>
      <w:r w:rsidRPr="009E4BA3">
        <w:rPr>
          <w:b/>
          <w:spacing w:val="31"/>
          <w:sz w:val="28"/>
          <w:szCs w:val="28"/>
        </w:rPr>
        <w:t xml:space="preserve"> </w:t>
      </w:r>
      <w:r w:rsidRPr="009E4BA3">
        <w:rPr>
          <w:b/>
          <w:spacing w:val="-2"/>
          <w:sz w:val="28"/>
          <w:szCs w:val="28"/>
        </w:rPr>
        <w:t>депутатов</w:t>
      </w:r>
    </w:p>
    <w:p w14:paraId="66BE1BAA" w14:textId="77777777" w:rsidR="00800D34" w:rsidRPr="009E4BA3" w:rsidRDefault="00800D34" w:rsidP="00E62B80">
      <w:pPr>
        <w:pStyle w:val="a3"/>
        <w:spacing w:before="12"/>
        <w:jc w:val="both"/>
        <w:rPr>
          <w:b/>
          <w:sz w:val="28"/>
          <w:szCs w:val="28"/>
        </w:rPr>
      </w:pPr>
    </w:p>
    <w:p w14:paraId="26382E83" w14:textId="77777777" w:rsidR="00800D34" w:rsidRPr="009E4BA3" w:rsidRDefault="00571B25" w:rsidP="00E62B80">
      <w:pPr>
        <w:pStyle w:val="a6"/>
        <w:numPr>
          <w:ilvl w:val="0"/>
          <w:numId w:val="5"/>
        </w:numPr>
        <w:tabs>
          <w:tab w:val="left" w:pos="962"/>
        </w:tabs>
        <w:ind w:right="113" w:firstLine="716"/>
        <w:jc w:val="both"/>
        <w:rPr>
          <w:sz w:val="28"/>
          <w:szCs w:val="28"/>
        </w:rPr>
      </w:pPr>
      <w:r w:rsidRPr="009E4BA3">
        <w:rPr>
          <w:w w:val="105"/>
          <w:sz w:val="28"/>
          <w:szCs w:val="28"/>
        </w:rPr>
        <w:t>1. Показатели бюджетной сметы должны соответствовать</w:t>
      </w:r>
      <w:r w:rsidRPr="009E4BA3">
        <w:rPr>
          <w:spacing w:val="-7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доведенным лимитам бюджетных обязательств на принятие и исполнение бюджетных обязательств по</w:t>
      </w:r>
      <w:r w:rsidRPr="009E4BA3">
        <w:rPr>
          <w:spacing w:val="-3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выполнению функций аппарата.</w:t>
      </w:r>
    </w:p>
    <w:p w14:paraId="2CCE40D4" w14:textId="707F4EDE" w:rsidR="00800D34" w:rsidRDefault="00571B25" w:rsidP="00E62B80">
      <w:pPr>
        <w:pStyle w:val="a6"/>
        <w:numPr>
          <w:ilvl w:val="1"/>
          <w:numId w:val="5"/>
        </w:numPr>
        <w:tabs>
          <w:tab w:val="left" w:pos="1370"/>
        </w:tabs>
        <w:spacing w:before="4"/>
        <w:ind w:right="97" w:firstLine="716"/>
        <w:jc w:val="both"/>
        <w:rPr>
          <w:sz w:val="28"/>
          <w:szCs w:val="28"/>
        </w:rPr>
      </w:pPr>
      <w:r w:rsidRPr="009E4BA3">
        <w:rPr>
          <w:sz w:val="28"/>
          <w:szCs w:val="28"/>
        </w:rPr>
        <w:t xml:space="preserve">Бюджетная смета составляется с учетом объемов финансового обеспечения для осуществления закупок товаров, работ, услуг для обеспечения </w:t>
      </w:r>
      <w:r w:rsidRPr="009E4BA3">
        <w:rPr>
          <w:sz w:val="28"/>
          <w:szCs w:val="28"/>
        </w:rPr>
        <w:lastRenderedPageBreak/>
        <w:t>муниципальных нужд, предусмотренных при формировании плана закупок товаров,</w:t>
      </w:r>
      <w:r w:rsidRPr="009E4BA3">
        <w:rPr>
          <w:spacing w:val="80"/>
          <w:w w:val="150"/>
          <w:sz w:val="28"/>
          <w:szCs w:val="28"/>
        </w:rPr>
        <w:t xml:space="preserve"> </w:t>
      </w:r>
      <w:r w:rsidRPr="009E4BA3">
        <w:rPr>
          <w:sz w:val="28"/>
          <w:szCs w:val="28"/>
        </w:rPr>
        <w:t>работ,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услуг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для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обеспечения</w:t>
      </w:r>
      <w:r w:rsidRPr="009E4BA3">
        <w:rPr>
          <w:spacing w:val="80"/>
          <w:w w:val="150"/>
          <w:sz w:val="28"/>
          <w:szCs w:val="28"/>
        </w:rPr>
        <w:t xml:space="preserve"> </w:t>
      </w:r>
      <w:r w:rsidRPr="009E4BA3">
        <w:rPr>
          <w:sz w:val="28"/>
          <w:szCs w:val="28"/>
        </w:rPr>
        <w:t>муниципальных</w:t>
      </w:r>
      <w:r w:rsidRPr="009E4BA3">
        <w:rPr>
          <w:spacing w:val="80"/>
          <w:w w:val="150"/>
          <w:sz w:val="28"/>
          <w:szCs w:val="28"/>
        </w:rPr>
        <w:t xml:space="preserve"> </w:t>
      </w:r>
      <w:r w:rsidRPr="009E4BA3">
        <w:rPr>
          <w:sz w:val="28"/>
          <w:szCs w:val="28"/>
        </w:rPr>
        <w:t>нужд,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утверждаемых</w:t>
      </w:r>
      <w:r w:rsidR="0039198D" w:rsidRPr="009E4BA3">
        <w:rPr>
          <w:sz w:val="28"/>
          <w:szCs w:val="28"/>
        </w:rPr>
        <w:t xml:space="preserve"> </w:t>
      </w:r>
      <w:r w:rsidRPr="009E4BA3">
        <w:rPr>
          <w:sz w:val="28"/>
          <w:szCs w:val="28"/>
        </w:rPr>
        <w:t>в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пределах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лимитов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бюджетных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обязательств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на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принятие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и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(или)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исполнение бюджетных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обязательств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на закупку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товаров,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работ,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услуг.</w:t>
      </w:r>
    </w:p>
    <w:p w14:paraId="7F99E046" w14:textId="77777777" w:rsidR="00800D34" w:rsidRPr="009E4BA3" w:rsidRDefault="00571B25" w:rsidP="00E62B80">
      <w:pPr>
        <w:pStyle w:val="a6"/>
        <w:numPr>
          <w:ilvl w:val="1"/>
          <w:numId w:val="5"/>
        </w:numPr>
        <w:tabs>
          <w:tab w:val="left" w:pos="1348"/>
          <w:tab w:val="left" w:pos="2029"/>
          <w:tab w:val="left" w:pos="3772"/>
          <w:tab w:val="left" w:pos="5539"/>
          <w:tab w:val="left" w:pos="5884"/>
          <w:tab w:val="left" w:pos="7032"/>
          <w:tab w:val="left" w:pos="8610"/>
          <w:tab w:val="left" w:pos="9542"/>
        </w:tabs>
        <w:spacing w:before="2"/>
        <w:ind w:left="20" w:right="67" w:firstLine="716"/>
        <w:jc w:val="both"/>
        <w:rPr>
          <w:sz w:val="28"/>
          <w:szCs w:val="28"/>
        </w:rPr>
      </w:pPr>
      <w:r w:rsidRPr="009E4BA3">
        <w:rPr>
          <w:spacing w:val="-4"/>
          <w:sz w:val="28"/>
          <w:szCs w:val="28"/>
        </w:rPr>
        <w:t>При</w:t>
      </w:r>
      <w:r w:rsidRPr="009E4BA3">
        <w:rPr>
          <w:sz w:val="28"/>
          <w:szCs w:val="28"/>
        </w:rPr>
        <w:tab/>
      </w:r>
      <w:r w:rsidRPr="009E4BA3">
        <w:rPr>
          <w:spacing w:val="-2"/>
          <w:sz w:val="28"/>
          <w:szCs w:val="28"/>
        </w:rPr>
        <w:t>составлении,</w:t>
      </w:r>
      <w:r w:rsidRPr="009E4BA3">
        <w:rPr>
          <w:sz w:val="28"/>
          <w:szCs w:val="28"/>
        </w:rPr>
        <w:tab/>
      </w:r>
      <w:r w:rsidRPr="009E4BA3">
        <w:rPr>
          <w:spacing w:val="-2"/>
          <w:sz w:val="28"/>
          <w:szCs w:val="28"/>
        </w:rPr>
        <w:t>утверждении</w:t>
      </w:r>
      <w:r w:rsidRPr="009E4BA3">
        <w:rPr>
          <w:sz w:val="28"/>
          <w:szCs w:val="28"/>
        </w:rPr>
        <w:tab/>
      </w:r>
      <w:r w:rsidRPr="009E4BA3">
        <w:rPr>
          <w:spacing w:val="-10"/>
          <w:sz w:val="28"/>
          <w:szCs w:val="28"/>
        </w:rPr>
        <w:t>и</w:t>
      </w:r>
      <w:r w:rsidRPr="009E4BA3">
        <w:rPr>
          <w:sz w:val="28"/>
          <w:szCs w:val="28"/>
        </w:rPr>
        <w:tab/>
      </w:r>
      <w:r w:rsidRPr="009E4BA3">
        <w:rPr>
          <w:spacing w:val="-2"/>
          <w:sz w:val="28"/>
          <w:szCs w:val="28"/>
        </w:rPr>
        <w:t>ведении</w:t>
      </w:r>
      <w:r w:rsidRPr="009E4BA3">
        <w:rPr>
          <w:sz w:val="28"/>
          <w:szCs w:val="28"/>
        </w:rPr>
        <w:tab/>
      </w:r>
      <w:r w:rsidRPr="009E4BA3">
        <w:rPr>
          <w:spacing w:val="-2"/>
          <w:sz w:val="28"/>
          <w:szCs w:val="28"/>
        </w:rPr>
        <w:t>бюджетной</w:t>
      </w:r>
      <w:r w:rsidRPr="009E4BA3">
        <w:rPr>
          <w:sz w:val="28"/>
          <w:szCs w:val="28"/>
        </w:rPr>
        <w:tab/>
      </w:r>
      <w:r w:rsidRPr="009E4BA3">
        <w:rPr>
          <w:spacing w:val="-2"/>
          <w:sz w:val="28"/>
          <w:szCs w:val="28"/>
        </w:rPr>
        <w:t>сметы</w:t>
      </w:r>
      <w:r w:rsidRPr="009E4BA3">
        <w:rPr>
          <w:sz w:val="28"/>
          <w:szCs w:val="28"/>
        </w:rPr>
        <w:tab/>
      </w:r>
      <w:r w:rsidRPr="009E4BA3">
        <w:rPr>
          <w:spacing w:val="-10"/>
          <w:sz w:val="28"/>
          <w:szCs w:val="28"/>
        </w:rPr>
        <w:t xml:space="preserve">в </w:t>
      </w:r>
      <w:r w:rsidRPr="009E4BA3">
        <w:rPr>
          <w:sz w:val="28"/>
          <w:szCs w:val="28"/>
        </w:rPr>
        <w:t>аппарате Совета депутатов учитываются:</w:t>
      </w:r>
    </w:p>
    <w:p w14:paraId="3CE2662C" w14:textId="77777777" w:rsidR="0039198D" w:rsidRPr="009E4BA3" w:rsidRDefault="00571B25" w:rsidP="00E62B80">
      <w:pPr>
        <w:pStyle w:val="a6"/>
        <w:numPr>
          <w:ilvl w:val="0"/>
          <w:numId w:val="4"/>
        </w:numPr>
        <w:tabs>
          <w:tab w:val="left" w:pos="817"/>
        </w:tabs>
        <w:spacing w:before="14"/>
        <w:ind w:right="92" w:firstLine="559"/>
        <w:rPr>
          <w:sz w:val="28"/>
          <w:szCs w:val="28"/>
        </w:rPr>
      </w:pPr>
      <w:r w:rsidRPr="009E4BA3">
        <w:rPr>
          <w:sz w:val="28"/>
          <w:szCs w:val="28"/>
        </w:rPr>
        <w:t>данные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по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результатам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проверки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правильности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составления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и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 xml:space="preserve">ведения </w:t>
      </w:r>
      <w:r w:rsidRPr="009E4BA3">
        <w:rPr>
          <w:spacing w:val="-2"/>
          <w:sz w:val="28"/>
          <w:szCs w:val="28"/>
        </w:rPr>
        <w:t>смет;</w:t>
      </w:r>
    </w:p>
    <w:p w14:paraId="457E480B" w14:textId="19FF514C" w:rsidR="0039198D" w:rsidRPr="009E4BA3" w:rsidRDefault="0039198D" w:rsidP="00E62B80">
      <w:pPr>
        <w:pStyle w:val="a6"/>
        <w:numPr>
          <w:ilvl w:val="0"/>
          <w:numId w:val="4"/>
        </w:numPr>
        <w:tabs>
          <w:tab w:val="left" w:pos="817"/>
        </w:tabs>
        <w:spacing w:before="14"/>
        <w:ind w:right="92" w:firstLine="559"/>
        <w:rPr>
          <w:sz w:val="28"/>
          <w:szCs w:val="28"/>
        </w:rPr>
      </w:pPr>
      <w:r w:rsidRPr="009E4BA3">
        <w:rPr>
          <w:sz w:val="28"/>
          <w:szCs w:val="28"/>
        </w:rPr>
        <w:t>результаты выполнения смет за отчетный и (или) текущий финансовый год;</w:t>
      </w:r>
    </w:p>
    <w:p w14:paraId="72B3C264" w14:textId="77777777" w:rsidR="00800D34" w:rsidRPr="009E4BA3" w:rsidRDefault="00571B25" w:rsidP="00E62B80">
      <w:pPr>
        <w:pStyle w:val="a6"/>
        <w:numPr>
          <w:ilvl w:val="0"/>
          <w:numId w:val="4"/>
        </w:numPr>
        <w:tabs>
          <w:tab w:val="left" w:pos="925"/>
        </w:tabs>
        <w:ind w:left="19" w:right="92" w:firstLine="568"/>
        <w:rPr>
          <w:sz w:val="28"/>
          <w:szCs w:val="28"/>
        </w:rPr>
      </w:pPr>
      <w:r w:rsidRPr="009E4BA3">
        <w:rPr>
          <w:sz w:val="28"/>
          <w:szCs w:val="28"/>
        </w:rPr>
        <w:t>данные о соблюдении аппаратом Совета депутатов бюджетного законодательства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Российской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Федерации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по результатам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проведения контрольных мероприятий, в том числе внутреннего контроля организации бюджетного учета и отчетности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учреждения.</w:t>
      </w:r>
    </w:p>
    <w:p w14:paraId="7535612C" w14:textId="77777777" w:rsidR="00800D34" w:rsidRPr="009E4BA3" w:rsidRDefault="00571B25" w:rsidP="00E62B80">
      <w:pPr>
        <w:pStyle w:val="a6"/>
        <w:numPr>
          <w:ilvl w:val="1"/>
          <w:numId w:val="5"/>
        </w:numPr>
        <w:tabs>
          <w:tab w:val="left" w:pos="1355"/>
        </w:tabs>
        <w:spacing w:before="5"/>
        <w:ind w:left="11" w:right="91" w:firstLine="574"/>
        <w:jc w:val="both"/>
        <w:rPr>
          <w:sz w:val="28"/>
          <w:szCs w:val="28"/>
        </w:rPr>
      </w:pPr>
      <w:r w:rsidRPr="009E4BA3">
        <w:rPr>
          <w:w w:val="105"/>
          <w:sz w:val="28"/>
          <w:szCs w:val="28"/>
        </w:rPr>
        <w:t>Показатели бюджетной сметы аппарата Совета депутатов формируются в разрезе кодов классификации расходов бюджетной классификации Российской Федерации с детализацией до кодов статей (подстатей)</w:t>
      </w:r>
      <w:r w:rsidRPr="009E4BA3">
        <w:rPr>
          <w:spacing w:val="-2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классификации</w:t>
      </w:r>
      <w:r w:rsidRPr="009E4BA3">
        <w:rPr>
          <w:spacing w:val="10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операций сектора</w:t>
      </w:r>
      <w:r w:rsidRPr="009E4BA3">
        <w:rPr>
          <w:spacing w:val="-3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государственного</w:t>
      </w:r>
      <w:r w:rsidRPr="009E4BA3">
        <w:rPr>
          <w:spacing w:val="-18"/>
          <w:w w:val="105"/>
          <w:sz w:val="28"/>
          <w:szCs w:val="28"/>
        </w:rPr>
        <w:t xml:space="preserve"> </w:t>
      </w:r>
      <w:r w:rsidRPr="009E4BA3">
        <w:rPr>
          <w:w w:val="105"/>
          <w:sz w:val="28"/>
          <w:szCs w:val="28"/>
        </w:rPr>
        <w:t>управления.</w:t>
      </w:r>
    </w:p>
    <w:p w14:paraId="1BDDD617" w14:textId="77777777" w:rsidR="00800D34" w:rsidRPr="009E4BA3" w:rsidRDefault="00571B25" w:rsidP="00E62B80">
      <w:pPr>
        <w:pStyle w:val="a6"/>
        <w:numPr>
          <w:ilvl w:val="1"/>
          <w:numId w:val="5"/>
        </w:numPr>
        <w:tabs>
          <w:tab w:val="left" w:pos="1200"/>
        </w:tabs>
        <w:spacing w:before="6"/>
        <w:ind w:left="24" w:right="80" w:firstLine="561"/>
        <w:jc w:val="both"/>
        <w:rPr>
          <w:sz w:val="28"/>
          <w:szCs w:val="28"/>
        </w:rPr>
      </w:pPr>
      <w:r w:rsidRPr="009E4BA3">
        <w:rPr>
          <w:sz w:val="28"/>
          <w:szCs w:val="28"/>
        </w:rPr>
        <w:t>Аппарат Совета депутатов вправе дополнительно детализировать показатели сметы по кодам аналитических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показателей.</w:t>
      </w:r>
    </w:p>
    <w:p w14:paraId="286AE2A2" w14:textId="60B42CAD" w:rsidR="00800D34" w:rsidRPr="009E4BA3" w:rsidRDefault="00571B25" w:rsidP="00E62B80">
      <w:pPr>
        <w:pStyle w:val="a6"/>
        <w:numPr>
          <w:ilvl w:val="1"/>
          <w:numId w:val="5"/>
        </w:numPr>
        <w:tabs>
          <w:tab w:val="left" w:pos="1168"/>
        </w:tabs>
        <w:spacing w:before="2"/>
        <w:ind w:left="13" w:right="100" w:firstLine="572"/>
        <w:jc w:val="both"/>
        <w:rPr>
          <w:sz w:val="28"/>
          <w:szCs w:val="28"/>
        </w:rPr>
      </w:pPr>
      <w:r w:rsidRPr="009E4BA3">
        <w:rPr>
          <w:sz w:val="28"/>
          <w:szCs w:val="28"/>
        </w:rPr>
        <w:t xml:space="preserve">К представленной на утверждение бюджетной смете прилагаются обоснования (расчеты) плановых сметных </w:t>
      </w:r>
      <w:r w:rsidR="0039198D" w:rsidRPr="009E4BA3">
        <w:rPr>
          <w:sz w:val="28"/>
          <w:szCs w:val="28"/>
        </w:rPr>
        <w:t>показателей</w:t>
      </w:r>
      <w:r w:rsidRPr="009E4BA3">
        <w:rPr>
          <w:sz w:val="28"/>
          <w:szCs w:val="28"/>
        </w:rPr>
        <w:t>, использованных при формировании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бюджетной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сметы,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являющихся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неотъемлемой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частью сметы.</w:t>
      </w:r>
    </w:p>
    <w:p w14:paraId="3C7A11DD" w14:textId="1E129A68" w:rsidR="00800D34" w:rsidRPr="009E4BA3" w:rsidRDefault="00571B25" w:rsidP="00E62B80">
      <w:pPr>
        <w:pStyle w:val="a6"/>
        <w:numPr>
          <w:ilvl w:val="1"/>
          <w:numId w:val="5"/>
        </w:numPr>
        <w:tabs>
          <w:tab w:val="left" w:pos="1286"/>
        </w:tabs>
        <w:spacing w:before="6"/>
        <w:ind w:left="19" w:right="80" w:firstLine="566"/>
        <w:jc w:val="both"/>
        <w:rPr>
          <w:sz w:val="28"/>
          <w:szCs w:val="28"/>
        </w:rPr>
      </w:pPr>
      <w:r w:rsidRPr="009E4BA3">
        <w:rPr>
          <w:sz w:val="28"/>
          <w:szCs w:val="28"/>
        </w:rPr>
        <w:t xml:space="preserve">Составление бюджетной сметы осуществляется финансово </w:t>
      </w:r>
      <w:r w:rsidR="003B64B0">
        <w:rPr>
          <w:w w:val="95"/>
          <w:sz w:val="28"/>
          <w:szCs w:val="28"/>
        </w:rPr>
        <w:t>-</w:t>
      </w:r>
      <w:r w:rsidRPr="009E4BA3">
        <w:rPr>
          <w:w w:val="95"/>
          <w:sz w:val="28"/>
          <w:szCs w:val="28"/>
        </w:rPr>
        <w:t xml:space="preserve"> </w:t>
      </w:r>
      <w:r w:rsidRPr="009E4BA3">
        <w:rPr>
          <w:sz w:val="28"/>
          <w:szCs w:val="28"/>
        </w:rPr>
        <w:t>экономическим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отделом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аппарата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Совета</w:t>
      </w:r>
      <w:r w:rsidRPr="009E4BA3">
        <w:rPr>
          <w:spacing w:val="40"/>
          <w:sz w:val="28"/>
          <w:szCs w:val="28"/>
        </w:rPr>
        <w:t xml:space="preserve"> </w:t>
      </w:r>
      <w:r w:rsidRPr="009E4BA3">
        <w:rPr>
          <w:sz w:val="28"/>
          <w:szCs w:val="28"/>
        </w:rPr>
        <w:t>депутатов</w:t>
      </w:r>
      <w:r w:rsidR="0039198D" w:rsidRPr="009E4BA3">
        <w:rPr>
          <w:sz w:val="28"/>
          <w:szCs w:val="28"/>
        </w:rPr>
        <w:t xml:space="preserve"> </w:t>
      </w:r>
      <w:r w:rsidRPr="009E4BA3">
        <w:rPr>
          <w:sz w:val="28"/>
          <w:szCs w:val="28"/>
        </w:rPr>
        <w:t>согласно</w:t>
      </w:r>
      <w:r w:rsidRPr="009E4BA3">
        <w:rPr>
          <w:spacing w:val="40"/>
          <w:sz w:val="28"/>
          <w:szCs w:val="28"/>
        </w:rPr>
        <w:t xml:space="preserve"> </w:t>
      </w:r>
      <w:r w:rsidRPr="00CE1094">
        <w:rPr>
          <w:b/>
          <w:bCs/>
          <w:sz w:val="28"/>
          <w:szCs w:val="28"/>
        </w:rPr>
        <w:t>приложению</w:t>
      </w:r>
      <w:r w:rsidR="00FF7AC0" w:rsidRPr="00CE1094">
        <w:rPr>
          <w:b/>
          <w:bCs/>
          <w:sz w:val="28"/>
          <w:szCs w:val="28"/>
        </w:rPr>
        <w:t xml:space="preserve"> 1</w:t>
      </w:r>
      <w:r w:rsidR="0039198D" w:rsidRPr="009E4BA3">
        <w:rPr>
          <w:sz w:val="28"/>
          <w:szCs w:val="28"/>
        </w:rPr>
        <w:t xml:space="preserve"> к порядку.</w:t>
      </w:r>
    </w:p>
    <w:p w14:paraId="320C1384" w14:textId="662744A0" w:rsidR="00800D34" w:rsidRPr="009E4BA3" w:rsidRDefault="00571B25" w:rsidP="00E62B80">
      <w:pPr>
        <w:pStyle w:val="a6"/>
        <w:numPr>
          <w:ilvl w:val="1"/>
          <w:numId w:val="5"/>
        </w:numPr>
        <w:tabs>
          <w:tab w:val="left" w:pos="1465"/>
        </w:tabs>
        <w:spacing w:before="22"/>
        <w:ind w:left="13" w:right="106" w:firstLine="572"/>
        <w:jc w:val="both"/>
        <w:rPr>
          <w:sz w:val="28"/>
          <w:szCs w:val="28"/>
        </w:rPr>
      </w:pPr>
      <w:r w:rsidRPr="009E4BA3">
        <w:rPr>
          <w:sz w:val="28"/>
          <w:szCs w:val="28"/>
        </w:rPr>
        <w:t xml:space="preserve">Утверждение бюджетной сметы осуществляется главой муниципального округа </w:t>
      </w:r>
      <w:r w:rsidR="00516FC3">
        <w:rPr>
          <w:sz w:val="28"/>
          <w:szCs w:val="28"/>
        </w:rPr>
        <w:t>Ворон</w:t>
      </w:r>
      <w:r w:rsidRPr="009E4BA3">
        <w:rPr>
          <w:sz w:val="28"/>
          <w:szCs w:val="28"/>
        </w:rPr>
        <w:t>ово</w:t>
      </w:r>
      <w:r w:rsidR="00CE1094">
        <w:rPr>
          <w:sz w:val="28"/>
          <w:szCs w:val="28"/>
        </w:rPr>
        <w:t xml:space="preserve"> в городе Москве</w:t>
      </w:r>
      <w:r w:rsidRPr="009E4BA3">
        <w:rPr>
          <w:sz w:val="28"/>
          <w:szCs w:val="28"/>
        </w:rPr>
        <w:t xml:space="preserve"> не позднее 10 рабочих дней со дня доведения аппарату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Совета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депутатов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соответствующих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>лимитов</w:t>
      </w:r>
      <w:r w:rsidRPr="009E4BA3">
        <w:rPr>
          <w:spacing w:val="80"/>
          <w:sz w:val="28"/>
          <w:szCs w:val="28"/>
        </w:rPr>
        <w:t xml:space="preserve"> </w:t>
      </w:r>
      <w:r w:rsidRPr="009E4BA3">
        <w:rPr>
          <w:sz w:val="28"/>
          <w:szCs w:val="28"/>
        </w:rPr>
        <w:t xml:space="preserve">бюджетных </w:t>
      </w:r>
      <w:r w:rsidRPr="009E4BA3">
        <w:rPr>
          <w:spacing w:val="-2"/>
          <w:sz w:val="28"/>
          <w:szCs w:val="28"/>
        </w:rPr>
        <w:t>обязательств.</w:t>
      </w:r>
    </w:p>
    <w:p w14:paraId="14558CB1" w14:textId="703633A2" w:rsidR="00800D34" w:rsidRPr="009E4BA3" w:rsidRDefault="00571B25" w:rsidP="00E62B80">
      <w:pPr>
        <w:pStyle w:val="a6"/>
        <w:numPr>
          <w:ilvl w:val="1"/>
          <w:numId w:val="5"/>
        </w:numPr>
        <w:tabs>
          <w:tab w:val="left" w:pos="1125"/>
        </w:tabs>
        <w:spacing w:before="4"/>
        <w:ind w:left="24" w:right="108" w:firstLine="561"/>
        <w:jc w:val="both"/>
        <w:rPr>
          <w:sz w:val="28"/>
          <w:szCs w:val="28"/>
        </w:rPr>
      </w:pPr>
      <w:r w:rsidRPr="009E4BA3">
        <w:rPr>
          <w:sz w:val="28"/>
          <w:szCs w:val="28"/>
        </w:rPr>
        <w:t>Бюджетная смета составляется в тыс. рублях и действует в течение календарного года с 1 январ</w:t>
      </w:r>
      <w:r w:rsidR="0039198D" w:rsidRPr="009E4BA3">
        <w:rPr>
          <w:sz w:val="28"/>
          <w:szCs w:val="28"/>
        </w:rPr>
        <w:t>я</w:t>
      </w:r>
      <w:r w:rsidRPr="009E4BA3">
        <w:rPr>
          <w:sz w:val="28"/>
          <w:szCs w:val="28"/>
        </w:rPr>
        <w:t xml:space="preserve"> п</w:t>
      </w:r>
      <w:r w:rsidR="0039198D" w:rsidRPr="009E4BA3">
        <w:rPr>
          <w:sz w:val="28"/>
          <w:szCs w:val="28"/>
        </w:rPr>
        <w:t>о</w:t>
      </w:r>
      <w:r w:rsidRPr="009E4BA3">
        <w:rPr>
          <w:sz w:val="28"/>
          <w:szCs w:val="28"/>
        </w:rPr>
        <w:t xml:space="preserve"> 31 декабря.</w:t>
      </w:r>
    </w:p>
    <w:p w14:paraId="31031EB2" w14:textId="77777777" w:rsidR="00800D34" w:rsidRDefault="00800D34" w:rsidP="00E62B80">
      <w:pPr>
        <w:pStyle w:val="a3"/>
        <w:spacing w:before="30"/>
      </w:pPr>
    </w:p>
    <w:p w14:paraId="5FBD5593" w14:textId="77777777" w:rsidR="00800D34" w:rsidRPr="00FF7AC0" w:rsidRDefault="00571B25" w:rsidP="00E62B80">
      <w:pPr>
        <w:pStyle w:val="a6"/>
        <w:numPr>
          <w:ilvl w:val="0"/>
          <w:numId w:val="5"/>
        </w:numPr>
        <w:tabs>
          <w:tab w:val="left" w:pos="1881"/>
        </w:tabs>
        <w:ind w:left="1881" w:hanging="344"/>
        <w:jc w:val="left"/>
        <w:rPr>
          <w:b/>
          <w:color w:val="131313"/>
          <w:sz w:val="28"/>
          <w:szCs w:val="28"/>
        </w:rPr>
      </w:pPr>
      <w:r w:rsidRPr="00FF7AC0">
        <w:rPr>
          <w:b/>
          <w:color w:val="111111"/>
          <w:sz w:val="28"/>
          <w:szCs w:val="28"/>
        </w:rPr>
        <w:t>Порядок</w:t>
      </w:r>
      <w:r w:rsidRPr="00FF7AC0">
        <w:rPr>
          <w:b/>
          <w:color w:val="111111"/>
          <w:spacing w:val="35"/>
          <w:sz w:val="28"/>
          <w:szCs w:val="28"/>
        </w:rPr>
        <w:t xml:space="preserve"> </w:t>
      </w:r>
      <w:r w:rsidRPr="00FF7AC0">
        <w:rPr>
          <w:b/>
          <w:color w:val="0E0E0E"/>
          <w:sz w:val="28"/>
          <w:szCs w:val="28"/>
        </w:rPr>
        <w:t>ведения</w:t>
      </w:r>
      <w:r w:rsidRPr="00FF7AC0">
        <w:rPr>
          <w:b/>
          <w:color w:val="0E0E0E"/>
          <w:spacing w:val="32"/>
          <w:sz w:val="28"/>
          <w:szCs w:val="28"/>
        </w:rPr>
        <w:t xml:space="preserve"> </w:t>
      </w:r>
      <w:r w:rsidRPr="00FF7AC0">
        <w:rPr>
          <w:b/>
          <w:color w:val="161616"/>
          <w:sz w:val="28"/>
          <w:szCs w:val="28"/>
        </w:rPr>
        <w:t>сметы</w:t>
      </w:r>
      <w:r w:rsidRPr="00FF7AC0">
        <w:rPr>
          <w:b/>
          <w:color w:val="161616"/>
          <w:spacing w:val="29"/>
          <w:sz w:val="28"/>
          <w:szCs w:val="28"/>
        </w:rPr>
        <w:t xml:space="preserve"> </w:t>
      </w:r>
      <w:r w:rsidRPr="00FF7AC0">
        <w:rPr>
          <w:b/>
          <w:color w:val="131313"/>
          <w:sz w:val="28"/>
          <w:szCs w:val="28"/>
        </w:rPr>
        <w:t>аппарата</w:t>
      </w:r>
      <w:r w:rsidRPr="00FF7AC0">
        <w:rPr>
          <w:b/>
          <w:color w:val="131313"/>
          <w:spacing w:val="43"/>
          <w:sz w:val="28"/>
          <w:szCs w:val="28"/>
        </w:rPr>
        <w:t xml:space="preserve"> </w:t>
      </w:r>
      <w:r w:rsidRPr="00FF7AC0">
        <w:rPr>
          <w:b/>
          <w:color w:val="0A0A0A"/>
          <w:sz w:val="28"/>
          <w:szCs w:val="28"/>
        </w:rPr>
        <w:t>Совета</w:t>
      </w:r>
      <w:r w:rsidRPr="00FF7AC0">
        <w:rPr>
          <w:b/>
          <w:color w:val="0A0A0A"/>
          <w:spacing w:val="38"/>
          <w:sz w:val="28"/>
          <w:szCs w:val="28"/>
        </w:rPr>
        <w:t xml:space="preserve"> </w:t>
      </w:r>
      <w:r w:rsidRPr="00FF7AC0">
        <w:rPr>
          <w:b/>
          <w:color w:val="111111"/>
          <w:spacing w:val="-2"/>
          <w:sz w:val="28"/>
          <w:szCs w:val="28"/>
        </w:rPr>
        <w:t>депутатов</w:t>
      </w:r>
    </w:p>
    <w:p w14:paraId="7D88CA1B" w14:textId="77777777" w:rsidR="00800D34" w:rsidRPr="00FF7AC0" w:rsidRDefault="00800D34" w:rsidP="00E62B80">
      <w:pPr>
        <w:pStyle w:val="a3"/>
        <w:spacing w:before="20"/>
        <w:rPr>
          <w:b/>
          <w:sz w:val="28"/>
          <w:szCs w:val="28"/>
        </w:rPr>
      </w:pPr>
    </w:p>
    <w:p w14:paraId="03BE689F" w14:textId="59231B16" w:rsidR="00800D34" w:rsidRPr="00FF7AC0" w:rsidRDefault="00571B25" w:rsidP="00E62B80">
      <w:pPr>
        <w:pStyle w:val="a6"/>
        <w:numPr>
          <w:ilvl w:val="1"/>
          <w:numId w:val="5"/>
        </w:numPr>
        <w:tabs>
          <w:tab w:val="left" w:pos="1286"/>
        </w:tabs>
        <w:spacing w:before="6"/>
        <w:ind w:left="19" w:right="80" w:firstLine="566"/>
        <w:jc w:val="both"/>
        <w:rPr>
          <w:sz w:val="28"/>
          <w:szCs w:val="28"/>
        </w:rPr>
      </w:pPr>
      <w:r w:rsidRPr="00FF7AC0">
        <w:rPr>
          <w:color w:val="181818"/>
          <w:sz w:val="28"/>
          <w:szCs w:val="28"/>
        </w:rPr>
        <w:t xml:space="preserve">Ведение бюджетной </w:t>
      </w:r>
      <w:r w:rsidRPr="00FF7AC0">
        <w:rPr>
          <w:color w:val="151515"/>
          <w:sz w:val="28"/>
          <w:szCs w:val="28"/>
        </w:rPr>
        <w:t xml:space="preserve">сметы </w:t>
      </w:r>
      <w:r w:rsidR="008C6518" w:rsidRPr="00FF7AC0">
        <w:rPr>
          <w:color w:val="151515"/>
          <w:sz w:val="28"/>
          <w:szCs w:val="28"/>
        </w:rPr>
        <w:t>осуществляется</w:t>
      </w:r>
      <w:r w:rsidR="00FF7AC0" w:rsidRPr="00FF7AC0">
        <w:rPr>
          <w:color w:val="151515"/>
          <w:sz w:val="28"/>
          <w:szCs w:val="28"/>
        </w:rPr>
        <w:t xml:space="preserve"> </w:t>
      </w:r>
      <w:r w:rsidR="008C6518" w:rsidRPr="00FF7AC0">
        <w:rPr>
          <w:color w:val="1F1F1F"/>
          <w:sz w:val="28"/>
          <w:szCs w:val="28"/>
        </w:rPr>
        <w:t>посредством</w:t>
      </w:r>
      <w:r w:rsidRPr="00FF7AC0">
        <w:rPr>
          <w:color w:val="1F1F1F"/>
          <w:sz w:val="28"/>
          <w:szCs w:val="28"/>
        </w:rPr>
        <w:t xml:space="preserve"> </w:t>
      </w:r>
      <w:r w:rsidRPr="00FF7AC0">
        <w:rPr>
          <w:color w:val="1C1C1C"/>
          <w:sz w:val="28"/>
          <w:szCs w:val="28"/>
        </w:rPr>
        <w:t>внесени</w:t>
      </w:r>
      <w:r w:rsidR="008C6518" w:rsidRPr="00FF7AC0">
        <w:rPr>
          <w:color w:val="1C1C1C"/>
          <w:sz w:val="28"/>
          <w:szCs w:val="28"/>
        </w:rPr>
        <w:t>я</w:t>
      </w:r>
      <w:r w:rsidRPr="00FF7AC0">
        <w:rPr>
          <w:color w:val="1C1C1C"/>
          <w:sz w:val="28"/>
          <w:szCs w:val="28"/>
        </w:rPr>
        <w:t xml:space="preserve"> </w:t>
      </w:r>
      <w:r w:rsidRPr="00FF7AC0">
        <w:rPr>
          <w:color w:val="1D1D1D"/>
          <w:sz w:val="28"/>
          <w:szCs w:val="28"/>
        </w:rPr>
        <w:t xml:space="preserve">изменений </w:t>
      </w:r>
      <w:r w:rsidR="006700E4">
        <w:rPr>
          <w:color w:val="1D1D1D"/>
          <w:sz w:val="28"/>
          <w:szCs w:val="28"/>
        </w:rPr>
        <w:t>(у</w:t>
      </w:r>
      <w:r w:rsidR="006700E4" w:rsidRPr="006700E4">
        <w:rPr>
          <w:color w:val="1D1D1D"/>
          <w:sz w:val="28"/>
          <w:szCs w:val="28"/>
        </w:rPr>
        <w:t>точнен</w:t>
      </w:r>
      <w:r w:rsidR="006700E4">
        <w:rPr>
          <w:color w:val="1D1D1D"/>
          <w:sz w:val="28"/>
          <w:szCs w:val="28"/>
        </w:rPr>
        <w:t>ий)</w:t>
      </w:r>
      <w:r w:rsidR="006700E4" w:rsidRPr="006700E4">
        <w:rPr>
          <w:color w:val="1D1D1D"/>
          <w:sz w:val="28"/>
          <w:szCs w:val="28"/>
        </w:rPr>
        <w:t xml:space="preserve"> </w:t>
      </w:r>
      <w:r w:rsidRPr="00FF7AC0">
        <w:rPr>
          <w:color w:val="343434"/>
          <w:sz w:val="28"/>
          <w:szCs w:val="28"/>
        </w:rPr>
        <w:t>в</w:t>
      </w:r>
      <w:r w:rsidRPr="00FF7AC0">
        <w:rPr>
          <w:color w:val="343434"/>
          <w:spacing w:val="40"/>
          <w:sz w:val="28"/>
          <w:szCs w:val="28"/>
        </w:rPr>
        <w:t xml:space="preserve"> </w:t>
      </w:r>
      <w:r w:rsidR="0039198D" w:rsidRPr="00FF7AC0">
        <w:rPr>
          <w:color w:val="181818"/>
          <w:sz w:val="28"/>
          <w:szCs w:val="28"/>
        </w:rPr>
        <w:t>показатели</w:t>
      </w:r>
      <w:r w:rsidRPr="00FF7AC0">
        <w:rPr>
          <w:color w:val="181818"/>
          <w:spacing w:val="40"/>
          <w:sz w:val="28"/>
          <w:szCs w:val="28"/>
        </w:rPr>
        <w:t xml:space="preserve"> </w:t>
      </w:r>
      <w:r w:rsidRPr="00FF7AC0">
        <w:rPr>
          <w:color w:val="151515"/>
          <w:sz w:val="28"/>
          <w:szCs w:val="28"/>
        </w:rPr>
        <w:t>бюджетной</w:t>
      </w:r>
      <w:r w:rsidRPr="00FF7AC0">
        <w:rPr>
          <w:color w:val="151515"/>
          <w:spacing w:val="40"/>
          <w:sz w:val="28"/>
          <w:szCs w:val="28"/>
        </w:rPr>
        <w:t xml:space="preserve"> </w:t>
      </w:r>
      <w:r w:rsidRPr="00FF7AC0">
        <w:rPr>
          <w:color w:val="111111"/>
          <w:sz w:val="28"/>
          <w:szCs w:val="28"/>
        </w:rPr>
        <w:t>сметы</w:t>
      </w:r>
      <w:r w:rsidRPr="00FF7AC0">
        <w:rPr>
          <w:color w:val="111111"/>
          <w:spacing w:val="40"/>
          <w:sz w:val="28"/>
          <w:szCs w:val="28"/>
        </w:rPr>
        <w:t xml:space="preserve"> </w:t>
      </w:r>
      <w:r w:rsidR="008C6518" w:rsidRPr="00FF7AC0">
        <w:rPr>
          <w:color w:val="232323"/>
          <w:sz w:val="28"/>
          <w:szCs w:val="28"/>
        </w:rPr>
        <w:t>в</w:t>
      </w:r>
      <w:r w:rsidR="008C6518" w:rsidRPr="00FF7AC0">
        <w:rPr>
          <w:color w:val="232323"/>
          <w:spacing w:val="40"/>
          <w:sz w:val="28"/>
          <w:szCs w:val="28"/>
        </w:rPr>
        <w:t xml:space="preserve"> </w:t>
      </w:r>
      <w:r w:rsidR="008C6518" w:rsidRPr="00FF7AC0">
        <w:rPr>
          <w:color w:val="181818"/>
          <w:sz w:val="28"/>
          <w:szCs w:val="28"/>
        </w:rPr>
        <w:t>пределах</w:t>
      </w:r>
      <w:r w:rsidR="0084184B">
        <w:rPr>
          <w:color w:val="181818"/>
          <w:sz w:val="28"/>
          <w:szCs w:val="28"/>
        </w:rPr>
        <w:t>,</w:t>
      </w:r>
      <w:r w:rsidR="00FF7AC0" w:rsidRPr="00FF7AC0">
        <w:rPr>
          <w:color w:val="181818"/>
          <w:spacing w:val="40"/>
          <w:sz w:val="28"/>
          <w:szCs w:val="28"/>
        </w:rPr>
        <w:t xml:space="preserve"> </w:t>
      </w:r>
      <w:r w:rsidRPr="00FF7AC0">
        <w:rPr>
          <w:color w:val="0F0F0F"/>
          <w:sz w:val="28"/>
          <w:szCs w:val="28"/>
        </w:rPr>
        <w:t>доведенны</w:t>
      </w:r>
      <w:r w:rsidR="00FF7AC0" w:rsidRPr="00FF7AC0">
        <w:rPr>
          <w:color w:val="0F0F0F"/>
          <w:sz w:val="28"/>
          <w:szCs w:val="28"/>
        </w:rPr>
        <w:t xml:space="preserve">х лимитов </w:t>
      </w:r>
      <w:r w:rsidRPr="00FF7AC0">
        <w:rPr>
          <w:color w:val="181818"/>
          <w:sz w:val="28"/>
          <w:szCs w:val="28"/>
        </w:rPr>
        <w:t>бюджетных</w:t>
      </w:r>
      <w:r w:rsidRPr="00FF7AC0">
        <w:rPr>
          <w:color w:val="181818"/>
          <w:spacing w:val="40"/>
          <w:sz w:val="28"/>
          <w:szCs w:val="28"/>
        </w:rPr>
        <w:t xml:space="preserve"> </w:t>
      </w:r>
      <w:r w:rsidRPr="00FF7AC0">
        <w:rPr>
          <w:sz w:val="28"/>
          <w:szCs w:val="28"/>
        </w:rPr>
        <w:t>обязательст</w:t>
      </w:r>
      <w:r w:rsidR="00FF7AC0" w:rsidRPr="00FF7AC0">
        <w:rPr>
          <w:sz w:val="28"/>
          <w:szCs w:val="28"/>
        </w:rPr>
        <w:t>в, согласно</w:t>
      </w:r>
      <w:r w:rsidR="00FF7AC0" w:rsidRPr="00FF7AC0">
        <w:rPr>
          <w:spacing w:val="40"/>
          <w:sz w:val="28"/>
          <w:szCs w:val="28"/>
        </w:rPr>
        <w:t xml:space="preserve"> </w:t>
      </w:r>
      <w:r w:rsidR="00FF7AC0" w:rsidRPr="00CE1094">
        <w:rPr>
          <w:b/>
          <w:bCs/>
          <w:sz w:val="28"/>
          <w:szCs w:val="28"/>
        </w:rPr>
        <w:t>приложению 2</w:t>
      </w:r>
      <w:r w:rsidR="00FF7AC0" w:rsidRPr="00FF7AC0">
        <w:rPr>
          <w:sz w:val="28"/>
          <w:szCs w:val="28"/>
        </w:rPr>
        <w:t xml:space="preserve"> к порядку.</w:t>
      </w:r>
    </w:p>
    <w:p w14:paraId="3AC04426" w14:textId="378F7E76" w:rsidR="00800D34" w:rsidRPr="00516FC3" w:rsidRDefault="00571B25" w:rsidP="00E62B80">
      <w:pPr>
        <w:pStyle w:val="a6"/>
        <w:numPr>
          <w:ilvl w:val="1"/>
          <w:numId w:val="3"/>
        </w:numPr>
        <w:tabs>
          <w:tab w:val="left" w:pos="1463"/>
        </w:tabs>
        <w:ind w:left="13" w:right="110" w:firstLine="710"/>
        <w:jc w:val="both"/>
        <w:rPr>
          <w:color w:val="131313"/>
          <w:sz w:val="28"/>
          <w:szCs w:val="28"/>
        </w:rPr>
      </w:pPr>
      <w:r w:rsidRPr="00516FC3">
        <w:rPr>
          <w:color w:val="131313"/>
          <w:sz w:val="28"/>
          <w:szCs w:val="28"/>
        </w:rPr>
        <w:t xml:space="preserve">Внесение </w:t>
      </w:r>
      <w:r w:rsidRPr="00516FC3">
        <w:rPr>
          <w:color w:val="1C1C1C"/>
          <w:sz w:val="28"/>
          <w:szCs w:val="28"/>
        </w:rPr>
        <w:t xml:space="preserve">изменений </w:t>
      </w:r>
      <w:r w:rsidRPr="00516FC3">
        <w:rPr>
          <w:color w:val="1D1D1D"/>
          <w:sz w:val="28"/>
          <w:szCs w:val="28"/>
        </w:rPr>
        <w:t xml:space="preserve">в </w:t>
      </w:r>
      <w:r w:rsidRPr="00516FC3">
        <w:rPr>
          <w:color w:val="111111"/>
          <w:sz w:val="28"/>
          <w:szCs w:val="28"/>
        </w:rPr>
        <w:t xml:space="preserve">смету </w:t>
      </w:r>
      <w:r w:rsidRPr="00516FC3">
        <w:rPr>
          <w:color w:val="1C1C1C"/>
          <w:sz w:val="28"/>
          <w:szCs w:val="28"/>
        </w:rPr>
        <w:t xml:space="preserve">аппарата </w:t>
      </w:r>
      <w:r w:rsidRPr="00516FC3">
        <w:rPr>
          <w:color w:val="1F1F1F"/>
          <w:sz w:val="28"/>
          <w:szCs w:val="28"/>
        </w:rPr>
        <w:t xml:space="preserve">Совета </w:t>
      </w:r>
      <w:r w:rsidRPr="00516FC3">
        <w:rPr>
          <w:color w:val="0F0F0F"/>
          <w:sz w:val="28"/>
          <w:szCs w:val="28"/>
        </w:rPr>
        <w:t xml:space="preserve">депутатов </w:t>
      </w:r>
      <w:r w:rsidRPr="00516FC3">
        <w:rPr>
          <w:color w:val="181818"/>
          <w:sz w:val="28"/>
          <w:szCs w:val="28"/>
        </w:rPr>
        <w:t xml:space="preserve">осуществляется </w:t>
      </w:r>
      <w:r w:rsidRPr="00516FC3">
        <w:rPr>
          <w:color w:val="1C1C1C"/>
          <w:sz w:val="28"/>
          <w:szCs w:val="28"/>
        </w:rPr>
        <w:t xml:space="preserve">путем </w:t>
      </w:r>
      <w:r w:rsidRPr="00516FC3">
        <w:rPr>
          <w:color w:val="161616"/>
          <w:sz w:val="28"/>
          <w:szCs w:val="28"/>
        </w:rPr>
        <w:t xml:space="preserve">утверждения </w:t>
      </w:r>
      <w:r w:rsidRPr="00516FC3">
        <w:rPr>
          <w:color w:val="131313"/>
          <w:sz w:val="28"/>
          <w:szCs w:val="28"/>
        </w:rPr>
        <w:t xml:space="preserve">изменений </w:t>
      </w:r>
      <w:r w:rsidRPr="00516FC3">
        <w:rPr>
          <w:color w:val="1C1C1C"/>
          <w:sz w:val="28"/>
          <w:szCs w:val="28"/>
        </w:rPr>
        <w:t>показателей</w:t>
      </w:r>
      <w:r w:rsidRPr="00516FC3">
        <w:rPr>
          <w:color w:val="0A0A0A"/>
          <w:sz w:val="28"/>
          <w:szCs w:val="28"/>
        </w:rPr>
        <w:t>:</w:t>
      </w:r>
    </w:p>
    <w:p w14:paraId="7D033BF8" w14:textId="77777777" w:rsidR="00800D34" w:rsidRPr="00516FC3" w:rsidRDefault="00571B25" w:rsidP="00E62B80">
      <w:pPr>
        <w:pStyle w:val="a6"/>
        <w:numPr>
          <w:ilvl w:val="0"/>
          <w:numId w:val="2"/>
        </w:numPr>
        <w:tabs>
          <w:tab w:val="left" w:pos="958"/>
        </w:tabs>
        <w:ind w:right="113" w:firstLine="561"/>
        <w:rPr>
          <w:color w:val="1F1F1F"/>
          <w:sz w:val="28"/>
          <w:szCs w:val="28"/>
        </w:rPr>
      </w:pPr>
      <w:r w:rsidRPr="00516FC3">
        <w:rPr>
          <w:color w:val="181818"/>
          <w:sz w:val="28"/>
          <w:szCs w:val="28"/>
        </w:rPr>
        <w:t xml:space="preserve">изменяющих </w:t>
      </w:r>
      <w:r w:rsidRPr="00516FC3">
        <w:rPr>
          <w:color w:val="2D2D2D"/>
          <w:sz w:val="28"/>
          <w:szCs w:val="28"/>
        </w:rPr>
        <w:t xml:space="preserve">объемы </w:t>
      </w:r>
      <w:r w:rsidRPr="00516FC3">
        <w:rPr>
          <w:color w:val="212121"/>
          <w:sz w:val="28"/>
          <w:szCs w:val="28"/>
        </w:rPr>
        <w:t xml:space="preserve">сметных </w:t>
      </w:r>
      <w:r w:rsidRPr="00516FC3">
        <w:rPr>
          <w:color w:val="1C1C1C"/>
          <w:sz w:val="28"/>
          <w:szCs w:val="28"/>
        </w:rPr>
        <w:t xml:space="preserve">назначений </w:t>
      </w:r>
      <w:r w:rsidRPr="00516FC3">
        <w:rPr>
          <w:color w:val="2F2F2F"/>
          <w:sz w:val="28"/>
          <w:szCs w:val="28"/>
        </w:rPr>
        <w:t xml:space="preserve">в </w:t>
      </w:r>
      <w:r w:rsidRPr="00516FC3">
        <w:rPr>
          <w:color w:val="1D1D1D"/>
          <w:sz w:val="28"/>
          <w:szCs w:val="28"/>
        </w:rPr>
        <w:t xml:space="preserve">случае </w:t>
      </w:r>
      <w:r w:rsidRPr="00516FC3">
        <w:rPr>
          <w:color w:val="1A1A1A"/>
          <w:sz w:val="28"/>
          <w:szCs w:val="28"/>
        </w:rPr>
        <w:t>изменения</w:t>
      </w:r>
      <w:r w:rsidRPr="00516FC3">
        <w:rPr>
          <w:color w:val="1A1A1A"/>
          <w:spacing w:val="80"/>
          <w:sz w:val="28"/>
          <w:szCs w:val="28"/>
        </w:rPr>
        <w:t xml:space="preserve"> </w:t>
      </w:r>
      <w:r w:rsidRPr="00516FC3">
        <w:rPr>
          <w:color w:val="1A1A1A"/>
          <w:sz w:val="28"/>
          <w:szCs w:val="28"/>
        </w:rPr>
        <w:lastRenderedPageBreak/>
        <w:t>доведенных</w:t>
      </w:r>
      <w:r w:rsidRPr="00516FC3">
        <w:rPr>
          <w:color w:val="1A1A1A"/>
          <w:spacing w:val="40"/>
          <w:sz w:val="28"/>
          <w:szCs w:val="28"/>
        </w:rPr>
        <w:t xml:space="preserve"> </w:t>
      </w:r>
      <w:r w:rsidRPr="00516FC3">
        <w:rPr>
          <w:color w:val="1C1C1C"/>
          <w:sz w:val="28"/>
          <w:szCs w:val="28"/>
        </w:rPr>
        <w:t xml:space="preserve">в </w:t>
      </w:r>
      <w:r w:rsidRPr="00516FC3">
        <w:rPr>
          <w:color w:val="131313"/>
          <w:sz w:val="28"/>
          <w:szCs w:val="28"/>
        </w:rPr>
        <w:t>установленном</w:t>
      </w:r>
      <w:r w:rsidRPr="00516FC3">
        <w:rPr>
          <w:color w:val="131313"/>
          <w:spacing w:val="40"/>
          <w:sz w:val="28"/>
          <w:szCs w:val="28"/>
        </w:rPr>
        <w:t xml:space="preserve"> </w:t>
      </w:r>
      <w:r w:rsidRPr="00516FC3">
        <w:rPr>
          <w:color w:val="1C1C1C"/>
          <w:sz w:val="28"/>
          <w:szCs w:val="28"/>
        </w:rPr>
        <w:t>порядке</w:t>
      </w:r>
      <w:r w:rsidRPr="00516FC3">
        <w:rPr>
          <w:color w:val="1C1C1C"/>
          <w:spacing w:val="40"/>
          <w:sz w:val="28"/>
          <w:szCs w:val="28"/>
        </w:rPr>
        <w:t xml:space="preserve"> </w:t>
      </w:r>
      <w:r w:rsidRPr="00516FC3">
        <w:rPr>
          <w:color w:val="181818"/>
          <w:sz w:val="28"/>
          <w:szCs w:val="28"/>
        </w:rPr>
        <w:t xml:space="preserve">лимитов </w:t>
      </w:r>
      <w:r w:rsidRPr="00516FC3">
        <w:rPr>
          <w:color w:val="1A1A1A"/>
          <w:sz w:val="28"/>
          <w:szCs w:val="28"/>
        </w:rPr>
        <w:t>бюджетных</w:t>
      </w:r>
      <w:r w:rsidRPr="00516FC3">
        <w:rPr>
          <w:color w:val="1A1A1A"/>
          <w:spacing w:val="40"/>
          <w:sz w:val="28"/>
          <w:szCs w:val="28"/>
        </w:rPr>
        <w:t xml:space="preserve"> </w:t>
      </w:r>
      <w:r w:rsidRPr="00516FC3">
        <w:rPr>
          <w:color w:val="1A1A1A"/>
          <w:sz w:val="28"/>
          <w:szCs w:val="28"/>
        </w:rPr>
        <w:t>обязательств;</w:t>
      </w:r>
    </w:p>
    <w:p w14:paraId="4D2275B7" w14:textId="63DC190E" w:rsidR="00800D34" w:rsidRPr="00516FC3" w:rsidRDefault="00571B25" w:rsidP="00E62B80">
      <w:pPr>
        <w:pStyle w:val="a6"/>
        <w:numPr>
          <w:ilvl w:val="0"/>
          <w:numId w:val="2"/>
        </w:numPr>
        <w:tabs>
          <w:tab w:val="left" w:pos="1059"/>
        </w:tabs>
        <w:spacing w:before="68"/>
        <w:ind w:left="24" w:right="118" w:firstLine="556"/>
        <w:rPr>
          <w:sz w:val="28"/>
          <w:szCs w:val="28"/>
        </w:rPr>
      </w:pPr>
      <w:r w:rsidRPr="00516FC3">
        <w:rPr>
          <w:color w:val="131313"/>
          <w:sz w:val="28"/>
          <w:szCs w:val="28"/>
        </w:rPr>
        <w:t xml:space="preserve">изменяющих </w:t>
      </w:r>
      <w:r w:rsidRPr="00516FC3">
        <w:rPr>
          <w:color w:val="111111"/>
          <w:sz w:val="28"/>
          <w:szCs w:val="28"/>
        </w:rPr>
        <w:t xml:space="preserve">распределение </w:t>
      </w:r>
      <w:r w:rsidRPr="00516FC3">
        <w:rPr>
          <w:color w:val="1C1C1C"/>
          <w:sz w:val="28"/>
          <w:szCs w:val="28"/>
        </w:rPr>
        <w:t xml:space="preserve">сметных </w:t>
      </w:r>
      <w:r w:rsidRPr="00516FC3">
        <w:rPr>
          <w:color w:val="161616"/>
          <w:sz w:val="28"/>
          <w:szCs w:val="28"/>
        </w:rPr>
        <w:t xml:space="preserve">назначений </w:t>
      </w:r>
      <w:r w:rsidRPr="00516FC3">
        <w:rPr>
          <w:color w:val="212121"/>
          <w:sz w:val="28"/>
          <w:szCs w:val="28"/>
        </w:rPr>
        <w:t xml:space="preserve">по </w:t>
      </w:r>
      <w:r w:rsidRPr="00516FC3">
        <w:rPr>
          <w:color w:val="0F0F0F"/>
          <w:sz w:val="28"/>
          <w:szCs w:val="28"/>
        </w:rPr>
        <w:t xml:space="preserve">кодам </w:t>
      </w:r>
      <w:r w:rsidRPr="00516FC3">
        <w:rPr>
          <w:color w:val="1A1A1A"/>
          <w:sz w:val="28"/>
          <w:szCs w:val="28"/>
        </w:rPr>
        <w:t>классификации</w:t>
      </w:r>
      <w:r w:rsidRPr="00516FC3">
        <w:rPr>
          <w:color w:val="1A1A1A"/>
          <w:spacing w:val="40"/>
          <w:sz w:val="28"/>
          <w:szCs w:val="28"/>
        </w:rPr>
        <w:t xml:space="preserve"> </w:t>
      </w:r>
      <w:r w:rsidRPr="00516FC3">
        <w:rPr>
          <w:color w:val="0C0C0C"/>
          <w:sz w:val="28"/>
          <w:szCs w:val="28"/>
        </w:rPr>
        <w:t>расходов</w:t>
      </w:r>
      <w:r w:rsidRPr="00516FC3">
        <w:rPr>
          <w:color w:val="0C0C0C"/>
          <w:spacing w:val="80"/>
          <w:w w:val="150"/>
          <w:sz w:val="28"/>
          <w:szCs w:val="28"/>
        </w:rPr>
        <w:t xml:space="preserve"> </w:t>
      </w:r>
      <w:r w:rsidRPr="00516FC3">
        <w:rPr>
          <w:color w:val="1F1F1F"/>
          <w:sz w:val="28"/>
          <w:szCs w:val="28"/>
        </w:rPr>
        <w:t>бюджетов</w:t>
      </w:r>
      <w:r w:rsidRPr="00516FC3">
        <w:rPr>
          <w:color w:val="1F1F1F"/>
          <w:spacing w:val="80"/>
          <w:w w:val="150"/>
          <w:sz w:val="28"/>
          <w:szCs w:val="28"/>
        </w:rPr>
        <w:t xml:space="preserve"> </w:t>
      </w:r>
      <w:r w:rsidRPr="00516FC3">
        <w:rPr>
          <w:color w:val="151515"/>
          <w:sz w:val="28"/>
          <w:szCs w:val="28"/>
        </w:rPr>
        <w:t>бюджетной</w:t>
      </w:r>
      <w:r w:rsidRPr="00516FC3">
        <w:rPr>
          <w:color w:val="151515"/>
          <w:spacing w:val="40"/>
          <w:sz w:val="28"/>
          <w:szCs w:val="28"/>
        </w:rPr>
        <w:t xml:space="preserve"> </w:t>
      </w:r>
      <w:r w:rsidRPr="00516FC3">
        <w:rPr>
          <w:color w:val="1C1C1C"/>
          <w:sz w:val="28"/>
          <w:szCs w:val="28"/>
        </w:rPr>
        <w:t>классификации</w:t>
      </w:r>
      <w:r w:rsidRPr="00516FC3">
        <w:rPr>
          <w:color w:val="1C1C1C"/>
          <w:spacing w:val="40"/>
          <w:sz w:val="28"/>
          <w:szCs w:val="28"/>
        </w:rPr>
        <w:t xml:space="preserve"> </w:t>
      </w:r>
      <w:r w:rsidRPr="00516FC3">
        <w:rPr>
          <w:color w:val="1A1A1A"/>
          <w:sz w:val="28"/>
          <w:szCs w:val="28"/>
        </w:rPr>
        <w:t>Российской</w:t>
      </w:r>
      <w:r w:rsidR="008C6518" w:rsidRPr="00516FC3">
        <w:rPr>
          <w:color w:val="1A1A1A"/>
          <w:sz w:val="28"/>
          <w:szCs w:val="28"/>
        </w:rPr>
        <w:t xml:space="preserve"> </w:t>
      </w:r>
      <w:r w:rsidRPr="00516FC3">
        <w:rPr>
          <w:color w:val="161616"/>
          <w:sz w:val="28"/>
          <w:szCs w:val="28"/>
        </w:rPr>
        <w:t xml:space="preserve">Федерации, </w:t>
      </w:r>
      <w:r w:rsidRPr="00516FC3">
        <w:rPr>
          <w:color w:val="181818"/>
          <w:sz w:val="28"/>
          <w:szCs w:val="28"/>
        </w:rPr>
        <w:t xml:space="preserve">требующих </w:t>
      </w:r>
      <w:r w:rsidRPr="00516FC3">
        <w:rPr>
          <w:color w:val="0F0F0F"/>
          <w:sz w:val="28"/>
          <w:szCs w:val="28"/>
        </w:rPr>
        <w:t xml:space="preserve">изменения </w:t>
      </w:r>
      <w:r w:rsidRPr="00516FC3">
        <w:rPr>
          <w:color w:val="1C1C1C"/>
          <w:sz w:val="28"/>
          <w:szCs w:val="28"/>
        </w:rPr>
        <w:t xml:space="preserve">показателей </w:t>
      </w:r>
      <w:r w:rsidRPr="00516FC3">
        <w:rPr>
          <w:color w:val="151515"/>
          <w:sz w:val="28"/>
          <w:szCs w:val="28"/>
        </w:rPr>
        <w:t xml:space="preserve">бюджетной </w:t>
      </w:r>
      <w:r w:rsidRPr="00516FC3">
        <w:rPr>
          <w:color w:val="111111"/>
          <w:sz w:val="28"/>
          <w:szCs w:val="28"/>
        </w:rPr>
        <w:t xml:space="preserve">росписи главного </w:t>
      </w:r>
      <w:r w:rsidRPr="00516FC3">
        <w:rPr>
          <w:color w:val="131313"/>
          <w:sz w:val="28"/>
          <w:szCs w:val="28"/>
        </w:rPr>
        <w:t>распорядителя</w:t>
      </w:r>
      <w:r w:rsidRPr="00516FC3">
        <w:rPr>
          <w:color w:val="131313"/>
          <w:spacing w:val="40"/>
          <w:sz w:val="28"/>
          <w:szCs w:val="28"/>
        </w:rPr>
        <w:t xml:space="preserve"> </w:t>
      </w:r>
      <w:r w:rsidRPr="00516FC3">
        <w:rPr>
          <w:color w:val="181818"/>
          <w:sz w:val="28"/>
          <w:szCs w:val="28"/>
        </w:rPr>
        <w:t>бюджетных</w:t>
      </w:r>
      <w:r w:rsidRPr="00516FC3">
        <w:rPr>
          <w:color w:val="181818"/>
          <w:spacing w:val="40"/>
          <w:sz w:val="28"/>
          <w:szCs w:val="28"/>
        </w:rPr>
        <w:t xml:space="preserve"> </w:t>
      </w:r>
      <w:r w:rsidRPr="00516FC3">
        <w:rPr>
          <w:color w:val="232323"/>
          <w:sz w:val="28"/>
          <w:szCs w:val="28"/>
        </w:rPr>
        <w:t>средств</w:t>
      </w:r>
      <w:r w:rsidRPr="00516FC3">
        <w:rPr>
          <w:color w:val="232323"/>
          <w:spacing w:val="40"/>
          <w:sz w:val="28"/>
          <w:szCs w:val="28"/>
        </w:rPr>
        <w:t xml:space="preserve"> </w:t>
      </w:r>
      <w:r w:rsidRPr="00516FC3">
        <w:rPr>
          <w:color w:val="212121"/>
          <w:sz w:val="28"/>
          <w:szCs w:val="28"/>
        </w:rPr>
        <w:t>и</w:t>
      </w:r>
      <w:r w:rsidRPr="00516FC3">
        <w:rPr>
          <w:color w:val="212121"/>
          <w:spacing w:val="40"/>
          <w:sz w:val="28"/>
          <w:szCs w:val="28"/>
        </w:rPr>
        <w:t xml:space="preserve"> </w:t>
      </w:r>
      <w:r w:rsidRPr="00516FC3">
        <w:rPr>
          <w:color w:val="1A1A1A"/>
          <w:sz w:val="28"/>
          <w:szCs w:val="28"/>
        </w:rPr>
        <w:t xml:space="preserve">лимитов </w:t>
      </w:r>
      <w:r w:rsidRPr="00516FC3">
        <w:rPr>
          <w:color w:val="111111"/>
          <w:sz w:val="28"/>
          <w:szCs w:val="28"/>
        </w:rPr>
        <w:t>бюджетных</w:t>
      </w:r>
      <w:r w:rsidRPr="00516FC3">
        <w:rPr>
          <w:color w:val="111111"/>
          <w:spacing w:val="40"/>
          <w:sz w:val="28"/>
          <w:szCs w:val="28"/>
        </w:rPr>
        <w:t xml:space="preserve"> </w:t>
      </w:r>
      <w:r w:rsidRPr="00516FC3">
        <w:rPr>
          <w:color w:val="1C1C1C"/>
          <w:sz w:val="28"/>
          <w:szCs w:val="28"/>
        </w:rPr>
        <w:t>обязательств;</w:t>
      </w:r>
    </w:p>
    <w:p w14:paraId="627BC062" w14:textId="77777777" w:rsidR="00CE1094" w:rsidRPr="00CE1094" w:rsidRDefault="00571B25" w:rsidP="00E62B80">
      <w:pPr>
        <w:pStyle w:val="a6"/>
        <w:numPr>
          <w:ilvl w:val="0"/>
          <w:numId w:val="2"/>
        </w:numPr>
        <w:tabs>
          <w:tab w:val="left" w:pos="1088"/>
        </w:tabs>
        <w:spacing w:before="3"/>
        <w:ind w:left="35" w:right="65" w:firstLine="581"/>
        <w:rPr>
          <w:color w:val="033131"/>
          <w:sz w:val="28"/>
          <w:szCs w:val="28"/>
        </w:rPr>
      </w:pPr>
      <w:r w:rsidRPr="00516FC3">
        <w:rPr>
          <w:color w:val="1A1A1A"/>
          <w:sz w:val="28"/>
          <w:szCs w:val="28"/>
        </w:rPr>
        <w:t xml:space="preserve">изменяющих </w:t>
      </w:r>
      <w:r w:rsidRPr="00516FC3">
        <w:rPr>
          <w:color w:val="0A0A0A"/>
          <w:sz w:val="28"/>
          <w:szCs w:val="28"/>
        </w:rPr>
        <w:t xml:space="preserve">распределение </w:t>
      </w:r>
      <w:r w:rsidRPr="00516FC3">
        <w:rPr>
          <w:color w:val="161616"/>
          <w:sz w:val="28"/>
          <w:szCs w:val="28"/>
        </w:rPr>
        <w:t xml:space="preserve">сметных </w:t>
      </w:r>
      <w:r w:rsidRPr="00516FC3">
        <w:rPr>
          <w:color w:val="111111"/>
          <w:sz w:val="28"/>
          <w:szCs w:val="28"/>
        </w:rPr>
        <w:t xml:space="preserve">назначений </w:t>
      </w:r>
      <w:r w:rsidRPr="00516FC3">
        <w:rPr>
          <w:color w:val="161616"/>
          <w:sz w:val="28"/>
          <w:szCs w:val="28"/>
        </w:rPr>
        <w:t xml:space="preserve">по </w:t>
      </w:r>
      <w:r w:rsidRPr="00516FC3">
        <w:rPr>
          <w:color w:val="1A1A1A"/>
          <w:sz w:val="28"/>
          <w:szCs w:val="28"/>
        </w:rPr>
        <w:t xml:space="preserve">кодам </w:t>
      </w:r>
      <w:r w:rsidRPr="00516FC3">
        <w:rPr>
          <w:color w:val="131313"/>
          <w:sz w:val="28"/>
          <w:szCs w:val="28"/>
        </w:rPr>
        <w:t xml:space="preserve">классификации расходов </w:t>
      </w:r>
      <w:r w:rsidRPr="00516FC3">
        <w:rPr>
          <w:color w:val="1A1A1A"/>
          <w:sz w:val="28"/>
          <w:szCs w:val="28"/>
        </w:rPr>
        <w:t xml:space="preserve">бюджетов </w:t>
      </w:r>
      <w:r w:rsidRPr="00516FC3">
        <w:rPr>
          <w:color w:val="161616"/>
          <w:sz w:val="28"/>
          <w:szCs w:val="28"/>
        </w:rPr>
        <w:t xml:space="preserve">бюджетной </w:t>
      </w:r>
      <w:r w:rsidRPr="00516FC3">
        <w:rPr>
          <w:color w:val="0C0C0C"/>
          <w:sz w:val="28"/>
          <w:szCs w:val="28"/>
        </w:rPr>
        <w:t xml:space="preserve">классификации </w:t>
      </w:r>
      <w:r w:rsidRPr="00516FC3">
        <w:rPr>
          <w:color w:val="212121"/>
          <w:sz w:val="28"/>
          <w:szCs w:val="28"/>
        </w:rPr>
        <w:t xml:space="preserve">Российской </w:t>
      </w:r>
    </w:p>
    <w:p w14:paraId="2232E59F" w14:textId="409068B0" w:rsidR="008C6518" w:rsidRPr="00516FC3" w:rsidRDefault="00571B25" w:rsidP="00E62B80">
      <w:pPr>
        <w:pStyle w:val="a6"/>
        <w:tabs>
          <w:tab w:val="left" w:pos="1088"/>
        </w:tabs>
        <w:spacing w:before="3"/>
        <w:ind w:left="0" w:right="65" w:firstLine="0"/>
        <w:rPr>
          <w:color w:val="033131"/>
          <w:sz w:val="28"/>
          <w:szCs w:val="28"/>
        </w:rPr>
      </w:pPr>
      <w:r w:rsidRPr="00516FC3">
        <w:rPr>
          <w:color w:val="0F0F0F"/>
          <w:sz w:val="28"/>
          <w:szCs w:val="28"/>
        </w:rPr>
        <w:t>Федерации,</w:t>
      </w:r>
      <w:r w:rsidRPr="00516FC3">
        <w:rPr>
          <w:color w:val="0F0F0F"/>
          <w:spacing w:val="80"/>
          <w:sz w:val="28"/>
          <w:szCs w:val="28"/>
        </w:rPr>
        <w:t xml:space="preserve"> </w:t>
      </w:r>
      <w:r w:rsidRPr="00516FC3">
        <w:rPr>
          <w:color w:val="1A1A1A"/>
          <w:sz w:val="28"/>
          <w:szCs w:val="28"/>
        </w:rPr>
        <w:t>не</w:t>
      </w:r>
      <w:r w:rsidRPr="00516FC3">
        <w:rPr>
          <w:color w:val="1A1A1A"/>
          <w:spacing w:val="40"/>
          <w:sz w:val="28"/>
          <w:szCs w:val="28"/>
        </w:rPr>
        <w:t xml:space="preserve"> </w:t>
      </w:r>
      <w:r w:rsidRPr="00516FC3">
        <w:rPr>
          <w:color w:val="0F0F0F"/>
          <w:sz w:val="28"/>
          <w:szCs w:val="28"/>
        </w:rPr>
        <w:t>требующих</w:t>
      </w:r>
      <w:r w:rsidRPr="00516FC3">
        <w:rPr>
          <w:color w:val="0F0F0F"/>
          <w:spacing w:val="80"/>
          <w:sz w:val="28"/>
          <w:szCs w:val="28"/>
        </w:rPr>
        <w:t xml:space="preserve"> </w:t>
      </w:r>
      <w:r w:rsidRPr="00516FC3">
        <w:rPr>
          <w:color w:val="181818"/>
          <w:sz w:val="28"/>
          <w:szCs w:val="28"/>
        </w:rPr>
        <w:t>изменения</w:t>
      </w:r>
      <w:r w:rsidRPr="00516FC3">
        <w:rPr>
          <w:color w:val="181818"/>
          <w:spacing w:val="80"/>
          <w:sz w:val="28"/>
          <w:szCs w:val="28"/>
        </w:rPr>
        <w:t xml:space="preserve"> </w:t>
      </w:r>
      <w:r w:rsidRPr="00516FC3">
        <w:rPr>
          <w:color w:val="212121"/>
          <w:sz w:val="28"/>
          <w:szCs w:val="28"/>
        </w:rPr>
        <w:t>показателей</w:t>
      </w:r>
      <w:r w:rsidRPr="00516FC3">
        <w:rPr>
          <w:color w:val="212121"/>
          <w:spacing w:val="80"/>
          <w:sz w:val="28"/>
          <w:szCs w:val="28"/>
        </w:rPr>
        <w:t xml:space="preserve"> </w:t>
      </w:r>
      <w:r w:rsidRPr="00516FC3">
        <w:rPr>
          <w:color w:val="131313"/>
          <w:sz w:val="28"/>
          <w:szCs w:val="28"/>
        </w:rPr>
        <w:t>бюджетной</w:t>
      </w:r>
      <w:r w:rsidRPr="00516FC3">
        <w:rPr>
          <w:color w:val="131313"/>
          <w:spacing w:val="80"/>
          <w:sz w:val="28"/>
          <w:szCs w:val="28"/>
        </w:rPr>
        <w:t xml:space="preserve"> </w:t>
      </w:r>
      <w:r w:rsidRPr="00516FC3">
        <w:rPr>
          <w:color w:val="181818"/>
          <w:sz w:val="28"/>
          <w:szCs w:val="28"/>
        </w:rPr>
        <w:t xml:space="preserve">росписи </w:t>
      </w:r>
      <w:r w:rsidRPr="00516FC3">
        <w:rPr>
          <w:color w:val="212121"/>
          <w:sz w:val="28"/>
          <w:szCs w:val="28"/>
        </w:rPr>
        <w:t>главного</w:t>
      </w:r>
      <w:r w:rsidRPr="00516FC3">
        <w:rPr>
          <w:color w:val="212121"/>
          <w:spacing w:val="40"/>
          <w:sz w:val="28"/>
          <w:szCs w:val="28"/>
        </w:rPr>
        <w:t xml:space="preserve"> </w:t>
      </w:r>
      <w:r w:rsidRPr="00516FC3">
        <w:rPr>
          <w:color w:val="161616"/>
          <w:sz w:val="28"/>
          <w:szCs w:val="28"/>
        </w:rPr>
        <w:t>распорядителя</w:t>
      </w:r>
      <w:r w:rsidRPr="00516FC3">
        <w:rPr>
          <w:color w:val="161616"/>
          <w:spacing w:val="40"/>
          <w:sz w:val="28"/>
          <w:szCs w:val="28"/>
        </w:rPr>
        <w:t xml:space="preserve"> </w:t>
      </w:r>
      <w:r w:rsidRPr="00516FC3">
        <w:rPr>
          <w:color w:val="111111"/>
          <w:sz w:val="28"/>
          <w:szCs w:val="28"/>
        </w:rPr>
        <w:t>бюджетных</w:t>
      </w:r>
      <w:r w:rsidRPr="00516FC3">
        <w:rPr>
          <w:color w:val="111111"/>
          <w:spacing w:val="40"/>
          <w:sz w:val="28"/>
          <w:szCs w:val="28"/>
        </w:rPr>
        <w:t xml:space="preserve"> </w:t>
      </w:r>
      <w:r w:rsidRPr="00516FC3">
        <w:rPr>
          <w:color w:val="1F1F1F"/>
          <w:sz w:val="28"/>
          <w:szCs w:val="28"/>
        </w:rPr>
        <w:t>средств</w:t>
      </w:r>
      <w:r w:rsidRPr="00516FC3">
        <w:rPr>
          <w:color w:val="1F1F1F"/>
          <w:spacing w:val="40"/>
          <w:sz w:val="28"/>
          <w:szCs w:val="28"/>
        </w:rPr>
        <w:t xml:space="preserve"> </w:t>
      </w:r>
      <w:r w:rsidRPr="00516FC3">
        <w:rPr>
          <w:color w:val="5E5B72"/>
          <w:sz w:val="28"/>
          <w:szCs w:val="28"/>
        </w:rPr>
        <w:t>и</w:t>
      </w:r>
      <w:r w:rsidRPr="00516FC3">
        <w:rPr>
          <w:color w:val="5E5B72"/>
          <w:spacing w:val="40"/>
          <w:sz w:val="28"/>
          <w:szCs w:val="28"/>
        </w:rPr>
        <w:t xml:space="preserve"> </w:t>
      </w:r>
      <w:r w:rsidRPr="00516FC3">
        <w:rPr>
          <w:color w:val="151515"/>
          <w:sz w:val="28"/>
          <w:szCs w:val="28"/>
        </w:rPr>
        <w:t>лимитов</w:t>
      </w:r>
      <w:r w:rsidRPr="00516FC3">
        <w:rPr>
          <w:color w:val="151515"/>
          <w:spacing w:val="40"/>
          <w:sz w:val="28"/>
          <w:szCs w:val="28"/>
        </w:rPr>
        <w:t xml:space="preserve"> </w:t>
      </w:r>
      <w:r w:rsidRPr="00516FC3">
        <w:rPr>
          <w:color w:val="1C1C1C"/>
          <w:sz w:val="28"/>
          <w:szCs w:val="28"/>
        </w:rPr>
        <w:t>бюджетных</w:t>
      </w:r>
      <w:r w:rsidRPr="00516FC3">
        <w:rPr>
          <w:color w:val="1C1C1C"/>
          <w:spacing w:val="40"/>
          <w:sz w:val="28"/>
          <w:szCs w:val="28"/>
        </w:rPr>
        <w:t xml:space="preserve"> </w:t>
      </w:r>
      <w:r w:rsidRPr="00516FC3">
        <w:rPr>
          <w:color w:val="131313"/>
          <w:spacing w:val="-2"/>
          <w:sz w:val="28"/>
          <w:szCs w:val="28"/>
        </w:rPr>
        <w:t>обязательств;</w:t>
      </w:r>
    </w:p>
    <w:p w14:paraId="3EFAA18C" w14:textId="3B0B11BC" w:rsidR="00800D34" w:rsidRPr="00516FC3" w:rsidRDefault="00571B25" w:rsidP="00E62B80">
      <w:pPr>
        <w:pStyle w:val="a6"/>
        <w:numPr>
          <w:ilvl w:val="0"/>
          <w:numId w:val="2"/>
        </w:numPr>
        <w:tabs>
          <w:tab w:val="left" w:pos="1088"/>
        </w:tabs>
        <w:spacing w:before="3"/>
        <w:ind w:left="35" w:right="65" w:firstLine="581"/>
        <w:rPr>
          <w:color w:val="033131"/>
          <w:sz w:val="28"/>
          <w:szCs w:val="28"/>
        </w:rPr>
      </w:pPr>
      <w:r w:rsidRPr="00516FC3">
        <w:rPr>
          <w:w w:val="105"/>
          <w:sz w:val="28"/>
          <w:szCs w:val="28"/>
        </w:rPr>
        <w:t>изменяющих</w:t>
      </w:r>
      <w:r w:rsidRPr="00516FC3">
        <w:rPr>
          <w:spacing w:val="80"/>
          <w:w w:val="105"/>
          <w:sz w:val="28"/>
          <w:szCs w:val="28"/>
        </w:rPr>
        <w:t xml:space="preserve">   </w:t>
      </w:r>
      <w:r w:rsidRPr="00516FC3">
        <w:rPr>
          <w:color w:val="242424"/>
          <w:w w:val="105"/>
          <w:sz w:val="28"/>
          <w:szCs w:val="28"/>
        </w:rPr>
        <w:t>объемы</w:t>
      </w:r>
      <w:r w:rsidRPr="00516FC3">
        <w:rPr>
          <w:color w:val="242424"/>
          <w:spacing w:val="80"/>
          <w:w w:val="105"/>
          <w:sz w:val="28"/>
          <w:szCs w:val="28"/>
        </w:rPr>
        <w:t xml:space="preserve">   </w:t>
      </w:r>
      <w:r w:rsidRPr="00516FC3">
        <w:rPr>
          <w:color w:val="0E0E0E"/>
          <w:w w:val="105"/>
          <w:sz w:val="28"/>
          <w:szCs w:val="28"/>
        </w:rPr>
        <w:t>сметных</w:t>
      </w:r>
      <w:r w:rsidRPr="00516FC3">
        <w:rPr>
          <w:color w:val="0E0E0E"/>
          <w:spacing w:val="80"/>
          <w:w w:val="105"/>
          <w:sz w:val="28"/>
          <w:szCs w:val="28"/>
        </w:rPr>
        <w:t xml:space="preserve">   </w:t>
      </w:r>
      <w:r w:rsidRPr="00516FC3">
        <w:rPr>
          <w:color w:val="151515"/>
          <w:w w:val="105"/>
          <w:sz w:val="28"/>
          <w:szCs w:val="28"/>
        </w:rPr>
        <w:t>назначений,</w:t>
      </w:r>
      <w:r w:rsidR="008C6518" w:rsidRPr="00516FC3">
        <w:rPr>
          <w:color w:val="151515"/>
          <w:spacing w:val="80"/>
          <w:w w:val="105"/>
          <w:sz w:val="28"/>
          <w:szCs w:val="28"/>
        </w:rPr>
        <w:t xml:space="preserve"> </w:t>
      </w:r>
      <w:r w:rsidRPr="00516FC3">
        <w:rPr>
          <w:color w:val="1C1C1C"/>
          <w:w w:val="105"/>
          <w:sz w:val="28"/>
          <w:szCs w:val="28"/>
        </w:rPr>
        <w:t xml:space="preserve">приводящих </w:t>
      </w:r>
      <w:r w:rsidRPr="00516FC3">
        <w:rPr>
          <w:color w:val="232323"/>
          <w:w w:val="105"/>
          <w:sz w:val="28"/>
          <w:szCs w:val="28"/>
        </w:rPr>
        <w:t xml:space="preserve">к </w:t>
      </w:r>
      <w:r w:rsidR="008C6518" w:rsidRPr="00516FC3">
        <w:rPr>
          <w:color w:val="161616"/>
          <w:w w:val="105"/>
          <w:sz w:val="28"/>
          <w:szCs w:val="28"/>
        </w:rPr>
        <w:t>перераспределению</w:t>
      </w:r>
      <w:r w:rsidRPr="00516FC3">
        <w:rPr>
          <w:color w:val="161616"/>
          <w:spacing w:val="-8"/>
          <w:w w:val="105"/>
          <w:sz w:val="28"/>
          <w:szCs w:val="28"/>
        </w:rPr>
        <w:t xml:space="preserve"> </w:t>
      </w:r>
      <w:r w:rsidRPr="00516FC3">
        <w:rPr>
          <w:color w:val="181818"/>
          <w:w w:val="105"/>
          <w:sz w:val="28"/>
          <w:szCs w:val="28"/>
        </w:rPr>
        <w:t xml:space="preserve">их между разделами </w:t>
      </w:r>
      <w:r w:rsidRPr="00516FC3">
        <w:rPr>
          <w:color w:val="151515"/>
          <w:w w:val="105"/>
          <w:sz w:val="28"/>
          <w:szCs w:val="28"/>
        </w:rPr>
        <w:t>сметы;</w:t>
      </w:r>
    </w:p>
    <w:p w14:paraId="30144E1A" w14:textId="221CA6C0" w:rsidR="00800D34" w:rsidRPr="00516FC3" w:rsidRDefault="00571B25" w:rsidP="00E62B80">
      <w:pPr>
        <w:pStyle w:val="a6"/>
        <w:numPr>
          <w:ilvl w:val="0"/>
          <w:numId w:val="2"/>
        </w:numPr>
        <w:tabs>
          <w:tab w:val="left" w:pos="894"/>
        </w:tabs>
        <w:ind w:left="34" w:right="86" w:firstLine="568"/>
        <w:rPr>
          <w:color w:val="723321"/>
          <w:sz w:val="28"/>
          <w:szCs w:val="28"/>
        </w:rPr>
      </w:pPr>
      <w:r w:rsidRPr="00516FC3">
        <w:rPr>
          <w:color w:val="0F0F0F"/>
          <w:sz w:val="28"/>
          <w:szCs w:val="28"/>
        </w:rPr>
        <w:t xml:space="preserve">изменяющих </w:t>
      </w:r>
      <w:r w:rsidRPr="00516FC3">
        <w:rPr>
          <w:color w:val="131313"/>
          <w:sz w:val="28"/>
          <w:szCs w:val="28"/>
        </w:rPr>
        <w:t xml:space="preserve">иные </w:t>
      </w:r>
      <w:r w:rsidRPr="00516FC3">
        <w:rPr>
          <w:color w:val="161616"/>
          <w:sz w:val="28"/>
          <w:szCs w:val="28"/>
        </w:rPr>
        <w:t xml:space="preserve">показатели, </w:t>
      </w:r>
      <w:r w:rsidR="008C6518" w:rsidRPr="00516FC3">
        <w:rPr>
          <w:color w:val="0A0A0A"/>
          <w:sz w:val="28"/>
          <w:szCs w:val="28"/>
        </w:rPr>
        <w:t xml:space="preserve">предусмотренные </w:t>
      </w:r>
      <w:r w:rsidR="008C6518" w:rsidRPr="00516FC3">
        <w:rPr>
          <w:color w:val="131313"/>
          <w:sz w:val="28"/>
          <w:szCs w:val="28"/>
        </w:rPr>
        <w:t xml:space="preserve">порядком </w:t>
      </w:r>
      <w:r w:rsidRPr="00516FC3">
        <w:rPr>
          <w:color w:val="1D1D1D"/>
          <w:sz w:val="28"/>
          <w:szCs w:val="28"/>
        </w:rPr>
        <w:t xml:space="preserve">ведения </w:t>
      </w:r>
      <w:r w:rsidRPr="00516FC3">
        <w:rPr>
          <w:color w:val="111111"/>
          <w:sz w:val="28"/>
          <w:szCs w:val="28"/>
        </w:rPr>
        <w:t xml:space="preserve">бюджетной </w:t>
      </w:r>
      <w:r w:rsidRPr="00516FC3">
        <w:rPr>
          <w:color w:val="131313"/>
          <w:sz w:val="28"/>
          <w:szCs w:val="28"/>
        </w:rPr>
        <w:t>сметы.</w:t>
      </w:r>
    </w:p>
    <w:p w14:paraId="5C72FEAA" w14:textId="387778C6" w:rsidR="00800D34" w:rsidRPr="00516FC3" w:rsidRDefault="00516FC3" w:rsidP="00E62B80">
      <w:pPr>
        <w:pStyle w:val="a6"/>
        <w:numPr>
          <w:ilvl w:val="1"/>
          <w:numId w:val="3"/>
        </w:numPr>
        <w:tabs>
          <w:tab w:val="left" w:pos="1133"/>
        </w:tabs>
        <w:ind w:left="34" w:right="71" w:firstLine="575"/>
        <w:jc w:val="both"/>
        <w:rPr>
          <w:color w:val="0A0A0A"/>
          <w:sz w:val="28"/>
          <w:szCs w:val="28"/>
        </w:rPr>
      </w:pPr>
      <w:r w:rsidRPr="00516FC3">
        <w:rPr>
          <w:color w:val="111111"/>
          <w:sz w:val="28"/>
          <w:szCs w:val="28"/>
        </w:rPr>
        <w:t>Порядок внесения</w:t>
      </w:r>
      <w:r w:rsidR="00571B25" w:rsidRPr="00516FC3">
        <w:rPr>
          <w:color w:val="111111"/>
          <w:sz w:val="28"/>
          <w:szCs w:val="28"/>
        </w:rPr>
        <w:t xml:space="preserve"> </w:t>
      </w:r>
      <w:r w:rsidR="00571B25" w:rsidRPr="00516FC3">
        <w:rPr>
          <w:color w:val="181818"/>
          <w:sz w:val="28"/>
          <w:szCs w:val="28"/>
        </w:rPr>
        <w:t xml:space="preserve">изменений </w:t>
      </w:r>
      <w:r w:rsidR="00571B25" w:rsidRPr="00516FC3">
        <w:rPr>
          <w:color w:val="212121"/>
          <w:sz w:val="28"/>
          <w:szCs w:val="28"/>
        </w:rPr>
        <w:t xml:space="preserve">в </w:t>
      </w:r>
      <w:r w:rsidR="00571B25" w:rsidRPr="00516FC3">
        <w:rPr>
          <w:color w:val="181818"/>
          <w:sz w:val="28"/>
          <w:szCs w:val="28"/>
        </w:rPr>
        <w:t xml:space="preserve">бюджетную смету </w:t>
      </w:r>
      <w:r w:rsidR="00571B25" w:rsidRPr="00516FC3">
        <w:rPr>
          <w:color w:val="1C1C1C"/>
          <w:sz w:val="28"/>
          <w:szCs w:val="28"/>
        </w:rPr>
        <w:t xml:space="preserve">аппарата </w:t>
      </w:r>
      <w:r w:rsidR="00571B25" w:rsidRPr="00516FC3">
        <w:rPr>
          <w:color w:val="111111"/>
          <w:sz w:val="28"/>
          <w:szCs w:val="28"/>
        </w:rPr>
        <w:t xml:space="preserve">Совета </w:t>
      </w:r>
      <w:r w:rsidR="00571B25" w:rsidRPr="00516FC3">
        <w:rPr>
          <w:color w:val="151515"/>
          <w:sz w:val="28"/>
          <w:szCs w:val="28"/>
        </w:rPr>
        <w:t xml:space="preserve">депутатов, </w:t>
      </w:r>
      <w:r w:rsidRPr="00516FC3">
        <w:rPr>
          <w:color w:val="161616"/>
          <w:sz w:val="28"/>
          <w:szCs w:val="28"/>
        </w:rPr>
        <w:t>аналогичен тому, что применяется для утверждения сметы</w:t>
      </w:r>
      <w:r w:rsidR="00571B25" w:rsidRPr="00516FC3">
        <w:rPr>
          <w:color w:val="111111"/>
          <w:w w:val="105"/>
          <w:sz w:val="28"/>
          <w:szCs w:val="28"/>
        </w:rPr>
        <w:t>.</w:t>
      </w:r>
    </w:p>
    <w:p w14:paraId="42A0A25D" w14:textId="77777777" w:rsidR="00800D34" w:rsidRDefault="00800D34">
      <w:pPr>
        <w:pStyle w:val="a6"/>
        <w:spacing w:line="249" w:lineRule="auto"/>
        <w:rPr>
          <w:sz w:val="27"/>
        </w:rPr>
        <w:sectPr w:rsidR="00800D34" w:rsidSect="00A80899">
          <w:pgSz w:w="11880" w:h="16890"/>
          <w:pgMar w:top="1701" w:right="1134" w:bottom="851" w:left="1134" w:header="720" w:footer="720" w:gutter="0"/>
          <w:cols w:space="720"/>
          <w:docGrid w:linePitch="299"/>
        </w:sectPr>
      </w:pPr>
    </w:p>
    <w:p w14:paraId="624B6B4F" w14:textId="14F9FB8F" w:rsidR="00800D34" w:rsidRDefault="00571B25" w:rsidP="00CE378F">
      <w:pPr>
        <w:pStyle w:val="3"/>
        <w:ind w:left="5243"/>
        <w:jc w:val="right"/>
      </w:pPr>
      <w:r>
        <w:rPr>
          <w:color w:val="131313"/>
          <w:spacing w:val="-2"/>
        </w:rPr>
        <w:lastRenderedPageBreak/>
        <w:t>Приложение</w:t>
      </w:r>
      <w:r w:rsidR="00516FC3">
        <w:rPr>
          <w:color w:val="131313"/>
          <w:spacing w:val="-2"/>
        </w:rPr>
        <w:t xml:space="preserve"> 1</w:t>
      </w:r>
    </w:p>
    <w:p w14:paraId="0260B1C9" w14:textId="2D6FB91F" w:rsidR="00800D34" w:rsidRPr="00516FC3" w:rsidRDefault="00516FC3" w:rsidP="00CE378F">
      <w:pPr>
        <w:pStyle w:val="a3"/>
        <w:tabs>
          <w:tab w:val="left" w:pos="7031"/>
          <w:tab w:val="left" w:pos="8585"/>
        </w:tabs>
        <w:spacing w:before="4" w:line="249" w:lineRule="auto"/>
        <w:ind w:left="5245" w:firstLine="3"/>
        <w:jc w:val="right"/>
        <w:rPr>
          <w:sz w:val="28"/>
          <w:szCs w:val="28"/>
        </w:rPr>
      </w:pPr>
      <w:r>
        <w:rPr>
          <w:color w:val="1A1A1A"/>
          <w:w w:val="105"/>
          <w:sz w:val="28"/>
          <w:szCs w:val="28"/>
        </w:rPr>
        <w:t>к</w:t>
      </w:r>
      <w:r>
        <w:rPr>
          <w:color w:val="1A1A1A"/>
          <w:spacing w:val="-12"/>
          <w:w w:val="105"/>
          <w:sz w:val="28"/>
          <w:szCs w:val="28"/>
        </w:rPr>
        <w:t xml:space="preserve"> </w:t>
      </w:r>
      <w:r w:rsidR="00571B25" w:rsidRPr="00516FC3">
        <w:rPr>
          <w:color w:val="0C0C0C"/>
          <w:w w:val="105"/>
          <w:sz w:val="28"/>
          <w:szCs w:val="28"/>
        </w:rPr>
        <w:t>Порядку</w:t>
      </w:r>
      <w:r>
        <w:rPr>
          <w:color w:val="0C0C0C"/>
          <w:spacing w:val="-1"/>
          <w:w w:val="105"/>
          <w:sz w:val="28"/>
          <w:szCs w:val="28"/>
        </w:rPr>
        <w:t xml:space="preserve"> </w:t>
      </w:r>
      <w:r w:rsidR="00571B25" w:rsidRPr="00516FC3">
        <w:rPr>
          <w:color w:val="1D1D1D"/>
          <w:w w:val="105"/>
          <w:sz w:val="28"/>
          <w:szCs w:val="28"/>
        </w:rPr>
        <w:t>составления,</w:t>
      </w:r>
      <w:r>
        <w:rPr>
          <w:color w:val="1D1D1D"/>
          <w:w w:val="105"/>
          <w:sz w:val="28"/>
          <w:szCs w:val="28"/>
        </w:rPr>
        <w:t xml:space="preserve"> </w:t>
      </w:r>
      <w:r w:rsidR="00571B25" w:rsidRPr="00516FC3">
        <w:rPr>
          <w:color w:val="161616"/>
          <w:w w:val="105"/>
          <w:sz w:val="28"/>
          <w:szCs w:val="28"/>
        </w:rPr>
        <w:t xml:space="preserve">утверждения </w:t>
      </w:r>
      <w:r w:rsidR="00571B25" w:rsidRPr="00516FC3">
        <w:rPr>
          <w:color w:val="1F1F1F"/>
          <w:w w:val="105"/>
          <w:sz w:val="28"/>
          <w:szCs w:val="28"/>
        </w:rPr>
        <w:t xml:space="preserve">и </w:t>
      </w:r>
      <w:r w:rsidR="00571B25" w:rsidRPr="00516FC3">
        <w:rPr>
          <w:color w:val="151515"/>
          <w:w w:val="105"/>
          <w:sz w:val="28"/>
          <w:szCs w:val="28"/>
        </w:rPr>
        <w:t xml:space="preserve">ведения </w:t>
      </w:r>
      <w:r w:rsidR="00571B25" w:rsidRPr="00516FC3">
        <w:rPr>
          <w:color w:val="1A1A1A"/>
          <w:w w:val="105"/>
          <w:sz w:val="28"/>
          <w:szCs w:val="28"/>
        </w:rPr>
        <w:t>бюджетной</w:t>
      </w:r>
      <w:r>
        <w:rPr>
          <w:color w:val="1A1A1A"/>
          <w:w w:val="105"/>
          <w:sz w:val="28"/>
          <w:szCs w:val="28"/>
        </w:rPr>
        <w:t xml:space="preserve"> </w:t>
      </w:r>
      <w:r w:rsidR="00571B25" w:rsidRPr="00516FC3">
        <w:rPr>
          <w:color w:val="181818"/>
          <w:w w:val="105"/>
          <w:sz w:val="28"/>
          <w:szCs w:val="28"/>
        </w:rPr>
        <w:t>сметы</w:t>
      </w:r>
      <w:r w:rsidR="00571B25" w:rsidRPr="00516FC3">
        <w:rPr>
          <w:color w:val="181818"/>
          <w:spacing w:val="40"/>
          <w:w w:val="105"/>
          <w:sz w:val="28"/>
          <w:szCs w:val="28"/>
        </w:rPr>
        <w:t xml:space="preserve"> </w:t>
      </w:r>
      <w:r w:rsidR="00571B25" w:rsidRPr="00516FC3">
        <w:rPr>
          <w:color w:val="0E0E0E"/>
          <w:spacing w:val="-2"/>
          <w:sz w:val="28"/>
          <w:szCs w:val="28"/>
        </w:rPr>
        <w:t>аппарата</w:t>
      </w:r>
      <w:r>
        <w:rPr>
          <w:color w:val="0E0E0E"/>
          <w:sz w:val="28"/>
          <w:szCs w:val="28"/>
        </w:rPr>
        <w:t xml:space="preserve"> </w:t>
      </w:r>
      <w:r w:rsidR="00571B25" w:rsidRPr="00516FC3">
        <w:rPr>
          <w:color w:val="212121"/>
          <w:spacing w:val="-2"/>
          <w:sz w:val="28"/>
          <w:szCs w:val="28"/>
        </w:rPr>
        <w:t>Совета</w:t>
      </w:r>
      <w:r>
        <w:rPr>
          <w:color w:val="212121"/>
          <w:sz w:val="28"/>
          <w:szCs w:val="28"/>
        </w:rPr>
        <w:t xml:space="preserve"> </w:t>
      </w:r>
      <w:r w:rsidR="00571B25" w:rsidRPr="00516FC3">
        <w:rPr>
          <w:color w:val="1C1C1C"/>
          <w:spacing w:val="-2"/>
          <w:sz w:val="28"/>
          <w:szCs w:val="28"/>
        </w:rPr>
        <w:t>депутатов</w:t>
      </w:r>
    </w:p>
    <w:p w14:paraId="7C2D1CF6" w14:textId="29E985F0" w:rsidR="00800D34" w:rsidRPr="00516FC3" w:rsidRDefault="00516FC3" w:rsidP="00CE378F">
      <w:pPr>
        <w:pStyle w:val="a3"/>
        <w:ind w:left="5245"/>
        <w:jc w:val="right"/>
        <w:rPr>
          <w:sz w:val="28"/>
          <w:szCs w:val="28"/>
        </w:rPr>
      </w:pPr>
      <w:r w:rsidRPr="00516FC3">
        <w:rPr>
          <w:color w:val="111111"/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</w:p>
    <w:p w14:paraId="69BCF44A" w14:textId="77777777" w:rsidR="00800D34" w:rsidRDefault="00800D34">
      <w:pPr>
        <w:pStyle w:val="a3"/>
        <w:spacing w:before="44"/>
      </w:pPr>
    </w:p>
    <w:p w14:paraId="2A84DF2C" w14:textId="77777777" w:rsidR="0084184B" w:rsidRDefault="0084184B" w:rsidP="00B057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Бюджетная с</w:t>
      </w:r>
      <w:r w:rsidR="00571B25" w:rsidRPr="00B057CA">
        <w:rPr>
          <w:b/>
          <w:bCs/>
          <w:sz w:val="28"/>
          <w:szCs w:val="28"/>
        </w:rPr>
        <w:t xml:space="preserve">мета </w:t>
      </w:r>
    </w:p>
    <w:p w14:paraId="10F49C84" w14:textId="0853076F" w:rsidR="00800D34" w:rsidRPr="00B057CA" w:rsidRDefault="00571B25" w:rsidP="00B057CA">
      <w:pPr>
        <w:jc w:val="center"/>
        <w:rPr>
          <w:b/>
          <w:bCs/>
          <w:sz w:val="28"/>
          <w:szCs w:val="28"/>
        </w:rPr>
      </w:pPr>
      <w:r w:rsidRPr="00B057CA">
        <w:rPr>
          <w:b/>
          <w:bCs/>
          <w:sz w:val="28"/>
          <w:szCs w:val="28"/>
        </w:rPr>
        <w:t>аппарата Совета депутато</w:t>
      </w:r>
      <w:r w:rsidR="00516FC3" w:rsidRPr="00B057CA">
        <w:rPr>
          <w:b/>
          <w:bCs/>
          <w:sz w:val="28"/>
          <w:szCs w:val="28"/>
        </w:rPr>
        <w:t>в</w:t>
      </w:r>
      <w:r w:rsidRPr="00B057CA">
        <w:rPr>
          <w:b/>
          <w:bCs/>
          <w:sz w:val="28"/>
          <w:szCs w:val="28"/>
        </w:rPr>
        <w:t xml:space="preserve"> </w:t>
      </w:r>
      <w:r w:rsidR="003B64B0" w:rsidRPr="003B64B0">
        <w:rPr>
          <w:b/>
          <w:bCs/>
          <w:color w:val="111111"/>
          <w:sz w:val="28"/>
          <w:szCs w:val="28"/>
        </w:rPr>
        <w:t>внутригородского муниципального образования - муниципального</w:t>
      </w:r>
      <w:r w:rsidRPr="00B057CA">
        <w:rPr>
          <w:b/>
          <w:bCs/>
          <w:sz w:val="28"/>
          <w:szCs w:val="28"/>
        </w:rPr>
        <w:t xml:space="preserve"> округа </w:t>
      </w:r>
      <w:r w:rsidR="00516FC3" w:rsidRPr="00B057CA">
        <w:rPr>
          <w:b/>
          <w:bCs/>
          <w:sz w:val="28"/>
          <w:szCs w:val="28"/>
        </w:rPr>
        <w:t>Ворон</w:t>
      </w:r>
      <w:r w:rsidRPr="00B057CA">
        <w:rPr>
          <w:b/>
          <w:bCs/>
          <w:sz w:val="28"/>
          <w:szCs w:val="28"/>
        </w:rPr>
        <w:t>ово в городе Москве</w:t>
      </w:r>
    </w:p>
    <w:p w14:paraId="416021AD" w14:textId="4034BB32" w:rsidR="00B057CA" w:rsidRPr="00B057CA" w:rsidRDefault="00571B25" w:rsidP="00B057CA">
      <w:pPr>
        <w:jc w:val="center"/>
        <w:rPr>
          <w:b/>
          <w:bCs/>
          <w:color w:val="161616"/>
          <w:spacing w:val="-4"/>
          <w:w w:val="105"/>
          <w:sz w:val="28"/>
          <w:szCs w:val="28"/>
        </w:rPr>
      </w:pPr>
      <w:r w:rsidRPr="00B057CA">
        <w:rPr>
          <w:b/>
          <w:bCs/>
          <w:sz w:val="28"/>
          <w:szCs w:val="28"/>
        </w:rPr>
        <w:t>на 20</w:t>
      </w:r>
      <w:r w:rsidR="00B057CA">
        <w:rPr>
          <w:b/>
          <w:bCs/>
          <w:sz w:val="28"/>
          <w:szCs w:val="28"/>
        </w:rPr>
        <w:t>___</w:t>
      </w:r>
      <w:r w:rsidRPr="00B057CA">
        <w:rPr>
          <w:b/>
          <w:bCs/>
          <w:sz w:val="28"/>
          <w:szCs w:val="28"/>
        </w:rPr>
        <w:t>год и пла</w:t>
      </w:r>
      <w:r w:rsidR="00516FC3" w:rsidRPr="00B057CA">
        <w:rPr>
          <w:b/>
          <w:bCs/>
          <w:sz w:val="28"/>
          <w:szCs w:val="28"/>
        </w:rPr>
        <w:t>н</w:t>
      </w:r>
      <w:r w:rsidRPr="00B057CA">
        <w:rPr>
          <w:b/>
          <w:bCs/>
          <w:sz w:val="28"/>
          <w:szCs w:val="28"/>
        </w:rPr>
        <w:t>овый пер</w:t>
      </w:r>
      <w:r w:rsidR="00516FC3" w:rsidRPr="00B057CA">
        <w:rPr>
          <w:b/>
          <w:bCs/>
          <w:sz w:val="28"/>
          <w:szCs w:val="28"/>
        </w:rPr>
        <w:t>и</w:t>
      </w:r>
      <w:r w:rsidRPr="00B057CA">
        <w:rPr>
          <w:b/>
          <w:bCs/>
          <w:sz w:val="28"/>
          <w:szCs w:val="28"/>
        </w:rPr>
        <w:t>од 20</w:t>
      </w:r>
      <w:r w:rsidR="00B057CA">
        <w:rPr>
          <w:b/>
          <w:bCs/>
          <w:sz w:val="28"/>
          <w:szCs w:val="28"/>
        </w:rPr>
        <w:t>___</w:t>
      </w:r>
      <w:r w:rsidR="00516FC3" w:rsidRPr="00B057CA">
        <w:rPr>
          <w:b/>
          <w:bCs/>
          <w:sz w:val="28"/>
          <w:szCs w:val="28"/>
        </w:rPr>
        <w:t>и</w:t>
      </w:r>
      <w:r w:rsidRPr="00B057CA">
        <w:rPr>
          <w:b/>
          <w:bCs/>
          <w:sz w:val="28"/>
          <w:szCs w:val="28"/>
        </w:rPr>
        <w:t xml:space="preserve"> 20</w:t>
      </w:r>
      <w:r w:rsidR="00B057CA">
        <w:rPr>
          <w:b/>
          <w:bCs/>
          <w:sz w:val="28"/>
          <w:szCs w:val="28"/>
        </w:rPr>
        <w:t>___</w:t>
      </w:r>
      <w:r w:rsidRPr="00B057CA">
        <w:rPr>
          <w:b/>
          <w:bCs/>
          <w:sz w:val="28"/>
          <w:szCs w:val="28"/>
        </w:rPr>
        <w:t>годов</w:t>
      </w:r>
      <w:r w:rsidRPr="00B057CA">
        <w:rPr>
          <w:b/>
          <w:bCs/>
          <w:color w:val="161616"/>
          <w:spacing w:val="-4"/>
          <w:w w:val="105"/>
          <w:sz w:val="28"/>
          <w:szCs w:val="28"/>
        </w:rPr>
        <w:t xml:space="preserve"> </w:t>
      </w:r>
    </w:p>
    <w:p w14:paraId="253BAB54" w14:textId="77777777" w:rsidR="00B057CA" w:rsidRDefault="00B057CA" w:rsidP="00B057CA">
      <w:pPr>
        <w:jc w:val="center"/>
        <w:rPr>
          <w:color w:val="161616"/>
          <w:spacing w:val="-4"/>
          <w:w w:val="105"/>
          <w:sz w:val="28"/>
          <w:szCs w:val="28"/>
        </w:rPr>
      </w:pPr>
    </w:p>
    <w:p w14:paraId="1325416F" w14:textId="7479EC79" w:rsidR="00800D34" w:rsidRPr="00B057CA" w:rsidRDefault="00800D34" w:rsidP="00B057CA">
      <w:pPr>
        <w:jc w:val="center"/>
        <w:rPr>
          <w:b/>
          <w:bCs/>
        </w:rPr>
      </w:pPr>
    </w:p>
    <w:tbl>
      <w:tblPr>
        <w:tblStyle w:val="TableNormal"/>
        <w:tblW w:w="10477" w:type="dxa"/>
        <w:tblInd w:w="-276" w:type="dxa"/>
        <w:tblBorders>
          <w:top w:val="single" w:sz="6" w:space="0" w:color="54445B"/>
          <w:left w:val="single" w:sz="6" w:space="0" w:color="54445B"/>
          <w:bottom w:val="single" w:sz="6" w:space="0" w:color="54445B"/>
          <w:right w:val="single" w:sz="6" w:space="0" w:color="54445B"/>
          <w:insideH w:val="single" w:sz="6" w:space="0" w:color="54445B"/>
          <w:insideV w:val="single" w:sz="6" w:space="0" w:color="54445B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709"/>
        <w:gridCol w:w="1700"/>
        <w:gridCol w:w="568"/>
        <w:gridCol w:w="708"/>
        <w:gridCol w:w="2127"/>
        <w:gridCol w:w="1280"/>
        <w:gridCol w:w="8"/>
        <w:gridCol w:w="6"/>
        <w:gridCol w:w="1257"/>
        <w:gridCol w:w="1276"/>
      </w:tblGrid>
      <w:tr w:rsidR="00571B25" w:rsidRPr="00516FC3" w14:paraId="5ED6DC73" w14:textId="77777777" w:rsidTr="00571B25">
        <w:trPr>
          <w:trHeight w:val="420"/>
        </w:trPr>
        <w:tc>
          <w:tcPr>
            <w:tcW w:w="838" w:type="dxa"/>
            <w:vMerge w:val="restart"/>
          </w:tcPr>
          <w:p w14:paraId="174BEBC2" w14:textId="77777777" w:rsidR="00571B25" w:rsidRPr="00516FC3" w:rsidRDefault="00571B25" w:rsidP="00516FC3">
            <w:pPr>
              <w:pStyle w:val="TableParagraph"/>
              <w:spacing w:line="244" w:lineRule="auto"/>
              <w:ind w:left="122" w:right="88" w:firstLine="5"/>
              <w:jc w:val="center"/>
              <w:rPr>
                <w:sz w:val="24"/>
                <w:szCs w:val="24"/>
              </w:rPr>
            </w:pPr>
            <w:bookmarkStart w:id="1" w:name="_Hlk213241343"/>
            <w:r w:rsidRPr="00516FC3">
              <w:rPr>
                <w:color w:val="1C1C1C"/>
                <w:spacing w:val="-4"/>
                <w:sz w:val="24"/>
                <w:szCs w:val="24"/>
              </w:rPr>
              <w:t xml:space="preserve">Код </w:t>
            </w:r>
            <w:r w:rsidRPr="00516FC3">
              <w:rPr>
                <w:color w:val="1F1F1F"/>
                <w:spacing w:val="-2"/>
                <w:sz w:val="24"/>
                <w:szCs w:val="24"/>
              </w:rPr>
              <w:t>ведомства</w:t>
            </w:r>
          </w:p>
        </w:tc>
        <w:tc>
          <w:tcPr>
            <w:tcW w:w="709" w:type="dxa"/>
            <w:vMerge w:val="restart"/>
          </w:tcPr>
          <w:p w14:paraId="56A0404D" w14:textId="77777777" w:rsidR="00571B25" w:rsidRPr="00516FC3" w:rsidRDefault="00571B25" w:rsidP="00516FC3">
            <w:pPr>
              <w:pStyle w:val="TableParagraph"/>
              <w:spacing w:line="301" w:lineRule="exact"/>
              <w:ind w:left="138"/>
              <w:jc w:val="center"/>
              <w:rPr>
                <w:sz w:val="24"/>
                <w:szCs w:val="24"/>
              </w:rPr>
            </w:pPr>
            <w:r w:rsidRPr="00516FC3">
              <w:rPr>
                <w:color w:val="131313"/>
                <w:spacing w:val="-2"/>
                <w:sz w:val="24"/>
                <w:szCs w:val="24"/>
              </w:rPr>
              <w:t>Рз/Пр</w:t>
            </w:r>
          </w:p>
        </w:tc>
        <w:tc>
          <w:tcPr>
            <w:tcW w:w="1700" w:type="dxa"/>
            <w:vMerge w:val="restart"/>
          </w:tcPr>
          <w:p w14:paraId="5CCFA71B" w14:textId="77777777" w:rsidR="00571B25" w:rsidRPr="00516FC3" w:rsidRDefault="00571B25" w:rsidP="00516FC3">
            <w:pPr>
              <w:pStyle w:val="TableParagraph"/>
              <w:spacing w:line="301" w:lineRule="exact"/>
              <w:ind w:left="130"/>
              <w:jc w:val="center"/>
              <w:rPr>
                <w:sz w:val="24"/>
                <w:szCs w:val="24"/>
              </w:rPr>
            </w:pPr>
            <w:r w:rsidRPr="00516FC3">
              <w:rPr>
                <w:color w:val="1C1C1C"/>
                <w:spacing w:val="-5"/>
                <w:sz w:val="24"/>
                <w:szCs w:val="24"/>
              </w:rPr>
              <w:t>ЦСР</w:t>
            </w:r>
          </w:p>
        </w:tc>
        <w:tc>
          <w:tcPr>
            <w:tcW w:w="568" w:type="dxa"/>
            <w:vMerge w:val="restart"/>
          </w:tcPr>
          <w:p w14:paraId="254AAE8C" w14:textId="77777777" w:rsidR="00571B25" w:rsidRPr="00516FC3" w:rsidRDefault="00571B25" w:rsidP="00516FC3">
            <w:pPr>
              <w:pStyle w:val="TableParagraph"/>
              <w:spacing w:line="301" w:lineRule="exact"/>
              <w:ind w:left="139"/>
              <w:jc w:val="center"/>
              <w:rPr>
                <w:sz w:val="24"/>
                <w:szCs w:val="24"/>
              </w:rPr>
            </w:pPr>
            <w:r w:rsidRPr="00516FC3">
              <w:rPr>
                <w:color w:val="212121"/>
                <w:spacing w:val="-5"/>
                <w:sz w:val="24"/>
                <w:szCs w:val="24"/>
              </w:rPr>
              <w:t>BP</w:t>
            </w:r>
          </w:p>
        </w:tc>
        <w:tc>
          <w:tcPr>
            <w:tcW w:w="708" w:type="dxa"/>
            <w:vMerge w:val="restart"/>
          </w:tcPr>
          <w:p w14:paraId="3D16EE60" w14:textId="297A4810" w:rsidR="00571B25" w:rsidRPr="00516FC3" w:rsidRDefault="00571B25" w:rsidP="00516FC3">
            <w:pPr>
              <w:pStyle w:val="TableParagraph"/>
              <w:spacing w:line="301" w:lineRule="exact"/>
              <w:ind w:left="128"/>
              <w:jc w:val="center"/>
              <w:rPr>
                <w:sz w:val="24"/>
                <w:szCs w:val="24"/>
              </w:rPr>
            </w:pPr>
            <w:r w:rsidRPr="00516FC3">
              <w:rPr>
                <w:color w:val="151515"/>
                <w:spacing w:val="-4"/>
                <w:w w:val="105"/>
                <w:sz w:val="24"/>
                <w:szCs w:val="24"/>
              </w:rPr>
              <w:t>К</w:t>
            </w:r>
            <w:r>
              <w:rPr>
                <w:color w:val="151515"/>
                <w:spacing w:val="-4"/>
                <w:w w:val="105"/>
                <w:sz w:val="24"/>
                <w:szCs w:val="24"/>
              </w:rPr>
              <w:t>ОСГУ</w:t>
            </w:r>
          </w:p>
        </w:tc>
        <w:tc>
          <w:tcPr>
            <w:tcW w:w="2127" w:type="dxa"/>
            <w:vMerge w:val="restart"/>
          </w:tcPr>
          <w:p w14:paraId="33C3B796" w14:textId="77777777" w:rsidR="00571B25" w:rsidRPr="00516FC3" w:rsidRDefault="00571B25" w:rsidP="00516FC3">
            <w:pPr>
              <w:pStyle w:val="TableParagraph"/>
              <w:spacing w:line="301" w:lineRule="exact"/>
              <w:ind w:left="136"/>
              <w:jc w:val="center"/>
              <w:rPr>
                <w:sz w:val="24"/>
                <w:szCs w:val="24"/>
              </w:rPr>
            </w:pPr>
            <w:r w:rsidRPr="00516FC3">
              <w:rPr>
                <w:color w:val="111111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14:paraId="7666BFBE" w14:textId="77777777" w:rsidR="00571B25" w:rsidRPr="00516FC3" w:rsidRDefault="00571B25" w:rsidP="00B057CA">
            <w:pPr>
              <w:pStyle w:val="TableParagraph"/>
              <w:spacing w:line="301" w:lineRule="exact"/>
              <w:ind w:left="69"/>
              <w:jc w:val="center"/>
              <w:rPr>
                <w:sz w:val="24"/>
                <w:szCs w:val="24"/>
              </w:rPr>
            </w:pPr>
            <w:r w:rsidRPr="00516FC3">
              <w:rPr>
                <w:color w:val="0C0C0C"/>
                <w:sz w:val="24"/>
                <w:szCs w:val="24"/>
              </w:rPr>
              <w:t>Сумма</w:t>
            </w:r>
            <w:r w:rsidRPr="00516FC3">
              <w:rPr>
                <w:color w:val="0C0C0C"/>
                <w:spacing w:val="21"/>
                <w:sz w:val="24"/>
                <w:szCs w:val="24"/>
              </w:rPr>
              <w:t xml:space="preserve"> </w:t>
            </w:r>
            <w:r w:rsidRPr="00516FC3">
              <w:rPr>
                <w:color w:val="0F0F0F"/>
                <w:spacing w:val="-2"/>
                <w:sz w:val="24"/>
                <w:szCs w:val="24"/>
              </w:rPr>
              <w:t>(тыс.руб)</w:t>
            </w:r>
          </w:p>
        </w:tc>
      </w:tr>
      <w:tr w:rsidR="00571B25" w:rsidRPr="00516FC3" w14:paraId="4C33468E" w14:textId="77777777" w:rsidTr="00571B25">
        <w:trPr>
          <w:trHeight w:val="420"/>
        </w:trPr>
        <w:tc>
          <w:tcPr>
            <w:tcW w:w="838" w:type="dxa"/>
            <w:vMerge/>
          </w:tcPr>
          <w:p w14:paraId="7F64332F" w14:textId="77777777" w:rsidR="00571B25" w:rsidRPr="00516FC3" w:rsidRDefault="00571B25" w:rsidP="00571B25">
            <w:pPr>
              <w:pStyle w:val="TableParagraph"/>
              <w:spacing w:line="244" w:lineRule="auto"/>
              <w:ind w:left="122" w:right="88" w:firstLine="5"/>
              <w:jc w:val="center"/>
              <w:rPr>
                <w:color w:val="1C1C1C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0C852A" w14:textId="77777777" w:rsidR="00571B25" w:rsidRPr="00516FC3" w:rsidRDefault="00571B25" w:rsidP="00571B25">
            <w:pPr>
              <w:pStyle w:val="TableParagraph"/>
              <w:spacing w:line="301" w:lineRule="exact"/>
              <w:ind w:left="138"/>
              <w:jc w:val="center"/>
              <w:rPr>
                <w:color w:val="131313"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55D7618" w14:textId="77777777" w:rsidR="00571B25" w:rsidRPr="00516FC3" w:rsidRDefault="00571B25" w:rsidP="00571B25">
            <w:pPr>
              <w:pStyle w:val="TableParagraph"/>
              <w:spacing w:line="301" w:lineRule="exact"/>
              <w:ind w:left="130"/>
              <w:jc w:val="center"/>
              <w:rPr>
                <w:color w:val="1C1C1C"/>
                <w:spacing w:val="-5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1D886EC2" w14:textId="77777777" w:rsidR="00571B25" w:rsidRPr="00516FC3" w:rsidRDefault="00571B25" w:rsidP="00571B25">
            <w:pPr>
              <w:pStyle w:val="TableParagraph"/>
              <w:spacing w:line="301" w:lineRule="exact"/>
              <w:ind w:left="139"/>
              <w:jc w:val="center"/>
              <w:rPr>
                <w:color w:val="212121"/>
                <w:spacing w:val="-5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60DBBA8" w14:textId="77777777" w:rsidR="00571B25" w:rsidRPr="00516FC3" w:rsidRDefault="00571B25" w:rsidP="00571B25">
            <w:pPr>
              <w:pStyle w:val="TableParagraph"/>
              <w:spacing w:line="301" w:lineRule="exact"/>
              <w:ind w:left="128"/>
              <w:jc w:val="center"/>
              <w:rPr>
                <w:color w:val="151515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7E4D1D5" w14:textId="77777777" w:rsidR="00571B25" w:rsidRPr="00516FC3" w:rsidRDefault="00571B25" w:rsidP="00571B25">
            <w:pPr>
              <w:pStyle w:val="TableParagraph"/>
              <w:spacing w:line="301" w:lineRule="exact"/>
              <w:ind w:left="136"/>
              <w:jc w:val="center"/>
              <w:rPr>
                <w:color w:val="111111"/>
                <w:spacing w:val="-2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18FC511" w14:textId="6BA52CF9" w:rsidR="00571B25" w:rsidRPr="00975841" w:rsidRDefault="00571B25" w:rsidP="00571B25">
            <w:pPr>
              <w:pStyle w:val="TableParagraph"/>
              <w:spacing w:line="301" w:lineRule="exact"/>
              <w:ind w:left="69"/>
              <w:jc w:val="center"/>
              <w:rPr>
                <w:color w:val="0C0C0C"/>
                <w:sz w:val="24"/>
                <w:szCs w:val="24"/>
              </w:rPr>
            </w:pPr>
            <w:r w:rsidRPr="00516FC3">
              <w:rPr>
                <w:color w:val="1F1F1F"/>
                <w:sz w:val="24"/>
                <w:szCs w:val="24"/>
                <w:u w:val="single" w:color="3B3B6B"/>
              </w:rPr>
              <w:tab/>
            </w:r>
            <w:r w:rsidR="00975841" w:rsidRPr="00975841">
              <w:rPr>
                <w:color w:val="1F1F1F"/>
                <w:sz w:val="24"/>
                <w:szCs w:val="24"/>
              </w:rPr>
              <w:t>год</w:t>
            </w: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14:paraId="2387DDD7" w14:textId="1EBC303E" w:rsidR="00571B25" w:rsidRPr="00975841" w:rsidRDefault="00571B25" w:rsidP="00571B25">
            <w:pPr>
              <w:pStyle w:val="TableParagraph"/>
              <w:spacing w:line="301" w:lineRule="exact"/>
              <w:ind w:left="69"/>
              <w:jc w:val="center"/>
              <w:rPr>
                <w:color w:val="0C0C0C"/>
                <w:sz w:val="24"/>
                <w:szCs w:val="24"/>
              </w:rPr>
            </w:pPr>
            <w:r w:rsidRPr="00516FC3">
              <w:rPr>
                <w:color w:val="1F1F1F"/>
                <w:sz w:val="24"/>
                <w:szCs w:val="24"/>
                <w:u w:val="single" w:color="3B3B6B"/>
              </w:rPr>
              <w:tab/>
            </w:r>
            <w:r w:rsidR="00975841" w:rsidRPr="00975841">
              <w:rPr>
                <w:color w:val="1F1F1F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529BE4" w14:textId="4A3A8819" w:rsidR="00571B25" w:rsidRPr="00975841" w:rsidRDefault="00571B25" w:rsidP="00571B25">
            <w:pPr>
              <w:pStyle w:val="TableParagraph"/>
              <w:spacing w:line="301" w:lineRule="exact"/>
              <w:ind w:left="69"/>
              <w:jc w:val="center"/>
              <w:rPr>
                <w:color w:val="0C0C0C"/>
                <w:sz w:val="24"/>
                <w:szCs w:val="24"/>
              </w:rPr>
            </w:pPr>
            <w:r w:rsidRPr="00516FC3">
              <w:rPr>
                <w:color w:val="1F1F1F"/>
                <w:sz w:val="24"/>
                <w:szCs w:val="24"/>
                <w:u w:val="single" w:color="3B3B6B"/>
              </w:rPr>
              <w:tab/>
            </w:r>
            <w:r w:rsidR="00975841" w:rsidRPr="00975841">
              <w:rPr>
                <w:color w:val="1F1F1F"/>
                <w:sz w:val="24"/>
                <w:szCs w:val="24"/>
              </w:rPr>
              <w:t>год</w:t>
            </w:r>
          </w:p>
        </w:tc>
      </w:tr>
      <w:tr w:rsidR="00B057CA" w:rsidRPr="00516FC3" w14:paraId="41AFAA71" w14:textId="77777777" w:rsidTr="00571B25">
        <w:trPr>
          <w:trHeight w:val="505"/>
        </w:trPr>
        <w:tc>
          <w:tcPr>
            <w:tcW w:w="838" w:type="dxa"/>
          </w:tcPr>
          <w:p w14:paraId="73D40E80" w14:textId="77777777" w:rsidR="00800D34" w:rsidRPr="00516FC3" w:rsidRDefault="00800D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3D45D4" w14:textId="77777777" w:rsidR="00800D34" w:rsidRPr="00516FC3" w:rsidRDefault="00800D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2EAC9D46" w14:textId="77777777" w:rsidR="00800D34" w:rsidRPr="00516FC3" w:rsidRDefault="00800D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F1A564E" w14:textId="77777777" w:rsidR="00800D34" w:rsidRPr="00516FC3" w:rsidRDefault="00800D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06DB9F1" w14:textId="77777777" w:rsidR="00800D34" w:rsidRPr="00516FC3" w:rsidRDefault="00800D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831098" w14:textId="77777777" w:rsidR="00800D34" w:rsidRPr="00516FC3" w:rsidRDefault="00800D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9FB" w14:textId="4E2B5B95" w:rsidR="00800D34" w:rsidRPr="00516FC3" w:rsidRDefault="00800D34" w:rsidP="00B057CA">
            <w:pPr>
              <w:pStyle w:val="TableParagraph"/>
              <w:tabs>
                <w:tab w:val="left" w:pos="695"/>
              </w:tabs>
              <w:spacing w:before="45"/>
              <w:ind w:left="69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5F4" w14:textId="358BC5AD" w:rsidR="00800D34" w:rsidRPr="00516FC3" w:rsidRDefault="00800D34" w:rsidP="00B057CA">
            <w:pPr>
              <w:pStyle w:val="TableParagraph"/>
              <w:tabs>
                <w:tab w:val="left" w:pos="560"/>
              </w:tabs>
              <w:spacing w:before="45"/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FE54" w14:textId="6D32163B" w:rsidR="00800D34" w:rsidRPr="00516FC3" w:rsidRDefault="00800D34" w:rsidP="00B057CA">
            <w:pPr>
              <w:pStyle w:val="TableParagraph"/>
              <w:spacing w:before="45"/>
              <w:rPr>
                <w:sz w:val="24"/>
                <w:szCs w:val="24"/>
              </w:rPr>
            </w:pPr>
          </w:p>
        </w:tc>
      </w:tr>
      <w:tr w:rsidR="00B057CA" w:rsidRPr="00516FC3" w14:paraId="0D05EF58" w14:textId="77777777" w:rsidTr="00571B25">
        <w:trPr>
          <w:trHeight w:val="293"/>
        </w:trPr>
        <w:tc>
          <w:tcPr>
            <w:tcW w:w="838" w:type="dxa"/>
          </w:tcPr>
          <w:p w14:paraId="0B2A874C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9524B4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69AE1323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6210865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C4BECFF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7CFD878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BB0214D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92B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753BAA6C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71B25" w:rsidRPr="00516FC3" w14:paraId="2397527C" w14:textId="77777777" w:rsidTr="00571B25">
        <w:trPr>
          <w:trHeight w:val="321"/>
        </w:trPr>
        <w:tc>
          <w:tcPr>
            <w:tcW w:w="838" w:type="dxa"/>
          </w:tcPr>
          <w:p w14:paraId="37BBAB0E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59E18BF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0D281701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6073D01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EBC3FAE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6E3DAC4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2E4C620D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630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0F14A1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71B25" w:rsidRPr="00516FC3" w14:paraId="5CB8573A" w14:textId="77777777" w:rsidTr="00571B25">
        <w:trPr>
          <w:trHeight w:val="316"/>
        </w:trPr>
        <w:tc>
          <w:tcPr>
            <w:tcW w:w="838" w:type="dxa"/>
          </w:tcPr>
          <w:p w14:paraId="7F442B65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541C56A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773F59EF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46A0B5A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3425A55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390322B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14:paraId="6DE15371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784B1341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32E9288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00D34" w:rsidRPr="00516FC3" w14:paraId="7D22C51C" w14:textId="77777777" w:rsidTr="00571B25">
        <w:trPr>
          <w:trHeight w:val="316"/>
        </w:trPr>
        <w:tc>
          <w:tcPr>
            <w:tcW w:w="6650" w:type="dxa"/>
            <w:gridSpan w:val="6"/>
          </w:tcPr>
          <w:p w14:paraId="26F73499" w14:textId="77777777" w:rsidR="00800D34" w:rsidRPr="00516FC3" w:rsidRDefault="00571B25">
            <w:pPr>
              <w:pStyle w:val="TableParagraph"/>
              <w:spacing w:line="284" w:lineRule="exact"/>
              <w:ind w:left="405"/>
              <w:rPr>
                <w:sz w:val="28"/>
                <w:szCs w:val="28"/>
              </w:rPr>
            </w:pPr>
            <w:r w:rsidRPr="00516FC3">
              <w:rPr>
                <w:color w:val="131313"/>
                <w:spacing w:val="-2"/>
                <w:w w:val="105"/>
                <w:sz w:val="28"/>
                <w:szCs w:val="28"/>
              </w:rPr>
              <w:t>ВСЕГО:</w:t>
            </w:r>
          </w:p>
        </w:tc>
        <w:tc>
          <w:tcPr>
            <w:tcW w:w="1294" w:type="dxa"/>
            <w:gridSpan w:val="3"/>
          </w:tcPr>
          <w:p w14:paraId="74A993F7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289E6863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01768F7" w14:textId="77777777" w:rsidR="00800D34" w:rsidRPr="00516FC3" w:rsidRDefault="00800D34">
            <w:pPr>
              <w:pStyle w:val="TableParagraph"/>
              <w:rPr>
                <w:sz w:val="28"/>
                <w:szCs w:val="28"/>
              </w:rPr>
            </w:pPr>
          </w:p>
        </w:tc>
      </w:tr>
      <w:bookmarkEnd w:id="1"/>
    </w:tbl>
    <w:p w14:paraId="39F0CD44" w14:textId="6E5CA3DE" w:rsidR="00CB7C36" w:rsidRDefault="00CB7C36"/>
    <w:p w14:paraId="7307649F" w14:textId="7DAC1408" w:rsidR="0084184B" w:rsidRDefault="0084184B"/>
    <w:p w14:paraId="4D8962E1" w14:textId="2AA321D7" w:rsidR="0084184B" w:rsidRDefault="0084184B"/>
    <w:p w14:paraId="4F55EF40" w14:textId="2EC8424B" w:rsidR="0084184B" w:rsidRDefault="0084184B"/>
    <w:p w14:paraId="53A3FB21" w14:textId="54E6108E" w:rsidR="0084184B" w:rsidRDefault="0084184B"/>
    <w:p w14:paraId="19160330" w14:textId="7C84F59E" w:rsidR="0084184B" w:rsidRDefault="0084184B"/>
    <w:p w14:paraId="13CF9C8C" w14:textId="1EB55AF0" w:rsidR="0084184B" w:rsidRDefault="0084184B"/>
    <w:p w14:paraId="2E6E65E1" w14:textId="5C474785" w:rsidR="0084184B" w:rsidRDefault="0084184B"/>
    <w:p w14:paraId="358FB0E7" w14:textId="648263DC" w:rsidR="0084184B" w:rsidRDefault="0084184B"/>
    <w:p w14:paraId="793DD5DF" w14:textId="5442BBE1" w:rsidR="0084184B" w:rsidRDefault="0084184B"/>
    <w:p w14:paraId="1F2E87EC" w14:textId="572132C3" w:rsidR="0084184B" w:rsidRDefault="0084184B"/>
    <w:p w14:paraId="2FA54E5D" w14:textId="73BC125C" w:rsidR="0084184B" w:rsidRDefault="0084184B"/>
    <w:p w14:paraId="111945B1" w14:textId="11934AEE" w:rsidR="0084184B" w:rsidRDefault="0084184B"/>
    <w:p w14:paraId="5AAE45B4" w14:textId="6AB501E6" w:rsidR="0084184B" w:rsidRDefault="0084184B"/>
    <w:p w14:paraId="3D16C9E5" w14:textId="2E4C1AE7" w:rsidR="0084184B" w:rsidRDefault="0084184B"/>
    <w:p w14:paraId="38B0D90C" w14:textId="738385FC" w:rsidR="0084184B" w:rsidRDefault="0084184B"/>
    <w:p w14:paraId="17B81294" w14:textId="0BAD7F53" w:rsidR="0084184B" w:rsidRDefault="0084184B"/>
    <w:p w14:paraId="19FA588A" w14:textId="34236141" w:rsidR="0084184B" w:rsidRDefault="0084184B"/>
    <w:p w14:paraId="4C56BA27" w14:textId="36304535" w:rsidR="0084184B" w:rsidRDefault="0084184B"/>
    <w:p w14:paraId="74DBD054" w14:textId="2FD40AB2" w:rsidR="0084184B" w:rsidRDefault="0084184B"/>
    <w:p w14:paraId="74AB22F5" w14:textId="6468F81A" w:rsidR="0084184B" w:rsidRDefault="0084184B"/>
    <w:p w14:paraId="2A02FB40" w14:textId="4F6D9F1D" w:rsidR="0084184B" w:rsidRDefault="0084184B"/>
    <w:p w14:paraId="3B7E05B6" w14:textId="6CADD95A" w:rsidR="0084184B" w:rsidRDefault="0084184B"/>
    <w:p w14:paraId="64784169" w14:textId="747252C0" w:rsidR="0084184B" w:rsidRDefault="0084184B"/>
    <w:p w14:paraId="60DD8862" w14:textId="2DC60287" w:rsidR="0084184B" w:rsidRDefault="0084184B"/>
    <w:p w14:paraId="205BB03D" w14:textId="7884DAAA" w:rsidR="0084184B" w:rsidRDefault="0084184B"/>
    <w:p w14:paraId="1BC5A90A" w14:textId="08F2B316" w:rsidR="0084184B" w:rsidRDefault="0084184B"/>
    <w:p w14:paraId="61CD0D49" w14:textId="12838F80" w:rsidR="0084184B" w:rsidRDefault="0084184B"/>
    <w:p w14:paraId="5C24DD24" w14:textId="0D449E66" w:rsidR="0084184B" w:rsidRDefault="0084184B"/>
    <w:p w14:paraId="1C7D6D3F" w14:textId="12D4DA96" w:rsidR="0084184B" w:rsidRDefault="0084184B"/>
    <w:p w14:paraId="0AD27806" w14:textId="47533540" w:rsidR="0084184B" w:rsidRDefault="0084184B"/>
    <w:p w14:paraId="5E2EC57E" w14:textId="435B6C88" w:rsidR="0084184B" w:rsidRDefault="0084184B"/>
    <w:p w14:paraId="255F7D9E" w14:textId="5B62D291" w:rsidR="0084184B" w:rsidRDefault="0084184B"/>
    <w:p w14:paraId="7B776910" w14:textId="0FCAFB40" w:rsidR="0084184B" w:rsidRDefault="0084184B" w:rsidP="00CE1094">
      <w:pPr>
        <w:pStyle w:val="3"/>
        <w:ind w:left="5243"/>
        <w:jc w:val="right"/>
      </w:pPr>
      <w:r>
        <w:rPr>
          <w:color w:val="131313"/>
          <w:spacing w:val="-2"/>
        </w:rPr>
        <w:t>Приложение 2</w:t>
      </w:r>
    </w:p>
    <w:p w14:paraId="2F068493" w14:textId="77777777" w:rsidR="0084184B" w:rsidRPr="00516FC3" w:rsidRDefault="0084184B" w:rsidP="00CE1094">
      <w:pPr>
        <w:pStyle w:val="a3"/>
        <w:tabs>
          <w:tab w:val="left" w:pos="7031"/>
          <w:tab w:val="left" w:pos="8585"/>
        </w:tabs>
        <w:spacing w:before="4" w:line="249" w:lineRule="auto"/>
        <w:ind w:left="5245" w:firstLine="3"/>
        <w:jc w:val="right"/>
        <w:rPr>
          <w:sz w:val="28"/>
          <w:szCs w:val="28"/>
        </w:rPr>
      </w:pPr>
      <w:r>
        <w:rPr>
          <w:color w:val="1A1A1A"/>
          <w:w w:val="105"/>
          <w:sz w:val="28"/>
          <w:szCs w:val="28"/>
        </w:rPr>
        <w:t>к</w:t>
      </w:r>
      <w:r>
        <w:rPr>
          <w:color w:val="1A1A1A"/>
          <w:spacing w:val="-12"/>
          <w:w w:val="105"/>
          <w:sz w:val="28"/>
          <w:szCs w:val="28"/>
        </w:rPr>
        <w:t xml:space="preserve"> </w:t>
      </w:r>
      <w:r w:rsidRPr="00516FC3">
        <w:rPr>
          <w:color w:val="0C0C0C"/>
          <w:w w:val="105"/>
          <w:sz w:val="28"/>
          <w:szCs w:val="28"/>
        </w:rPr>
        <w:t>Порядку</w:t>
      </w:r>
      <w:r>
        <w:rPr>
          <w:color w:val="0C0C0C"/>
          <w:spacing w:val="-1"/>
          <w:w w:val="105"/>
          <w:sz w:val="28"/>
          <w:szCs w:val="28"/>
        </w:rPr>
        <w:t xml:space="preserve"> </w:t>
      </w:r>
      <w:r w:rsidRPr="00516FC3">
        <w:rPr>
          <w:color w:val="1D1D1D"/>
          <w:w w:val="105"/>
          <w:sz w:val="28"/>
          <w:szCs w:val="28"/>
        </w:rPr>
        <w:t>составления,</w:t>
      </w:r>
      <w:r>
        <w:rPr>
          <w:color w:val="1D1D1D"/>
          <w:w w:val="105"/>
          <w:sz w:val="28"/>
          <w:szCs w:val="28"/>
        </w:rPr>
        <w:t xml:space="preserve"> </w:t>
      </w:r>
      <w:r w:rsidRPr="00516FC3">
        <w:rPr>
          <w:color w:val="161616"/>
          <w:w w:val="105"/>
          <w:sz w:val="28"/>
          <w:szCs w:val="28"/>
        </w:rPr>
        <w:t xml:space="preserve">утверждения </w:t>
      </w:r>
      <w:r w:rsidRPr="00516FC3">
        <w:rPr>
          <w:color w:val="1F1F1F"/>
          <w:w w:val="105"/>
          <w:sz w:val="28"/>
          <w:szCs w:val="28"/>
        </w:rPr>
        <w:t xml:space="preserve">и </w:t>
      </w:r>
      <w:r w:rsidRPr="00516FC3">
        <w:rPr>
          <w:color w:val="151515"/>
          <w:w w:val="105"/>
          <w:sz w:val="28"/>
          <w:szCs w:val="28"/>
        </w:rPr>
        <w:t xml:space="preserve">ведения </w:t>
      </w:r>
      <w:r w:rsidRPr="00516FC3">
        <w:rPr>
          <w:color w:val="1A1A1A"/>
          <w:w w:val="105"/>
          <w:sz w:val="28"/>
          <w:szCs w:val="28"/>
        </w:rPr>
        <w:t>бюджетной</w:t>
      </w:r>
      <w:r>
        <w:rPr>
          <w:color w:val="1A1A1A"/>
          <w:w w:val="105"/>
          <w:sz w:val="28"/>
          <w:szCs w:val="28"/>
        </w:rPr>
        <w:t xml:space="preserve"> </w:t>
      </w:r>
      <w:r w:rsidRPr="00516FC3">
        <w:rPr>
          <w:color w:val="181818"/>
          <w:w w:val="105"/>
          <w:sz w:val="28"/>
          <w:szCs w:val="28"/>
        </w:rPr>
        <w:t>сметы</w:t>
      </w:r>
      <w:r w:rsidRPr="00516FC3">
        <w:rPr>
          <w:color w:val="181818"/>
          <w:spacing w:val="40"/>
          <w:w w:val="105"/>
          <w:sz w:val="28"/>
          <w:szCs w:val="28"/>
        </w:rPr>
        <w:t xml:space="preserve"> </w:t>
      </w:r>
      <w:r w:rsidRPr="00516FC3">
        <w:rPr>
          <w:color w:val="0E0E0E"/>
          <w:spacing w:val="-2"/>
          <w:sz w:val="28"/>
          <w:szCs w:val="28"/>
        </w:rPr>
        <w:t>аппарата</w:t>
      </w:r>
      <w:r>
        <w:rPr>
          <w:color w:val="0E0E0E"/>
          <w:sz w:val="28"/>
          <w:szCs w:val="28"/>
        </w:rPr>
        <w:t xml:space="preserve"> </w:t>
      </w:r>
      <w:r w:rsidRPr="00516FC3">
        <w:rPr>
          <w:color w:val="212121"/>
          <w:spacing w:val="-2"/>
          <w:sz w:val="28"/>
          <w:szCs w:val="28"/>
        </w:rPr>
        <w:t>Совета</w:t>
      </w:r>
      <w:r>
        <w:rPr>
          <w:color w:val="212121"/>
          <w:sz w:val="28"/>
          <w:szCs w:val="28"/>
        </w:rPr>
        <w:t xml:space="preserve"> </w:t>
      </w:r>
      <w:r w:rsidRPr="00516FC3">
        <w:rPr>
          <w:color w:val="1C1C1C"/>
          <w:spacing w:val="-2"/>
          <w:sz w:val="28"/>
          <w:szCs w:val="28"/>
        </w:rPr>
        <w:t>депутатов</w:t>
      </w:r>
    </w:p>
    <w:p w14:paraId="2818B553" w14:textId="77777777" w:rsidR="0084184B" w:rsidRPr="00516FC3" w:rsidRDefault="0084184B" w:rsidP="00CE1094">
      <w:pPr>
        <w:pStyle w:val="a3"/>
        <w:ind w:left="5245"/>
        <w:jc w:val="right"/>
        <w:rPr>
          <w:sz w:val="28"/>
          <w:szCs w:val="28"/>
        </w:rPr>
      </w:pPr>
      <w:r w:rsidRPr="00516FC3">
        <w:rPr>
          <w:color w:val="111111"/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</w:p>
    <w:p w14:paraId="4A9C6694" w14:textId="77777777" w:rsidR="0084184B" w:rsidRDefault="0084184B" w:rsidP="0084184B">
      <w:pPr>
        <w:jc w:val="center"/>
        <w:rPr>
          <w:b/>
          <w:bCs/>
          <w:sz w:val="28"/>
          <w:szCs w:val="28"/>
        </w:rPr>
      </w:pPr>
    </w:p>
    <w:p w14:paraId="42C8C59A" w14:textId="77777777" w:rsidR="0084184B" w:rsidRDefault="0084184B" w:rsidP="0084184B">
      <w:pPr>
        <w:jc w:val="center"/>
        <w:rPr>
          <w:b/>
          <w:bCs/>
          <w:sz w:val="28"/>
          <w:szCs w:val="28"/>
        </w:rPr>
      </w:pPr>
    </w:p>
    <w:p w14:paraId="19D11318" w14:textId="77777777" w:rsidR="0084184B" w:rsidRDefault="0084184B" w:rsidP="008418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Уточненная бюджетная смета</w:t>
      </w:r>
    </w:p>
    <w:p w14:paraId="73068069" w14:textId="73C073E1" w:rsidR="0084184B" w:rsidRPr="00B057CA" w:rsidRDefault="0084184B" w:rsidP="0084184B">
      <w:pPr>
        <w:jc w:val="center"/>
        <w:rPr>
          <w:b/>
          <w:bCs/>
          <w:sz w:val="28"/>
          <w:szCs w:val="28"/>
        </w:rPr>
      </w:pPr>
      <w:r w:rsidRPr="00B057CA">
        <w:rPr>
          <w:b/>
          <w:bCs/>
          <w:sz w:val="28"/>
          <w:szCs w:val="28"/>
        </w:rPr>
        <w:t xml:space="preserve"> аппарата Совета депутатов </w:t>
      </w:r>
      <w:r w:rsidR="003B64B0" w:rsidRPr="003B64B0">
        <w:rPr>
          <w:b/>
          <w:bCs/>
          <w:color w:val="111111"/>
          <w:sz w:val="28"/>
          <w:szCs w:val="28"/>
        </w:rPr>
        <w:t>внутригородского муниципального образования - муниципального</w:t>
      </w:r>
      <w:r w:rsidR="003B64B0" w:rsidRPr="00B057CA">
        <w:rPr>
          <w:b/>
          <w:bCs/>
          <w:sz w:val="28"/>
          <w:szCs w:val="28"/>
        </w:rPr>
        <w:t xml:space="preserve"> округа Вороново в городе Москве</w:t>
      </w:r>
    </w:p>
    <w:p w14:paraId="5B792904" w14:textId="77777777" w:rsidR="0084184B" w:rsidRPr="00B057CA" w:rsidRDefault="0084184B" w:rsidP="0084184B">
      <w:pPr>
        <w:jc w:val="center"/>
        <w:rPr>
          <w:b/>
          <w:bCs/>
          <w:color w:val="161616"/>
          <w:spacing w:val="-4"/>
          <w:w w:val="105"/>
          <w:sz w:val="28"/>
          <w:szCs w:val="28"/>
        </w:rPr>
      </w:pPr>
      <w:r w:rsidRPr="00B057CA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___</w:t>
      </w:r>
      <w:r w:rsidRPr="00B057CA">
        <w:rPr>
          <w:b/>
          <w:bCs/>
          <w:sz w:val="28"/>
          <w:szCs w:val="28"/>
        </w:rPr>
        <w:t>год и плановый период 20</w:t>
      </w:r>
      <w:r>
        <w:rPr>
          <w:b/>
          <w:bCs/>
          <w:sz w:val="28"/>
          <w:szCs w:val="28"/>
        </w:rPr>
        <w:t>___</w:t>
      </w:r>
      <w:r w:rsidRPr="00B057CA">
        <w:rPr>
          <w:b/>
          <w:bCs/>
          <w:sz w:val="28"/>
          <w:szCs w:val="28"/>
        </w:rPr>
        <w:t>и 20</w:t>
      </w:r>
      <w:r>
        <w:rPr>
          <w:b/>
          <w:bCs/>
          <w:sz w:val="28"/>
          <w:szCs w:val="28"/>
        </w:rPr>
        <w:t>___</w:t>
      </w:r>
      <w:r w:rsidRPr="00B057CA">
        <w:rPr>
          <w:b/>
          <w:bCs/>
          <w:sz w:val="28"/>
          <w:szCs w:val="28"/>
        </w:rPr>
        <w:t>годов</w:t>
      </w:r>
      <w:r w:rsidRPr="00B057CA">
        <w:rPr>
          <w:b/>
          <w:bCs/>
          <w:color w:val="161616"/>
          <w:spacing w:val="-4"/>
          <w:w w:val="105"/>
          <w:sz w:val="28"/>
          <w:szCs w:val="28"/>
        </w:rPr>
        <w:t xml:space="preserve"> </w:t>
      </w:r>
    </w:p>
    <w:p w14:paraId="4A05CBD5" w14:textId="105B4F06" w:rsidR="0084184B" w:rsidRDefault="0084184B" w:rsidP="00571B25">
      <w:pPr>
        <w:rPr>
          <w:color w:val="161616"/>
          <w:spacing w:val="-4"/>
          <w:w w:val="105"/>
          <w:sz w:val="28"/>
          <w:szCs w:val="28"/>
        </w:rPr>
      </w:pPr>
    </w:p>
    <w:p w14:paraId="19F36383" w14:textId="77777777" w:rsidR="00571B25" w:rsidRPr="00B057CA" w:rsidRDefault="00571B25" w:rsidP="00571B25">
      <w:pPr>
        <w:rPr>
          <w:b/>
          <w:bCs/>
        </w:rPr>
      </w:pPr>
    </w:p>
    <w:tbl>
      <w:tblPr>
        <w:tblStyle w:val="TableNormal"/>
        <w:tblW w:w="10477" w:type="dxa"/>
        <w:tblInd w:w="-276" w:type="dxa"/>
        <w:tblBorders>
          <w:top w:val="single" w:sz="6" w:space="0" w:color="54445B"/>
          <w:left w:val="single" w:sz="6" w:space="0" w:color="54445B"/>
          <w:bottom w:val="single" w:sz="6" w:space="0" w:color="54445B"/>
          <w:right w:val="single" w:sz="6" w:space="0" w:color="54445B"/>
          <w:insideH w:val="single" w:sz="6" w:space="0" w:color="54445B"/>
          <w:insideV w:val="single" w:sz="6" w:space="0" w:color="54445B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709"/>
        <w:gridCol w:w="1700"/>
        <w:gridCol w:w="568"/>
        <w:gridCol w:w="708"/>
        <w:gridCol w:w="2127"/>
        <w:gridCol w:w="1280"/>
        <w:gridCol w:w="8"/>
        <w:gridCol w:w="6"/>
        <w:gridCol w:w="1257"/>
        <w:gridCol w:w="1276"/>
      </w:tblGrid>
      <w:tr w:rsidR="00571B25" w:rsidRPr="00516FC3" w14:paraId="0722A517" w14:textId="77777777" w:rsidTr="00227ECA">
        <w:trPr>
          <w:trHeight w:val="420"/>
        </w:trPr>
        <w:tc>
          <w:tcPr>
            <w:tcW w:w="838" w:type="dxa"/>
            <w:vMerge w:val="restart"/>
          </w:tcPr>
          <w:p w14:paraId="248F0192" w14:textId="77777777" w:rsidR="00571B25" w:rsidRPr="00516FC3" w:rsidRDefault="00571B25" w:rsidP="00227ECA">
            <w:pPr>
              <w:pStyle w:val="TableParagraph"/>
              <w:spacing w:line="244" w:lineRule="auto"/>
              <w:ind w:left="122" w:right="88" w:firstLine="5"/>
              <w:jc w:val="center"/>
              <w:rPr>
                <w:sz w:val="24"/>
                <w:szCs w:val="24"/>
              </w:rPr>
            </w:pPr>
            <w:r w:rsidRPr="00516FC3">
              <w:rPr>
                <w:color w:val="1C1C1C"/>
                <w:spacing w:val="-4"/>
                <w:sz w:val="24"/>
                <w:szCs w:val="24"/>
              </w:rPr>
              <w:t xml:space="preserve">Код </w:t>
            </w:r>
            <w:r w:rsidRPr="00516FC3">
              <w:rPr>
                <w:color w:val="1F1F1F"/>
                <w:spacing w:val="-2"/>
                <w:sz w:val="24"/>
                <w:szCs w:val="24"/>
              </w:rPr>
              <w:t>ведомства</w:t>
            </w:r>
          </w:p>
        </w:tc>
        <w:tc>
          <w:tcPr>
            <w:tcW w:w="709" w:type="dxa"/>
            <w:vMerge w:val="restart"/>
          </w:tcPr>
          <w:p w14:paraId="1D3BF4E4" w14:textId="77777777" w:rsidR="00571B25" w:rsidRPr="00516FC3" w:rsidRDefault="00571B25" w:rsidP="00227ECA">
            <w:pPr>
              <w:pStyle w:val="TableParagraph"/>
              <w:spacing w:line="301" w:lineRule="exact"/>
              <w:ind w:left="138"/>
              <w:jc w:val="center"/>
              <w:rPr>
                <w:sz w:val="24"/>
                <w:szCs w:val="24"/>
              </w:rPr>
            </w:pPr>
            <w:r w:rsidRPr="00516FC3">
              <w:rPr>
                <w:color w:val="131313"/>
                <w:spacing w:val="-2"/>
                <w:sz w:val="24"/>
                <w:szCs w:val="24"/>
              </w:rPr>
              <w:t>Рз/Пр</w:t>
            </w:r>
          </w:p>
        </w:tc>
        <w:tc>
          <w:tcPr>
            <w:tcW w:w="1700" w:type="dxa"/>
            <w:vMerge w:val="restart"/>
          </w:tcPr>
          <w:p w14:paraId="202E80CF" w14:textId="77777777" w:rsidR="00571B25" w:rsidRPr="00516FC3" w:rsidRDefault="00571B25" w:rsidP="00227ECA">
            <w:pPr>
              <w:pStyle w:val="TableParagraph"/>
              <w:spacing w:line="301" w:lineRule="exact"/>
              <w:ind w:left="130"/>
              <w:jc w:val="center"/>
              <w:rPr>
                <w:sz w:val="24"/>
                <w:szCs w:val="24"/>
              </w:rPr>
            </w:pPr>
            <w:r w:rsidRPr="00516FC3">
              <w:rPr>
                <w:color w:val="1C1C1C"/>
                <w:spacing w:val="-5"/>
                <w:sz w:val="24"/>
                <w:szCs w:val="24"/>
              </w:rPr>
              <w:t>ЦСР</w:t>
            </w:r>
          </w:p>
        </w:tc>
        <w:tc>
          <w:tcPr>
            <w:tcW w:w="568" w:type="dxa"/>
            <w:vMerge w:val="restart"/>
          </w:tcPr>
          <w:p w14:paraId="33103E98" w14:textId="77777777" w:rsidR="00571B25" w:rsidRPr="00516FC3" w:rsidRDefault="00571B25" w:rsidP="00227ECA">
            <w:pPr>
              <w:pStyle w:val="TableParagraph"/>
              <w:spacing w:line="301" w:lineRule="exact"/>
              <w:ind w:left="139"/>
              <w:jc w:val="center"/>
              <w:rPr>
                <w:sz w:val="24"/>
                <w:szCs w:val="24"/>
              </w:rPr>
            </w:pPr>
            <w:r w:rsidRPr="00516FC3">
              <w:rPr>
                <w:color w:val="212121"/>
                <w:spacing w:val="-5"/>
                <w:sz w:val="24"/>
                <w:szCs w:val="24"/>
              </w:rPr>
              <w:t>BP</w:t>
            </w:r>
          </w:p>
        </w:tc>
        <w:tc>
          <w:tcPr>
            <w:tcW w:w="708" w:type="dxa"/>
            <w:vMerge w:val="restart"/>
          </w:tcPr>
          <w:p w14:paraId="113E2C4E" w14:textId="77777777" w:rsidR="00571B25" w:rsidRPr="00516FC3" w:rsidRDefault="00571B25" w:rsidP="00227ECA">
            <w:pPr>
              <w:pStyle w:val="TableParagraph"/>
              <w:spacing w:line="301" w:lineRule="exact"/>
              <w:ind w:left="128"/>
              <w:jc w:val="center"/>
              <w:rPr>
                <w:sz w:val="24"/>
                <w:szCs w:val="24"/>
              </w:rPr>
            </w:pPr>
            <w:r w:rsidRPr="00516FC3">
              <w:rPr>
                <w:color w:val="151515"/>
                <w:spacing w:val="-4"/>
                <w:w w:val="105"/>
                <w:sz w:val="24"/>
                <w:szCs w:val="24"/>
              </w:rPr>
              <w:t>К</w:t>
            </w:r>
            <w:r>
              <w:rPr>
                <w:color w:val="151515"/>
                <w:spacing w:val="-4"/>
                <w:w w:val="105"/>
                <w:sz w:val="24"/>
                <w:szCs w:val="24"/>
              </w:rPr>
              <w:t>ОСГУ</w:t>
            </w:r>
          </w:p>
        </w:tc>
        <w:tc>
          <w:tcPr>
            <w:tcW w:w="2127" w:type="dxa"/>
            <w:vMerge w:val="restart"/>
          </w:tcPr>
          <w:p w14:paraId="19367312" w14:textId="77777777" w:rsidR="00571B25" w:rsidRPr="00516FC3" w:rsidRDefault="00571B25" w:rsidP="00227ECA">
            <w:pPr>
              <w:pStyle w:val="TableParagraph"/>
              <w:spacing w:line="301" w:lineRule="exact"/>
              <w:ind w:left="136"/>
              <w:jc w:val="center"/>
              <w:rPr>
                <w:sz w:val="24"/>
                <w:szCs w:val="24"/>
              </w:rPr>
            </w:pPr>
            <w:r w:rsidRPr="00516FC3">
              <w:rPr>
                <w:color w:val="111111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14:paraId="58E93EFF" w14:textId="77777777" w:rsidR="00571B25" w:rsidRPr="00516FC3" w:rsidRDefault="00571B25" w:rsidP="00227ECA">
            <w:pPr>
              <w:pStyle w:val="TableParagraph"/>
              <w:spacing w:line="301" w:lineRule="exact"/>
              <w:ind w:left="69"/>
              <w:jc w:val="center"/>
              <w:rPr>
                <w:sz w:val="24"/>
                <w:szCs w:val="24"/>
              </w:rPr>
            </w:pPr>
            <w:r w:rsidRPr="00516FC3">
              <w:rPr>
                <w:color w:val="0C0C0C"/>
                <w:sz w:val="24"/>
                <w:szCs w:val="24"/>
              </w:rPr>
              <w:t>Сумма</w:t>
            </w:r>
            <w:r w:rsidRPr="00516FC3">
              <w:rPr>
                <w:color w:val="0C0C0C"/>
                <w:spacing w:val="21"/>
                <w:sz w:val="24"/>
                <w:szCs w:val="24"/>
              </w:rPr>
              <w:t xml:space="preserve"> </w:t>
            </w:r>
            <w:r w:rsidRPr="00516FC3">
              <w:rPr>
                <w:color w:val="0F0F0F"/>
                <w:spacing w:val="-2"/>
                <w:sz w:val="24"/>
                <w:szCs w:val="24"/>
              </w:rPr>
              <w:t>(тыс.руб)</w:t>
            </w:r>
          </w:p>
        </w:tc>
      </w:tr>
      <w:tr w:rsidR="00571B25" w:rsidRPr="00516FC3" w14:paraId="09359D14" w14:textId="77777777" w:rsidTr="00227ECA">
        <w:trPr>
          <w:trHeight w:val="420"/>
        </w:trPr>
        <w:tc>
          <w:tcPr>
            <w:tcW w:w="838" w:type="dxa"/>
            <w:vMerge/>
          </w:tcPr>
          <w:p w14:paraId="57241EC6" w14:textId="77777777" w:rsidR="00571B25" w:rsidRPr="00516FC3" w:rsidRDefault="00571B25" w:rsidP="00227ECA">
            <w:pPr>
              <w:pStyle w:val="TableParagraph"/>
              <w:spacing w:line="244" w:lineRule="auto"/>
              <w:ind w:left="122" w:right="88" w:firstLine="5"/>
              <w:jc w:val="center"/>
              <w:rPr>
                <w:color w:val="1C1C1C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FBD6D58" w14:textId="77777777" w:rsidR="00571B25" w:rsidRPr="00516FC3" w:rsidRDefault="00571B25" w:rsidP="00227ECA">
            <w:pPr>
              <w:pStyle w:val="TableParagraph"/>
              <w:spacing w:line="301" w:lineRule="exact"/>
              <w:ind w:left="138"/>
              <w:jc w:val="center"/>
              <w:rPr>
                <w:color w:val="131313"/>
                <w:spacing w:val="-2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1189386" w14:textId="77777777" w:rsidR="00571B25" w:rsidRPr="00516FC3" w:rsidRDefault="00571B25" w:rsidP="00227ECA">
            <w:pPr>
              <w:pStyle w:val="TableParagraph"/>
              <w:spacing w:line="301" w:lineRule="exact"/>
              <w:ind w:left="130"/>
              <w:jc w:val="center"/>
              <w:rPr>
                <w:color w:val="1C1C1C"/>
                <w:spacing w:val="-5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14:paraId="66E04B40" w14:textId="77777777" w:rsidR="00571B25" w:rsidRPr="00516FC3" w:rsidRDefault="00571B25" w:rsidP="00227ECA">
            <w:pPr>
              <w:pStyle w:val="TableParagraph"/>
              <w:spacing w:line="301" w:lineRule="exact"/>
              <w:ind w:left="139"/>
              <w:jc w:val="center"/>
              <w:rPr>
                <w:color w:val="212121"/>
                <w:spacing w:val="-5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5B3D2B5" w14:textId="77777777" w:rsidR="00571B25" w:rsidRPr="00516FC3" w:rsidRDefault="00571B25" w:rsidP="00227ECA">
            <w:pPr>
              <w:pStyle w:val="TableParagraph"/>
              <w:spacing w:line="301" w:lineRule="exact"/>
              <w:ind w:left="128"/>
              <w:jc w:val="center"/>
              <w:rPr>
                <w:color w:val="151515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EA73848" w14:textId="77777777" w:rsidR="00571B25" w:rsidRPr="00516FC3" w:rsidRDefault="00571B25" w:rsidP="00227ECA">
            <w:pPr>
              <w:pStyle w:val="TableParagraph"/>
              <w:spacing w:line="301" w:lineRule="exact"/>
              <w:ind w:left="136"/>
              <w:jc w:val="center"/>
              <w:rPr>
                <w:color w:val="111111"/>
                <w:spacing w:val="-2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026E36C" w14:textId="5C244999" w:rsidR="00571B25" w:rsidRPr="00D2050B" w:rsidRDefault="00571B25" w:rsidP="00227ECA">
            <w:pPr>
              <w:pStyle w:val="TableParagraph"/>
              <w:spacing w:line="301" w:lineRule="exact"/>
              <w:ind w:left="69"/>
              <w:jc w:val="center"/>
              <w:rPr>
                <w:color w:val="0C0C0C"/>
                <w:sz w:val="24"/>
                <w:szCs w:val="24"/>
              </w:rPr>
            </w:pPr>
            <w:r w:rsidRPr="00516FC3">
              <w:rPr>
                <w:color w:val="1F1F1F"/>
                <w:sz w:val="24"/>
                <w:szCs w:val="24"/>
                <w:u w:val="single" w:color="3B3B6B"/>
              </w:rPr>
              <w:tab/>
            </w:r>
            <w:r w:rsidR="00D2050B" w:rsidRPr="00D2050B">
              <w:rPr>
                <w:color w:val="1F1F1F"/>
                <w:sz w:val="24"/>
                <w:szCs w:val="24"/>
              </w:rPr>
              <w:t>год</w:t>
            </w: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14:paraId="3EEF61BA" w14:textId="0E45F3A4" w:rsidR="00571B25" w:rsidRPr="00D2050B" w:rsidRDefault="00571B25" w:rsidP="00227ECA">
            <w:pPr>
              <w:pStyle w:val="TableParagraph"/>
              <w:spacing w:line="301" w:lineRule="exact"/>
              <w:ind w:left="69"/>
              <w:jc w:val="center"/>
              <w:rPr>
                <w:color w:val="0C0C0C"/>
                <w:sz w:val="24"/>
                <w:szCs w:val="24"/>
              </w:rPr>
            </w:pPr>
            <w:r w:rsidRPr="00516FC3">
              <w:rPr>
                <w:color w:val="1F1F1F"/>
                <w:sz w:val="24"/>
                <w:szCs w:val="24"/>
                <w:u w:val="single" w:color="3B3B6B"/>
              </w:rPr>
              <w:tab/>
            </w:r>
            <w:r w:rsidR="00D2050B" w:rsidRPr="00D2050B">
              <w:rPr>
                <w:color w:val="1F1F1F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84FEF5" w14:textId="7B6C1CB8" w:rsidR="00571B25" w:rsidRPr="00D2050B" w:rsidRDefault="00571B25" w:rsidP="00227ECA">
            <w:pPr>
              <w:pStyle w:val="TableParagraph"/>
              <w:spacing w:line="301" w:lineRule="exact"/>
              <w:ind w:left="69"/>
              <w:jc w:val="center"/>
              <w:rPr>
                <w:color w:val="0C0C0C"/>
                <w:sz w:val="24"/>
                <w:szCs w:val="24"/>
              </w:rPr>
            </w:pPr>
            <w:r w:rsidRPr="00516FC3">
              <w:rPr>
                <w:color w:val="1F1F1F"/>
                <w:sz w:val="24"/>
                <w:szCs w:val="24"/>
                <w:u w:val="single" w:color="3B3B6B"/>
              </w:rPr>
              <w:tab/>
            </w:r>
            <w:r w:rsidR="00D2050B" w:rsidRPr="00D2050B">
              <w:rPr>
                <w:color w:val="1F1F1F"/>
                <w:sz w:val="24"/>
                <w:szCs w:val="24"/>
              </w:rPr>
              <w:t>год</w:t>
            </w:r>
          </w:p>
        </w:tc>
      </w:tr>
      <w:tr w:rsidR="00571B25" w:rsidRPr="00516FC3" w14:paraId="6AB003F0" w14:textId="77777777" w:rsidTr="00227ECA">
        <w:trPr>
          <w:trHeight w:val="505"/>
        </w:trPr>
        <w:tc>
          <w:tcPr>
            <w:tcW w:w="838" w:type="dxa"/>
          </w:tcPr>
          <w:p w14:paraId="68D7B1DA" w14:textId="77777777" w:rsidR="00571B25" w:rsidRPr="00516FC3" w:rsidRDefault="00571B25" w:rsidP="00227E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CED645" w14:textId="77777777" w:rsidR="00571B25" w:rsidRPr="00516FC3" w:rsidRDefault="00571B25" w:rsidP="00227E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14:paraId="5AFEDD98" w14:textId="77777777" w:rsidR="00571B25" w:rsidRPr="00516FC3" w:rsidRDefault="00571B25" w:rsidP="00227E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7E8809D3" w14:textId="77777777" w:rsidR="00571B25" w:rsidRPr="00516FC3" w:rsidRDefault="00571B25" w:rsidP="00227E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3EDDC49" w14:textId="77777777" w:rsidR="00571B25" w:rsidRPr="00516FC3" w:rsidRDefault="00571B25" w:rsidP="00227E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28C772" w14:textId="77777777" w:rsidR="00571B25" w:rsidRPr="00516FC3" w:rsidRDefault="00571B25" w:rsidP="00227E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B9C" w14:textId="77777777" w:rsidR="00571B25" w:rsidRPr="00516FC3" w:rsidRDefault="00571B25" w:rsidP="00227ECA">
            <w:pPr>
              <w:pStyle w:val="TableParagraph"/>
              <w:tabs>
                <w:tab w:val="left" w:pos="695"/>
              </w:tabs>
              <w:spacing w:before="45"/>
              <w:ind w:left="69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62E" w14:textId="77777777" w:rsidR="00571B25" w:rsidRPr="00516FC3" w:rsidRDefault="00571B25" w:rsidP="00227ECA">
            <w:pPr>
              <w:pStyle w:val="TableParagraph"/>
              <w:tabs>
                <w:tab w:val="left" w:pos="560"/>
              </w:tabs>
              <w:spacing w:before="45"/>
              <w:rPr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A1" w14:textId="77777777" w:rsidR="00571B25" w:rsidRPr="00516FC3" w:rsidRDefault="00571B25" w:rsidP="00227ECA">
            <w:pPr>
              <w:pStyle w:val="TableParagraph"/>
              <w:spacing w:before="45"/>
              <w:rPr>
                <w:sz w:val="24"/>
                <w:szCs w:val="24"/>
              </w:rPr>
            </w:pPr>
          </w:p>
        </w:tc>
      </w:tr>
      <w:tr w:rsidR="00571B25" w:rsidRPr="00516FC3" w14:paraId="561FA52C" w14:textId="77777777" w:rsidTr="00227ECA">
        <w:trPr>
          <w:trHeight w:val="293"/>
        </w:trPr>
        <w:tc>
          <w:tcPr>
            <w:tcW w:w="838" w:type="dxa"/>
          </w:tcPr>
          <w:p w14:paraId="7D93EED7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F3EBA73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14838980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53E9E10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E4285E2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917002C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6E865C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9F6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5B61E875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71B25" w:rsidRPr="00516FC3" w14:paraId="381BC3DD" w14:textId="77777777" w:rsidTr="00227ECA">
        <w:trPr>
          <w:trHeight w:val="321"/>
        </w:trPr>
        <w:tc>
          <w:tcPr>
            <w:tcW w:w="838" w:type="dxa"/>
          </w:tcPr>
          <w:p w14:paraId="17106C91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C21B982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64D6B153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1B5DBC29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76081FCC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0B8CA13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3C2D0335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CF6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EF51A3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71B25" w:rsidRPr="00516FC3" w14:paraId="658BCAF3" w14:textId="77777777" w:rsidTr="00227ECA">
        <w:trPr>
          <w:trHeight w:val="316"/>
        </w:trPr>
        <w:tc>
          <w:tcPr>
            <w:tcW w:w="838" w:type="dxa"/>
          </w:tcPr>
          <w:p w14:paraId="1C35D379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7FE88CB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5AD2CAA8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3B572FC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4309133A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E335E34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88" w:type="dxa"/>
            <w:gridSpan w:val="2"/>
          </w:tcPr>
          <w:p w14:paraId="23B1CB55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76D23891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D117D2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71B25" w:rsidRPr="00516FC3" w14:paraId="15DD3490" w14:textId="77777777" w:rsidTr="00227ECA">
        <w:trPr>
          <w:trHeight w:val="316"/>
        </w:trPr>
        <w:tc>
          <w:tcPr>
            <w:tcW w:w="6650" w:type="dxa"/>
            <w:gridSpan w:val="6"/>
          </w:tcPr>
          <w:p w14:paraId="3EF5A944" w14:textId="77777777" w:rsidR="00571B25" w:rsidRPr="00516FC3" w:rsidRDefault="00571B25" w:rsidP="00227ECA">
            <w:pPr>
              <w:pStyle w:val="TableParagraph"/>
              <w:spacing w:line="284" w:lineRule="exact"/>
              <w:ind w:left="405"/>
              <w:rPr>
                <w:sz w:val="28"/>
                <w:szCs w:val="28"/>
              </w:rPr>
            </w:pPr>
            <w:r w:rsidRPr="00516FC3">
              <w:rPr>
                <w:color w:val="131313"/>
                <w:spacing w:val="-2"/>
                <w:w w:val="105"/>
                <w:sz w:val="28"/>
                <w:szCs w:val="28"/>
              </w:rPr>
              <w:t>ВСЕГО:</w:t>
            </w:r>
          </w:p>
        </w:tc>
        <w:tc>
          <w:tcPr>
            <w:tcW w:w="1294" w:type="dxa"/>
            <w:gridSpan w:val="3"/>
          </w:tcPr>
          <w:p w14:paraId="716B5923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3E477FD6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0012C7" w14:textId="77777777" w:rsidR="00571B25" w:rsidRPr="00516FC3" w:rsidRDefault="00571B25" w:rsidP="00227EC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7934D90B" w14:textId="77777777" w:rsidR="0084184B" w:rsidRDefault="0084184B" w:rsidP="0084184B"/>
    <w:sectPr w:rsidR="0084184B">
      <w:pgSz w:w="11870" w:h="16850"/>
      <w:pgMar w:top="62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CA89" w14:textId="77777777" w:rsidR="00195341" w:rsidRDefault="00195341" w:rsidP="00A80899">
      <w:r>
        <w:separator/>
      </w:r>
    </w:p>
  </w:endnote>
  <w:endnote w:type="continuationSeparator" w:id="0">
    <w:p w14:paraId="512C89EB" w14:textId="77777777" w:rsidR="00195341" w:rsidRDefault="00195341" w:rsidP="00A8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12FB" w14:textId="77777777" w:rsidR="00A80899" w:rsidRDefault="00A808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A11" w14:textId="77777777" w:rsidR="00A80899" w:rsidRDefault="00A8089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1B12" w14:textId="77777777" w:rsidR="00A80899" w:rsidRDefault="00A808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817D" w14:textId="77777777" w:rsidR="00195341" w:rsidRDefault="00195341" w:rsidP="00A80899">
      <w:r>
        <w:separator/>
      </w:r>
    </w:p>
  </w:footnote>
  <w:footnote w:type="continuationSeparator" w:id="0">
    <w:p w14:paraId="71DDEDC3" w14:textId="77777777" w:rsidR="00195341" w:rsidRDefault="00195341" w:rsidP="00A8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5826" w14:textId="77777777" w:rsidR="00A80899" w:rsidRDefault="00A808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998631"/>
      <w:docPartObj>
        <w:docPartGallery w:val="Page Numbers (Top of Page)"/>
        <w:docPartUnique/>
      </w:docPartObj>
    </w:sdtPr>
    <w:sdtEndPr/>
    <w:sdtContent>
      <w:p w14:paraId="05C751B7" w14:textId="0EB58D24" w:rsidR="00A80899" w:rsidRDefault="00A808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89462" w14:textId="77777777" w:rsidR="00A80899" w:rsidRDefault="00A8089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ABA4" w14:textId="77777777" w:rsidR="00A80899" w:rsidRDefault="00A808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02F1"/>
    <w:multiLevelType w:val="multilevel"/>
    <w:tmpl w:val="03620208"/>
    <w:lvl w:ilvl="0">
      <w:start w:val="3"/>
      <w:numFmt w:val="decimal"/>
      <w:lvlText w:val="%1"/>
      <w:lvlJc w:val="left"/>
      <w:pPr>
        <w:ind w:left="12" w:hanging="6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669"/>
        <w:jc w:val="right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1965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669"/>
      </w:pPr>
      <w:rPr>
        <w:rFonts w:hint="default"/>
        <w:lang w:val="ru-RU" w:eastAsia="en-US" w:bidi="ar-SA"/>
      </w:rPr>
    </w:lvl>
  </w:abstractNum>
  <w:abstractNum w:abstractNumId="1" w15:restartNumberingAfterBreak="0">
    <w:nsid w:val="32A22960"/>
    <w:multiLevelType w:val="multilevel"/>
    <w:tmpl w:val="0FA471DC"/>
    <w:lvl w:ilvl="0">
      <w:start w:val="1"/>
      <w:numFmt w:val="decimal"/>
      <w:lvlText w:val="%1"/>
      <w:lvlJc w:val="left"/>
      <w:pPr>
        <w:ind w:left="25" w:hanging="5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" w:hanging="510"/>
      </w:pPr>
      <w:rPr>
        <w:rFonts w:hint="default"/>
        <w:spacing w:val="0"/>
        <w:w w:val="104"/>
        <w:lang w:val="ru-RU" w:eastAsia="en-US" w:bidi="ar-SA"/>
      </w:rPr>
    </w:lvl>
    <w:lvl w:ilvl="2">
      <w:numFmt w:val="bullet"/>
      <w:lvlText w:val="•"/>
      <w:lvlJc w:val="left"/>
      <w:pPr>
        <w:ind w:left="1965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510"/>
      </w:pPr>
      <w:rPr>
        <w:rFonts w:hint="default"/>
        <w:lang w:val="ru-RU" w:eastAsia="en-US" w:bidi="ar-SA"/>
      </w:rPr>
    </w:lvl>
  </w:abstractNum>
  <w:abstractNum w:abstractNumId="2" w15:restartNumberingAfterBreak="0">
    <w:nsid w:val="3CD629C7"/>
    <w:multiLevelType w:val="hybridMultilevel"/>
    <w:tmpl w:val="E6F4C906"/>
    <w:lvl w:ilvl="0" w:tplc="9C62F1F6">
      <w:numFmt w:val="bullet"/>
      <w:lvlText w:val="-"/>
      <w:lvlJc w:val="left"/>
      <w:pPr>
        <w:ind w:left="19" w:hanging="380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353CBA2A">
      <w:numFmt w:val="bullet"/>
      <w:lvlText w:val="•"/>
      <w:lvlJc w:val="left"/>
      <w:pPr>
        <w:ind w:left="992" w:hanging="380"/>
      </w:pPr>
      <w:rPr>
        <w:rFonts w:hint="default"/>
        <w:lang w:val="ru-RU" w:eastAsia="en-US" w:bidi="ar-SA"/>
      </w:rPr>
    </w:lvl>
    <w:lvl w:ilvl="2" w:tplc="7EEC94CE">
      <w:numFmt w:val="bullet"/>
      <w:lvlText w:val="•"/>
      <w:lvlJc w:val="left"/>
      <w:pPr>
        <w:ind w:left="1965" w:hanging="380"/>
      </w:pPr>
      <w:rPr>
        <w:rFonts w:hint="default"/>
        <w:lang w:val="ru-RU" w:eastAsia="en-US" w:bidi="ar-SA"/>
      </w:rPr>
    </w:lvl>
    <w:lvl w:ilvl="3" w:tplc="0B66B12C">
      <w:numFmt w:val="bullet"/>
      <w:lvlText w:val="•"/>
      <w:lvlJc w:val="left"/>
      <w:pPr>
        <w:ind w:left="2938" w:hanging="380"/>
      </w:pPr>
      <w:rPr>
        <w:rFonts w:hint="default"/>
        <w:lang w:val="ru-RU" w:eastAsia="en-US" w:bidi="ar-SA"/>
      </w:rPr>
    </w:lvl>
    <w:lvl w:ilvl="4" w:tplc="5F16583A">
      <w:numFmt w:val="bullet"/>
      <w:lvlText w:val="•"/>
      <w:lvlJc w:val="left"/>
      <w:pPr>
        <w:ind w:left="3911" w:hanging="380"/>
      </w:pPr>
      <w:rPr>
        <w:rFonts w:hint="default"/>
        <w:lang w:val="ru-RU" w:eastAsia="en-US" w:bidi="ar-SA"/>
      </w:rPr>
    </w:lvl>
    <w:lvl w:ilvl="5" w:tplc="301056DC">
      <w:numFmt w:val="bullet"/>
      <w:lvlText w:val="•"/>
      <w:lvlJc w:val="left"/>
      <w:pPr>
        <w:ind w:left="4883" w:hanging="380"/>
      </w:pPr>
      <w:rPr>
        <w:rFonts w:hint="default"/>
        <w:lang w:val="ru-RU" w:eastAsia="en-US" w:bidi="ar-SA"/>
      </w:rPr>
    </w:lvl>
    <w:lvl w:ilvl="6" w:tplc="C02034A2">
      <w:numFmt w:val="bullet"/>
      <w:lvlText w:val="•"/>
      <w:lvlJc w:val="left"/>
      <w:pPr>
        <w:ind w:left="5856" w:hanging="380"/>
      </w:pPr>
      <w:rPr>
        <w:rFonts w:hint="default"/>
        <w:lang w:val="ru-RU" w:eastAsia="en-US" w:bidi="ar-SA"/>
      </w:rPr>
    </w:lvl>
    <w:lvl w:ilvl="7" w:tplc="8C2CDFE4">
      <w:numFmt w:val="bullet"/>
      <w:lvlText w:val="•"/>
      <w:lvlJc w:val="left"/>
      <w:pPr>
        <w:ind w:left="6829" w:hanging="380"/>
      </w:pPr>
      <w:rPr>
        <w:rFonts w:hint="default"/>
        <w:lang w:val="ru-RU" w:eastAsia="en-US" w:bidi="ar-SA"/>
      </w:rPr>
    </w:lvl>
    <w:lvl w:ilvl="8" w:tplc="EFA64C5E">
      <w:numFmt w:val="bullet"/>
      <w:lvlText w:val="•"/>
      <w:lvlJc w:val="left"/>
      <w:pPr>
        <w:ind w:left="7802" w:hanging="380"/>
      </w:pPr>
      <w:rPr>
        <w:rFonts w:hint="default"/>
        <w:lang w:val="ru-RU" w:eastAsia="en-US" w:bidi="ar-SA"/>
      </w:rPr>
    </w:lvl>
  </w:abstractNum>
  <w:abstractNum w:abstractNumId="3" w15:restartNumberingAfterBreak="0">
    <w:nsid w:val="59136E1C"/>
    <w:multiLevelType w:val="multilevel"/>
    <w:tmpl w:val="085C060C"/>
    <w:lvl w:ilvl="0">
      <w:start w:val="2"/>
      <w:numFmt w:val="decimal"/>
      <w:lvlText w:val="%1."/>
      <w:lvlJc w:val="left"/>
      <w:pPr>
        <w:ind w:left="28" w:hanging="219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" w:hanging="628"/>
        <w:jc w:val="right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1965" w:hanging="6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8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3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6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628"/>
      </w:pPr>
      <w:rPr>
        <w:rFonts w:hint="default"/>
        <w:lang w:val="ru-RU" w:eastAsia="en-US" w:bidi="ar-SA"/>
      </w:rPr>
    </w:lvl>
  </w:abstractNum>
  <w:abstractNum w:abstractNumId="4" w15:restartNumberingAfterBreak="0">
    <w:nsid w:val="5BB8763B"/>
    <w:multiLevelType w:val="hybridMultilevel"/>
    <w:tmpl w:val="0540DD76"/>
    <w:lvl w:ilvl="0" w:tplc="7FDCBEC2">
      <w:start w:val="1"/>
      <w:numFmt w:val="decimal"/>
      <w:lvlText w:val="%1."/>
      <w:lvlJc w:val="left"/>
      <w:pPr>
        <w:ind w:left="49" w:hanging="339"/>
      </w:pPr>
      <w:rPr>
        <w:rFonts w:hint="default"/>
        <w:spacing w:val="0"/>
        <w:w w:val="94"/>
        <w:lang w:val="ru-RU" w:eastAsia="en-US" w:bidi="ar-SA"/>
      </w:rPr>
    </w:lvl>
    <w:lvl w:ilvl="1" w:tplc="ACAAABAC">
      <w:start w:val="1"/>
      <w:numFmt w:val="decimal"/>
      <w:lvlText w:val="%2."/>
      <w:lvlJc w:val="left"/>
      <w:pPr>
        <w:ind w:left="4030" w:hanging="346"/>
        <w:jc w:val="right"/>
      </w:pPr>
      <w:rPr>
        <w:rFonts w:hint="default"/>
        <w:spacing w:val="0"/>
        <w:w w:val="102"/>
        <w:lang w:val="ru-RU" w:eastAsia="en-US" w:bidi="ar-SA"/>
      </w:rPr>
    </w:lvl>
    <w:lvl w:ilvl="2" w:tplc="515ED59A">
      <w:numFmt w:val="bullet"/>
      <w:lvlText w:val="•"/>
      <w:lvlJc w:val="left"/>
      <w:pPr>
        <w:ind w:left="4674" w:hanging="346"/>
      </w:pPr>
      <w:rPr>
        <w:rFonts w:hint="default"/>
        <w:lang w:val="ru-RU" w:eastAsia="en-US" w:bidi="ar-SA"/>
      </w:rPr>
    </w:lvl>
    <w:lvl w:ilvl="3" w:tplc="FF4C8F9A">
      <w:numFmt w:val="bullet"/>
      <w:lvlText w:val="•"/>
      <w:lvlJc w:val="left"/>
      <w:pPr>
        <w:ind w:left="5308" w:hanging="346"/>
      </w:pPr>
      <w:rPr>
        <w:rFonts w:hint="default"/>
        <w:lang w:val="ru-RU" w:eastAsia="en-US" w:bidi="ar-SA"/>
      </w:rPr>
    </w:lvl>
    <w:lvl w:ilvl="4" w:tplc="9C306CBA">
      <w:numFmt w:val="bullet"/>
      <w:lvlText w:val="•"/>
      <w:lvlJc w:val="left"/>
      <w:pPr>
        <w:ind w:left="5942" w:hanging="346"/>
      </w:pPr>
      <w:rPr>
        <w:rFonts w:hint="default"/>
        <w:lang w:val="ru-RU" w:eastAsia="en-US" w:bidi="ar-SA"/>
      </w:rPr>
    </w:lvl>
    <w:lvl w:ilvl="5" w:tplc="73167142">
      <w:numFmt w:val="bullet"/>
      <w:lvlText w:val="•"/>
      <w:lvlJc w:val="left"/>
      <w:pPr>
        <w:ind w:left="6576" w:hanging="346"/>
      </w:pPr>
      <w:rPr>
        <w:rFonts w:hint="default"/>
        <w:lang w:val="ru-RU" w:eastAsia="en-US" w:bidi="ar-SA"/>
      </w:rPr>
    </w:lvl>
    <w:lvl w:ilvl="6" w:tplc="90BC13C2">
      <w:numFmt w:val="bullet"/>
      <w:lvlText w:val="•"/>
      <w:lvlJc w:val="left"/>
      <w:pPr>
        <w:ind w:left="7211" w:hanging="346"/>
      </w:pPr>
      <w:rPr>
        <w:rFonts w:hint="default"/>
        <w:lang w:val="ru-RU" w:eastAsia="en-US" w:bidi="ar-SA"/>
      </w:rPr>
    </w:lvl>
    <w:lvl w:ilvl="7" w:tplc="5AB2B48A">
      <w:numFmt w:val="bullet"/>
      <w:lvlText w:val="•"/>
      <w:lvlJc w:val="left"/>
      <w:pPr>
        <w:ind w:left="7845" w:hanging="346"/>
      </w:pPr>
      <w:rPr>
        <w:rFonts w:hint="default"/>
        <w:lang w:val="ru-RU" w:eastAsia="en-US" w:bidi="ar-SA"/>
      </w:rPr>
    </w:lvl>
    <w:lvl w:ilvl="8" w:tplc="B2169DE8">
      <w:numFmt w:val="bullet"/>
      <w:lvlText w:val="•"/>
      <w:lvlJc w:val="left"/>
      <w:pPr>
        <w:ind w:left="8479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65EC5AB8"/>
    <w:multiLevelType w:val="hybridMultilevel"/>
    <w:tmpl w:val="6E5EA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C0034"/>
    <w:multiLevelType w:val="hybridMultilevel"/>
    <w:tmpl w:val="EA625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906F7"/>
    <w:multiLevelType w:val="hybridMultilevel"/>
    <w:tmpl w:val="9E1AD08A"/>
    <w:lvl w:ilvl="0" w:tplc="C37268E2">
      <w:numFmt w:val="bullet"/>
      <w:lvlText w:val="-"/>
      <w:lvlJc w:val="left"/>
      <w:pPr>
        <w:ind w:left="28" w:hanging="231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22462A0C">
      <w:numFmt w:val="bullet"/>
      <w:lvlText w:val="•"/>
      <w:lvlJc w:val="left"/>
      <w:pPr>
        <w:ind w:left="992" w:hanging="231"/>
      </w:pPr>
      <w:rPr>
        <w:rFonts w:hint="default"/>
        <w:lang w:val="ru-RU" w:eastAsia="en-US" w:bidi="ar-SA"/>
      </w:rPr>
    </w:lvl>
    <w:lvl w:ilvl="2" w:tplc="92A8C132">
      <w:numFmt w:val="bullet"/>
      <w:lvlText w:val="•"/>
      <w:lvlJc w:val="left"/>
      <w:pPr>
        <w:ind w:left="1965" w:hanging="231"/>
      </w:pPr>
      <w:rPr>
        <w:rFonts w:hint="default"/>
        <w:lang w:val="ru-RU" w:eastAsia="en-US" w:bidi="ar-SA"/>
      </w:rPr>
    </w:lvl>
    <w:lvl w:ilvl="3" w:tplc="4328E8EE">
      <w:numFmt w:val="bullet"/>
      <w:lvlText w:val="•"/>
      <w:lvlJc w:val="left"/>
      <w:pPr>
        <w:ind w:left="2938" w:hanging="231"/>
      </w:pPr>
      <w:rPr>
        <w:rFonts w:hint="default"/>
        <w:lang w:val="ru-RU" w:eastAsia="en-US" w:bidi="ar-SA"/>
      </w:rPr>
    </w:lvl>
    <w:lvl w:ilvl="4" w:tplc="71C628F0">
      <w:numFmt w:val="bullet"/>
      <w:lvlText w:val="•"/>
      <w:lvlJc w:val="left"/>
      <w:pPr>
        <w:ind w:left="3911" w:hanging="231"/>
      </w:pPr>
      <w:rPr>
        <w:rFonts w:hint="default"/>
        <w:lang w:val="ru-RU" w:eastAsia="en-US" w:bidi="ar-SA"/>
      </w:rPr>
    </w:lvl>
    <w:lvl w:ilvl="5" w:tplc="EF762946">
      <w:numFmt w:val="bullet"/>
      <w:lvlText w:val="•"/>
      <w:lvlJc w:val="left"/>
      <w:pPr>
        <w:ind w:left="4883" w:hanging="231"/>
      </w:pPr>
      <w:rPr>
        <w:rFonts w:hint="default"/>
        <w:lang w:val="ru-RU" w:eastAsia="en-US" w:bidi="ar-SA"/>
      </w:rPr>
    </w:lvl>
    <w:lvl w:ilvl="6" w:tplc="A62C77D8">
      <w:numFmt w:val="bullet"/>
      <w:lvlText w:val="•"/>
      <w:lvlJc w:val="left"/>
      <w:pPr>
        <w:ind w:left="5856" w:hanging="231"/>
      </w:pPr>
      <w:rPr>
        <w:rFonts w:hint="default"/>
        <w:lang w:val="ru-RU" w:eastAsia="en-US" w:bidi="ar-SA"/>
      </w:rPr>
    </w:lvl>
    <w:lvl w:ilvl="7" w:tplc="3FA4CB7E">
      <w:numFmt w:val="bullet"/>
      <w:lvlText w:val="•"/>
      <w:lvlJc w:val="left"/>
      <w:pPr>
        <w:ind w:left="6829" w:hanging="231"/>
      </w:pPr>
      <w:rPr>
        <w:rFonts w:hint="default"/>
        <w:lang w:val="ru-RU" w:eastAsia="en-US" w:bidi="ar-SA"/>
      </w:rPr>
    </w:lvl>
    <w:lvl w:ilvl="8" w:tplc="5E6A9402">
      <w:numFmt w:val="bullet"/>
      <w:lvlText w:val="•"/>
      <w:lvlJc w:val="left"/>
      <w:pPr>
        <w:ind w:left="7802" w:hanging="2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4"/>
    <w:rsid w:val="00153B82"/>
    <w:rsid w:val="00163207"/>
    <w:rsid w:val="00195341"/>
    <w:rsid w:val="0023304F"/>
    <w:rsid w:val="002C557D"/>
    <w:rsid w:val="0039198D"/>
    <w:rsid w:val="003B64B0"/>
    <w:rsid w:val="004F2C9C"/>
    <w:rsid w:val="00516FC3"/>
    <w:rsid w:val="00571B25"/>
    <w:rsid w:val="006700E4"/>
    <w:rsid w:val="006B1EB4"/>
    <w:rsid w:val="00800D34"/>
    <w:rsid w:val="0084184B"/>
    <w:rsid w:val="008C6518"/>
    <w:rsid w:val="00975841"/>
    <w:rsid w:val="009E4BA3"/>
    <w:rsid w:val="00A5794D"/>
    <w:rsid w:val="00A80899"/>
    <w:rsid w:val="00B057CA"/>
    <w:rsid w:val="00CB7C36"/>
    <w:rsid w:val="00CE1094"/>
    <w:rsid w:val="00CE378F"/>
    <w:rsid w:val="00D2050B"/>
    <w:rsid w:val="00E62B80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73EB"/>
  <w15:docId w15:val="{ACFA6AE0-211E-45F9-B7FA-3719A24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"/>
      <w:jc w:val="center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293" w:hanging="528"/>
      <w:outlineLvl w:val="1"/>
    </w:pPr>
    <w:rPr>
      <w:sz w:val="29"/>
      <w:szCs w:val="29"/>
    </w:rPr>
  </w:style>
  <w:style w:type="paragraph" w:styleId="3">
    <w:name w:val="heading 3"/>
    <w:basedOn w:val="a"/>
    <w:link w:val="30"/>
    <w:uiPriority w:val="9"/>
    <w:unhideWhenUsed/>
    <w:qFormat/>
    <w:pPr>
      <w:ind w:left="49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0"/>
    <w:qFormat/>
    <w:pPr>
      <w:spacing w:before="52"/>
      <w:ind w:left="81" w:right="118"/>
      <w:jc w:val="center"/>
    </w:pPr>
    <w:rPr>
      <w:rFonts w:ascii="Courier New" w:eastAsia="Courier New" w:hAnsi="Courier New" w:cs="Courier New"/>
      <w:sz w:val="38"/>
      <w:szCs w:val="38"/>
    </w:rPr>
  </w:style>
  <w:style w:type="paragraph" w:styleId="a6">
    <w:name w:val="List Paragraph"/>
    <w:basedOn w:val="a"/>
    <w:uiPriority w:val="1"/>
    <w:qFormat/>
    <w:pPr>
      <w:ind w:left="13" w:firstLine="5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84184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4184B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7">
    <w:name w:val="header"/>
    <w:basedOn w:val="a"/>
    <w:link w:val="a8"/>
    <w:uiPriority w:val="99"/>
    <w:unhideWhenUsed/>
    <w:rsid w:val="00A80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089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80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08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D62D-82C1-41E5-AAB5-E4E39313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ed.vorobyev@yandex.ru</cp:lastModifiedBy>
  <cp:revision>14</cp:revision>
  <dcterms:created xsi:type="dcterms:W3CDTF">2025-11-05T10:23:00Z</dcterms:created>
  <dcterms:modified xsi:type="dcterms:W3CDTF">2025-11-25T07:53:00Z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