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0EA98" w14:textId="77777777" w:rsidR="00E024A7" w:rsidRPr="00E024A7" w:rsidRDefault="00E024A7" w:rsidP="00E024A7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E024A7">
        <w:rPr>
          <w:noProof/>
          <w:sz w:val="28"/>
        </w:rPr>
        <w:drawing>
          <wp:inline distT="0" distB="0" distL="0" distR="0" wp14:anchorId="6620A6DF" wp14:editId="0DAEA390">
            <wp:extent cx="542925" cy="676275"/>
            <wp:effectExtent l="0" t="0" r="9525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4A41C" w14:textId="77777777" w:rsidR="00E024A7" w:rsidRPr="00E024A7" w:rsidRDefault="00E024A7" w:rsidP="00E024A7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</w:pPr>
    </w:p>
    <w:p w14:paraId="1C488650" w14:textId="77777777" w:rsidR="00E024A7" w:rsidRPr="00E024A7" w:rsidRDefault="00E024A7" w:rsidP="00E024A7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E024A7"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  <w:t>аппарат Совета депутатов</w:t>
      </w:r>
    </w:p>
    <w:p w14:paraId="2555711F" w14:textId="77777777" w:rsidR="00E024A7" w:rsidRPr="00E024A7" w:rsidRDefault="00E024A7" w:rsidP="00E024A7">
      <w:pPr>
        <w:widowControl/>
        <w:autoSpaceDE/>
        <w:autoSpaceDN/>
        <w:spacing w:before="60"/>
        <w:jc w:val="center"/>
        <w:rPr>
          <w:rFonts w:ascii="Times New Roman" w:eastAsia="Times New Roman" w:hAnsi="Times New Roman" w:cs="Times New Roman"/>
          <w:b/>
          <w:caps/>
          <w:color w:val="0070C0"/>
          <w:sz w:val="32"/>
          <w:szCs w:val="36"/>
          <w:lang w:eastAsia="ru-RU"/>
        </w:rPr>
      </w:pPr>
      <w:r w:rsidRPr="00E024A7"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  <w:t xml:space="preserve">внутригородского муниципального образования – </w:t>
      </w:r>
      <w:r w:rsidRPr="00E024A7">
        <w:rPr>
          <w:rFonts w:ascii="Times New Roman" w:eastAsia="Times New Roman" w:hAnsi="Times New Roman" w:cs="Times New Roman"/>
          <w:b/>
          <w:iCs/>
          <w:caps/>
          <w:color w:val="0070C0"/>
          <w:sz w:val="24"/>
          <w:szCs w:val="28"/>
          <w:lang w:eastAsia="ru-RU"/>
        </w:rPr>
        <w:t xml:space="preserve">муниципального округа </w:t>
      </w:r>
    </w:p>
    <w:p w14:paraId="59E185BB" w14:textId="77777777" w:rsidR="00E024A7" w:rsidRPr="00E024A7" w:rsidRDefault="00E024A7" w:rsidP="00E024A7">
      <w:pPr>
        <w:widowControl/>
        <w:autoSpaceDE/>
        <w:autoSpaceDN/>
        <w:spacing w:before="60"/>
        <w:jc w:val="center"/>
        <w:rPr>
          <w:rFonts w:ascii="Times New Roman" w:eastAsia="Times New Roman" w:hAnsi="Times New Roman" w:cs="Times New Roman"/>
          <w:b/>
          <w:caps/>
          <w:color w:val="0070C0"/>
          <w:sz w:val="32"/>
          <w:szCs w:val="36"/>
          <w:lang w:eastAsia="ru-RU"/>
        </w:rPr>
      </w:pPr>
      <w:r w:rsidRPr="00E024A7">
        <w:rPr>
          <w:rFonts w:ascii="Times New Roman" w:eastAsia="Times New Roman" w:hAnsi="Times New Roman" w:cs="Times New Roman"/>
          <w:b/>
          <w:caps/>
          <w:color w:val="0070C0"/>
          <w:sz w:val="32"/>
          <w:szCs w:val="36"/>
          <w:lang w:eastAsia="ru-RU"/>
        </w:rPr>
        <w:t>ВОРОНОВО</w:t>
      </w:r>
    </w:p>
    <w:p w14:paraId="3BD43E1C" w14:textId="77777777" w:rsidR="00E024A7" w:rsidRPr="00E024A7" w:rsidRDefault="00E024A7" w:rsidP="00E024A7">
      <w:pPr>
        <w:widowControl/>
        <w:autoSpaceDE/>
        <w:autoSpaceDN/>
        <w:spacing w:before="60"/>
        <w:jc w:val="center"/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</w:pPr>
      <w:r w:rsidRPr="00E024A7"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  <w:t>в городе МОскве</w:t>
      </w:r>
    </w:p>
    <w:p w14:paraId="585F9695" w14:textId="77777777" w:rsidR="00E024A7" w:rsidRPr="00E024A7" w:rsidRDefault="00E024A7" w:rsidP="00E024A7">
      <w:pPr>
        <w:widowControl/>
        <w:autoSpaceDE/>
        <w:autoSpaceDN/>
        <w:spacing w:before="400"/>
        <w:jc w:val="center"/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E024A7"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  <w:t>постановление</w:t>
      </w:r>
    </w:p>
    <w:p w14:paraId="6C6C8659" w14:textId="77777777" w:rsidR="007D6A23" w:rsidRPr="00816711" w:rsidRDefault="007D6A23" w:rsidP="007D6A23">
      <w:pPr>
        <w:jc w:val="both"/>
        <w:rPr>
          <w:rFonts w:ascii="Times New Roman" w:hAnsi="Times New Roman" w:cs="Times New Roman"/>
          <w:color w:val="333333"/>
          <w:sz w:val="24"/>
        </w:rPr>
      </w:pPr>
    </w:p>
    <w:p w14:paraId="1A6AEC8F" w14:textId="56734D37" w:rsidR="007D6A23" w:rsidRPr="00635102" w:rsidRDefault="00635102" w:rsidP="007D6A23">
      <w:pPr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635102">
        <w:rPr>
          <w:rFonts w:ascii="Times New Roman" w:hAnsi="Times New Roman" w:cs="Times New Roman"/>
          <w:b/>
          <w:bCs/>
          <w:color w:val="333333"/>
          <w:sz w:val="28"/>
          <w:szCs w:val="28"/>
        </w:rPr>
        <w:t>25 ноября 2025 года</w:t>
      </w:r>
      <w:r w:rsidR="007D6A23" w:rsidRPr="00635102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                </w:t>
      </w:r>
      <w:r w:rsidR="007D6A23" w:rsidRPr="00635102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               № </w:t>
      </w:r>
      <w:r w:rsidRPr="00635102">
        <w:rPr>
          <w:rFonts w:ascii="Times New Roman" w:hAnsi="Times New Roman" w:cs="Times New Roman"/>
          <w:b/>
          <w:bCs/>
          <w:color w:val="333333"/>
          <w:sz w:val="28"/>
          <w:szCs w:val="28"/>
        </w:rPr>
        <w:t>45</w:t>
      </w:r>
    </w:p>
    <w:p w14:paraId="281782EC" w14:textId="77777777" w:rsidR="00E024A7" w:rsidRDefault="00E024A7" w:rsidP="00E024A7">
      <w:pPr>
        <w:pStyle w:val="a3"/>
        <w:spacing w:before="84"/>
        <w:jc w:val="center"/>
        <w:rPr>
          <w:rFonts w:ascii="Times New Roman"/>
          <w:sz w:val="27"/>
        </w:rPr>
      </w:pPr>
    </w:p>
    <w:p w14:paraId="29AB6B99" w14:textId="5F82B5A5" w:rsidR="00F760F9" w:rsidRPr="007D6A23" w:rsidRDefault="007B4E1C" w:rsidP="007D6A23">
      <w:pPr>
        <w:tabs>
          <w:tab w:val="left" w:pos="0"/>
          <w:tab w:val="left" w:pos="567"/>
          <w:tab w:val="left" w:pos="4678"/>
        </w:tabs>
        <w:spacing w:line="225" w:lineRule="auto"/>
        <w:ind w:right="3233" w:firstLine="8"/>
        <w:jc w:val="both"/>
        <w:rPr>
          <w:rFonts w:ascii="Times New Roman" w:hAnsi="Times New Roman" w:cs="Times New Roman"/>
          <w:b/>
          <w:bCs/>
          <w:color w:val="FFFFFF" w:themeColor="background1"/>
          <w:spacing w:val="-2"/>
          <w:w w:val="105"/>
          <w:sz w:val="24"/>
          <w:szCs w:val="24"/>
        </w:rPr>
      </w:pPr>
      <w:r w:rsidRPr="007D6A23">
        <w:rPr>
          <w:rFonts w:ascii="Times New Roman" w:hAnsi="Times New Roman" w:cs="Times New Roman"/>
          <w:b/>
          <w:bCs/>
          <w:spacing w:val="-6"/>
          <w:sz w:val="24"/>
          <w:szCs w:val="24"/>
        </w:rPr>
        <w:t>Об</w:t>
      </w:r>
      <w:r w:rsidR="00075641" w:rsidRPr="007D6A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D6A23">
        <w:rPr>
          <w:rFonts w:ascii="Times New Roman" w:hAnsi="Times New Roman" w:cs="Times New Roman"/>
          <w:b/>
          <w:bCs/>
          <w:spacing w:val="-2"/>
          <w:sz w:val="24"/>
          <w:szCs w:val="24"/>
        </w:rPr>
        <w:t>утверждени</w:t>
      </w:r>
      <w:r w:rsidR="00F760F9" w:rsidRPr="007D6A23">
        <w:rPr>
          <w:rFonts w:ascii="Times New Roman" w:hAnsi="Times New Roman" w:cs="Times New Roman"/>
          <w:b/>
          <w:bCs/>
          <w:spacing w:val="-2"/>
          <w:sz w:val="24"/>
          <w:szCs w:val="24"/>
        </w:rPr>
        <w:t>и Порядка</w:t>
      </w:r>
      <w:r w:rsidR="00F760F9" w:rsidRPr="007D6A23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D6A23">
        <w:rPr>
          <w:rFonts w:ascii="Times New Roman" w:hAnsi="Times New Roman" w:cs="Times New Roman"/>
          <w:b/>
          <w:bCs/>
          <w:w w:val="105"/>
          <w:sz w:val="24"/>
          <w:szCs w:val="24"/>
        </w:rPr>
        <w:t>испо</w:t>
      </w:r>
      <w:r w:rsidR="00F760F9" w:rsidRPr="007D6A23">
        <w:rPr>
          <w:rFonts w:ascii="Times New Roman" w:hAnsi="Times New Roman" w:cs="Times New Roman"/>
          <w:b/>
          <w:bCs/>
          <w:w w:val="105"/>
          <w:sz w:val="24"/>
          <w:szCs w:val="24"/>
        </w:rPr>
        <w:t>лнения</w:t>
      </w:r>
      <w:bookmarkStart w:id="0" w:name="_Hlk214264998"/>
      <w:r w:rsidR="00F760F9" w:rsidRPr="007D6A23"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 </w:t>
      </w:r>
      <w:r w:rsidRPr="007D6A23">
        <w:rPr>
          <w:rFonts w:ascii="Times New Roman" w:hAnsi="Times New Roman" w:cs="Times New Roman"/>
          <w:b/>
          <w:bCs/>
          <w:w w:val="105"/>
          <w:sz w:val="24"/>
          <w:szCs w:val="24"/>
        </w:rPr>
        <w:t>бюджета</w:t>
      </w:r>
      <w:bookmarkEnd w:id="0"/>
      <w:r w:rsidRPr="007D6A23"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 по р</w:t>
      </w:r>
      <w:r w:rsidR="00F760F9" w:rsidRPr="007D6A23">
        <w:rPr>
          <w:rFonts w:ascii="Times New Roman" w:hAnsi="Times New Roman" w:cs="Times New Roman"/>
          <w:b/>
          <w:bCs/>
          <w:w w:val="105"/>
          <w:sz w:val="24"/>
          <w:szCs w:val="24"/>
        </w:rPr>
        <w:t>асходам</w:t>
      </w:r>
      <w:r w:rsidRPr="007D6A23"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 </w:t>
      </w:r>
      <w:r w:rsidR="009C4698" w:rsidRPr="007D6A23">
        <w:rPr>
          <w:rFonts w:ascii="Times New Roman" w:hAnsi="Times New Roman" w:cs="Times New Roman"/>
          <w:b/>
          <w:bCs/>
          <w:sz w:val="24"/>
          <w:szCs w:val="24"/>
        </w:rPr>
        <w:t xml:space="preserve">бюджета внутригородского муниципального образования </w:t>
      </w:r>
      <w:r w:rsidR="009C4698" w:rsidRPr="007D6A23">
        <w:rPr>
          <w:rFonts w:ascii="Times New Roman" w:hAnsi="Times New Roman" w:cs="Times New Roman"/>
          <w:b/>
          <w:bCs/>
          <w:w w:val="95"/>
          <w:sz w:val="24"/>
          <w:szCs w:val="24"/>
        </w:rPr>
        <w:t xml:space="preserve">- </w:t>
      </w:r>
      <w:r w:rsidR="009C4698" w:rsidRPr="007D6A23">
        <w:rPr>
          <w:rFonts w:ascii="Times New Roman" w:hAnsi="Times New Roman" w:cs="Times New Roman"/>
          <w:b/>
          <w:bCs/>
          <w:sz w:val="24"/>
          <w:szCs w:val="24"/>
        </w:rPr>
        <w:t>муниципального округа Вороново в городе Москве</w:t>
      </w:r>
      <w:r w:rsidR="009C4698" w:rsidRPr="007D6A23"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 </w:t>
      </w:r>
      <w:r w:rsidRPr="007D6A23">
        <w:rPr>
          <w:rFonts w:ascii="Times New Roman" w:hAnsi="Times New Roman" w:cs="Times New Roman"/>
          <w:b/>
          <w:bCs/>
          <w:w w:val="105"/>
          <w:sz w:val="24"/>
          <w:szCs w:val="24"/>
        </w:rPr>
        <w:t>и</w:t>
      </w:r>
      <w:r w:rsidR="00F760F9" w:rsidRPr="007D6A23"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 </w:t>
      </w:r>
      <w:r w:rsidRPr="007D6A23"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Порядка исполнения </w:t>
      </w:r>
      <w:r w:rsidR="00F760F9" w:rsidRPr="007D6A23">
        <w:rPr>
          <w:rFonts w:ascii="Times New Roman" w:hAnsi="Times New Roman" w:cs="Times New Roman"/>
          <w:b/>
          <w:bCs/>
          <w:w w:val="105"/>
          <w:sz w:val="24"/>
          <w:szCs w:val="24"/>
        </w:rPr>
        <w:t>бюджета</w:t>
      </w:r>
      <w:r w:rsidRPr="007D6A23"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 по </w:t>
      </w:r>
      <w:r w:rsidR="00F760F9" w:rsidRPr="007D6A23">
        <w:rPr>
          <w:rFonts w:ascii="Times New Roman" w:hAnsi="Times New Roman" w:cs="Times New Roman"/>
          <w:b/>
          <w:bCs/>
          <w:spacing w:val="-2"/>
          <w:w w:val="105"/>
          <w:sz w:val="24"/>
          <w:szCs w:val="24"/>
        </w:rPr>
        <w:t>источникам</w:t>
      </w:r>
      <w:r w:rsidR="00F760F9" w:rsidRPr="007D6A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60F9" w:rsidRPr="007D6A23">
        <w:rPr>
          <w:rFonts w:ascii="Times New Roman" w:hAnsi="Times New Roman" w:cs="Times New Roman"/>
          <w:b/>
          <w:bCs/>
          <w:spacing w:val="-2"/>
          <w:w w:val="105"/>
          <w:sz w:val="24"/>
          <w:szCs w:val="24"/>
        </w:rPr>
        <w:t>финансирования дефицита бюджета</w:t>
      </w:r>
      <w:r w:rsidR="009C4698" w:rsidRPr="007D6A23">
        <w:rPr>
          <w:rFonts w:ascii="Times New Roman" w:hAnsi="Times New Roman" w:cs="Times New Roman"/>
          <w:b/>
          <w:bCs/>
          <w:sz w:val="24"/>
          <w:szCs w:val="24"/>
        </w:rPr>
        <w:t xml:space="preserve"> внутригородского муниципального образования </w:t>
      </w:r>
      <w:r w:rsidR="009C4698" w:rsidRPr="007D6A23">
        <w:rPr>
          <w:rFonts w:ascii="Times New Roman" w:hAnsi="Times New Roman" w:cs="Times New Roman"/>
          <w:b/>
          <w:bCs/>
          <w:w w:val="95"/>
          <w:sz w:val="24"/>
          <w:szCs w:val="24"/>
        </w:rPr>
        <w:t xml:space="preserve">- </w:t>
      </w:r>
      <w:r w:rsidR="009C4698" w:rsidRPr="007D6A23">
        <w:rPr>
          <w:rFonts w:ascii="Times New Roman" w:hAnsi="Times New Roman" w:cs="Times New Roman"/>
          <w:b/>
          <w:bCs/>
          <w:sz w:val="24"/>
          <w:szCs w:val="24"/>
        </w:rPr>
        <w:t>муниципального округа Вороново в городе Москве</w:t>
      </w:r>
    </w:p>
    <w:p w14:paraId="577F3946" w14:textId="77777777" w:rsidR="00494A6B" w:rsidRPr="007D6A23" w:rsidRDefault="00494A6B">
      <w:pPr>
        <w:pStyle w:val="a3"/>
        <w:spacing w:before="89"/>
        <w:rPr>
          <w:rFonts w:ascii="Times New Roman" w:hAnsi="Times New Roman" w:cs="Times New Roman"/>
          <w:sz w:val="24"/>
          <w:szCs w:val="24"/>
        </w:rPr>
      </w:pPr>
    </w:p>
    <w:p w14:paraId="46C516AF" w14:textId="79DE1DA2" w:rsidR="00494A6B" w:rsidRPr="007D6A23" w:rsidRDefault="007B4E1C" w:rsidP="00075641">
      <w:pPr>
        <w:spacing w:line="23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A23">
        <w:rPr>
          <w:rFonts w:ascii="Times New Roman" w:hAnsi="Times New Roman" w:cs="Times New Roman"/>
          <w:sz w:val="24"/>
          <w:szCs w:val="24"/>
        </w:rPr>
        <w:t>В соответствии со статьями 219,</w:t>
      </w:r>
      <w:r w:rsidRPr="007D6A2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D6A23">
        <w:rPr>
          <w:rFonts w:ascii="Times New Roman" w:hAnsi="Times New Roman" w:cs="Times New Roman"/>
          <w:sz w:val="24"/>
          <w:szCs w:val="24"/>
        </w:rPr>
        <w:t xml:space="preserve">219.2 Бюджетного кодекса Российской Федерации, руководствуясь Положением о бюджетном процессе во внутригородском </w:t>
      </w:r>
      <w:r w:rsidR="00F760F9" w:rsidRPr="007D6A23">
        <w:rPr>
          <w:rFonts w:ascii="Times New Roman" w:hAnsi="Times New Roman" w:cs="Times New Roman"/>
          <w:sz w:val="24"/>
          <w:szCs w:val="24"/>
        </w:rPr>
        <w:t>муниципальном</w:t>
      </w:r>
      <w:r w:rsidRPr="007D6A23">
        <w:rPr>
          <w:rFonts w:ascii="Times New Roman" w:hAnsi="Times New Roman" w:cs="Times New Roman"/>
          <w:sz w:val="24"/>
          <w:szCs w:val="24"/>
        </w:rPr>
        <w:t xml:space="preserve"> образовании </w:t>
      </w:r>
      <w:r w:rsidR="006D27BC" w:rsidRPr="007D6A23">
        <w:rPr>
          <w:rFonts w:ascii="Times New Roman" w:hAnsi="Times New Roman" w:cs="Times New Roman"/>
          <w:w w:val="95"/>
          <w:sz w:val="24"/>
          <w:szCs w:val="24"/>
        </w:rPr>
        <w:t>-</w:t>
      </w:r>
      <w:r w:rsidRPr="007D6A23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7D6A23">
        <w:rPr>
          <w:rFonts w:ascii="Times New Roman" w:hAnsi="Times New Roman" w:cs="Times New Roman"/>
          <w:sz w:val="24"/>
          <w:szCs w:val="24"/>
        </w:rPr>
        <w:t xml:space="preserve">муниципальном округе </w:t>
      </w:r>
      <w:r w:rsidR="006D27BC" w:rsidRPr="007D6A23">
        <w:rPr>
          <w:rFonts w:ascii="Times New Roman" w:hAnsi="Times New Roman" w:cs="Times New Roman"/>
          <w:sz w:val="24"/>
          <w:szCs w:val="24"/>
        </w:rPr>
        <w:t>Вороново</w:t>
      </w:r>
      <w:r w:rsidRPr="007D6A23">
        <w:rPr>
          <w:rFonts w:ascii="Times New Roman" w:hAnsi="Times New Roman" w:cs="Times New Roman"/>
          <w:sz w:val="24"/>
          <w:szCs w:val="24"/>
        </w:rPr>
        <w:t xml:space="preserve"> в городе Москве, утвержденн</w:t>
      </w:r>
      <w:r w:rsidR="006D27BC" w:rsidRPr="007D6A23">
        <w:rPr>
          <w:rFonts w:ascii="Times New Roman" w:hAnsi="Times New Roman" w:cs="Times New Roman"/>
          <w:sz w:val="24"/>
          <w:szCs w:val="24"/>
        </w:rPr>
        <w:t>ым</w:t>
      </w:r>
      <w:r w:rsidRPr="007D6A23">
        <w:rPr>
          <w:rFonts w:ascii="Times New Roman" w:hAnsi="Times New Roman" w:cs="Times New Roman"/>
          <w:sz w:val="24"/>
          <w:szCs w:val="24"/>
        </w:rPr>
        <w:t xml:space="preserve"> решением Совета депутатов внутригородского муниципального образования </w:t>
      </w:r>
      <w:r w:rsidR="006D27BC" w:rsidRPr="007D6A23">
        <w:rPr>
          <w:rFonts w:ascii="Times New Roman" w:hAnsi="Times New Roman" w:cs="Times New Roman"/>
          <w:color w:val="00384D"/>
          <w:w w:val="95"/>
          <w:sz w:val="24"/>
          <w:szCs w:val="24"/>
        </w:rPr>
        <w:t>-</w:t>
      </w:r>
      <w:r w:rsidRPr="007D6A23">
        <w:rPr>
          <w:rFonts w:ascii="Times New Roman" w:hAnsi="Times New Roman" w:cs="Times New Roman"/>
          <w:color w:val="00384D"/>
          <w:w w:val="95"/>
          <w:sz w:val="24"/>
          <w:szCs w:val="24"/>
        </w:rPr>
        <w:t xml:space="preserve"> </w:t>
      </w:r>
      <w:r w:rsidRPr="007D6A23">
        <w:rPr>
          <w:rFonts w:ascii="Times New Roman" w:hAnsi="Times New Roman" w:cs="Times New Roman"/>
          <w:sz w:val="24"/>
          <w:szCs w:val="24"/>
        </w:rPr>
        <w:t xml:space="preserve">муниципального округа </w:t>
      </w:r>
      <w:r w:rsidR="00F760F9" w:rsidRPr="007D6A23">
        <w:rPr>
          <w:rFonts w:ascii="Times New Roman" w:hAnsi="Times New Roman" w:cs="Times New Roman"/>
          <w:sz w:val="24"/>
          <w:szCs w:val="24"/>
        </w:rPr>
        <w:t>Вороново</w:t>
      </w:r>
      <w:r w:rsidRPr="007D6A23">
        <w:rPr>
          <w:rFonts w:ascii="Times New Roman" w:hAnsi="Times New Roman" w:cs="Times New Roman"/>
          <w:sz w:val="24"/>
          <w:szCs w:val="24"/>
        </w:rPr>
        <w:t xml:space="preserve"> в городе Москве от </w:t>
      </w:r>
      <w:r w:rsidR="00E024A7" w:rsidRPr="007D6A23">
        <w:rPr>
          <w:rFonts w:ascii="Times New Roman" w:hAnsi="Times New Roman" w:cs="Times New Roman"/>
          <w:sz w:val="24"/>
          <w:szCs w:val="24"/>
        </w:rPr>
        <w:t>30</w:t>
      </w:r>
      <w:r w:rsidR="00075641" w:rsidRPr="007D6A23">
        <w:rPr>
          <w:rFonts w:ascii="Times New Roman" w:hAnsi="Times New Roman" w:cs="Times New Roman"/>
          <w:sz w:val="24"/>
          <w:szCs w:val="24"/>
        </w:rPr>
        <w:t xml:space="preserve"> октября </w:t>
      </w:r>
      <w:r w:rsidRPr="007D6A23">
        <w:rPr>
          <w:rFonts w:ascii="Times New Roman" w:hAnsi="Times New Roman" w:cs="Times New Roman"/>
          <w:sz w:val="24"/>
          <w:szCs w:val="24"/>
        </w:rPr>
        <w:t xml:space="preserve">2024 </w:t>
      </w:r>
      <w:r w:rsidR="00075641" w:rsidRPr="007D6A23">
        <w:rPr>
          <w:rFonts w:ascii="Times New Roman" w:hAnsi="Times New Roman" w:cs="Times New Roman"/>
          <w:sz w:val="24"/>
          <w:szCs w:val="24"/>
        </w:rPr>
        <w:t xml:space="preserve">года </w:t>
      </w:r>
      <w:r w:rsidR="00E024A7" w:rsidRPr="007D6A23">
        <w:rPr>
          <w:rFonts w:ascii="Times New Roman" w:hAnsi="Times New Roman" w:cs="Times New Roman"/>
          <w:sz w:val="24"/>
          <w:szCs w:val="24"/>
        </w:rPr>
        <w:t>№</w:t>
      </w:r>
      <w:r w:rsidRPr="007D6A23">
        <w:rPr>
          <w:rFonts w:ascii="Times New Roman" w:hAnsi="Times New Roman" w:cs="Times New Roman"/>
          <w:sz w:val="24"/>
          <w:szCs w:val="24"/>
        </w:rPr>
        <w:t xml:space="preserve"> </w:t>
      </w:r>
      <w:r w:rsidR="00E024A7" w:rsidRPr="007D6A23">
        <w:rPr>
          <w:rFonts w:ascii="Times New Roman" w:hAnsi="Times New Roman" w:cs="Times New Roman"/>
          <w:sz w:val="24"/>
          <w:szCs w:val="24"/>
        </w:rPr>
        <w:t>02</w:t>
      </w:r>
      <w:r w:rsidRPr="007D6A23">
        <w:rPr>
          <w:rFonts w:ascii="Times New Roman" w:hAnsi="Times New Roman" w:cs="Times New Roman"/>
          <w:sz w:val="24"/>
          <w:szCs w:val="24"/>
        </w:rPr>
        <w:t>/</w:t>
      </w:r>
      <w:r w:rsidR="00E024A7" w:rsidRPr="007D6A23">
        <w:rPr>
          <w:rFonts w:ascii="Times New Roman" w:hAnsi="Times New Roman" w:cs="Times New Roman"/>
          <w:sz w:val="24"/>
          <w:szCs w:val="24"/>
        </w:rPr>
        <w:t>06</w:t>
      </w:r>
      <w:r w:rsidRPr="007D6A23">
        <w:rPr>
          <w:rFonts w:ascii="Times New Roman" w:hAnsi="Times New Roman" w:cs="Times New Roman"/>
          <w:sz w:val="24"/>
          <w:szCs w:val="24"/>
        </w:rPr>
        <w:t xml:space="preserve">, аппарат Совета депутатов внутригородского муниципального образования </w:t>
      </w:r>
      <w:r w:rsidR="006D27BC" w:rsidRPr="007D6A23">
        <w:rPr>
          <w:rFonts w:ascii="Times New Roman" w:hAnsi="Times New Roman" w:cs="Times New Roman"/>
          <w:w w:val="95"/>
          <w:sz w:val="24"/>
          <w:szCs w:val="24"/>
        </w:rPr>
        <w:t>-</w:t>
      </w:r>
      <w:r w:rsidRPr="007D6A23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7D6A23">
        <w:rPr>
          <w:rFonts w:ascii="Times New Roman" w:hAnsi="Times New Roman" w:cs="Times New Roman"/>
          <w:sz w:val="24"/>
          <w:szCs w:val="24"/>
        </w:rPr>
        <w:t>муни</w:t>
      </w:r>
      <w:r w:rsidR="006D27BC" w:rsidRPr="007D6A23">
        <w:rPr>
          <w:rFonts w:ascii="Times New Roman" w:hAnsi="Times New Roman" w:cs="Times New Roman"/>
          <w:sz w:val="24"/>
          <w:szCs w:val="24"/>
        </w:rPr>
        <w:t>ци</w:t>
      </w:r>
      <w:r w:rsidRPr="007D6A23">
        <w:rPr>
          <w:rFonts w:ascii="Times New Roman" w:hAnsi="Times New Roman" w:cs="Times New Roman"/>
          <w:sz w:val="24"/>
          <w:szCs w:val="24"/>
        </w:rPr>
        <w:t xml:space="preserve">пального округа </w:t>
      </w:r>
      <w:r w:rsidR="00F760F9" w:rsidRPr="007D6A23">
        <w:rPr>
          <w:rFonts w:ascii="Times New Roman" w:hAnsi="Times New Roman" w:cs="Times New Roman"/>
          <w:sz w:val="24"/>
          <w:szCs w:val="24"/>
        </w:rPr>
        <w:t>Вороново</w:t>
      </w:r>
      <w:r w:rsidRPr="007D6A2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D6A23">
        <w:rPr>
          <w:rFonts w:ascii="Times New Roman" w:hAnsi="Times New Roman" w:cs="Times New Roman"/>
          <w:sz w:val="24"/>
          <w:szCs w:val="24"/>
        </w:rPr>
        <w:t>в городе</w:t>
      </w:r>
      <w:r w:rsidRPr="007D6A23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7D6A23">
        <w:rPr>
          <w:rFonts w:ascii="Times New Roman" w:hAnsi="Times New Roman" w:cs="Times New Roman"/>
          <w:sz w:val="24"/>
          <w:szCs w:val="24"/>
        </w:rPr>
        <w:t>Москв</w:t>
      </w:r>
      <w:r w:rsidR="006D27BC" w:rsidRPr="007D6A23">
        <w:rPr>
          <w:rFonts w:ascii="Times New Roman" w:hAnsi="Times New Roman" w:cs="Times New Roman"/>
          <w:sz w:val="24"/>
          <w:szCs w:val="24"/>
        </w:rPr>
        <w:t>е постановляет:</w:t>
      </w:r>
    </w:p>
    <w:p w14:paraId="120412C4" w14:textId="5FD5BD6E" w:rsidR="00494A6B" w:rsidRPr="007D6A23" w:rsidRDefault="00075641" w:rsidP="00075641">
      <w:pPr>
        <w:pStyle w:val="a4"/>
        <w:tabs>
          <w:tab w:val="left" w:pos="1254"/>
        </w:tabs>
        <w:spacing w:before="18" w:line="252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D6A23">
        <w:rPr>
          <w:rFonts w:ascii="Times New Roman" w:hAnsi="Times New Roman" w:cs="Times New Roman"/>
          <w:sz w:val="24"/>
          <w:szCs w:val="24"/>
        </w:rPr>
        <w:t xml:space="preserve">1. </w:t>
      </w:r>
      <w:r w:rsidR="007B4E1C" w:rsidRPr="007D6A23">
        <w:rPr>
          <w:rFonts w:ascii="Times New Roman" w:hAnsi="Times New Roman" w:cs="Times New Roman"/>
          <w:sz w:val="24"/>
          <w:szCs w:val="24"/>
        </w:rPr>
        <w:t>Утвердить Порядок исполнения бюджета внутригородско</w:t>
      </w:r>
      <w:r w:rsidR="006D27BC" w:rsidRPr="007D6A23">
        <w:rPr>
          <w:rFonts w:ascii="Times New Roman" w:hAnsi="Times New Roman" w:cs="Times New Roman"/>
          <w:sz w:val="24"/>
          <w:szCs w:val="24"/>
        </w:rPr>
        <w:t>го</w:t>
      </w:r>
      <w:r w:rsidR="007B4E1C" w:rsidRPr="007D6A23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="006D27BC" w:rsidRPr="007D6A23">
        <w:rPr>
          <w:rFonts w:ascii="Times New Roman" w:hAnsi="Times New Roman" w:cs="Times New Roman"/>
          <w:w w:val="95"/>
          <w:sz w:val="24"/>
          <w:szCs w:val="24"/>
        </w:rPr>
        <w:t>-</w:t>
      </w:r>
      <w:r w:rsidR="007B4E1C" w:rsidRPr="007D6A23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="007B4E1C" w:rsidRPr="007D6A23">
        <w:rPr>
          <w:rFonts w:ascii="Times New Roman" w:hAnsi="Times New Roman" w:cs="Times New Roman"/>
          <w:sz w:val="24"/>
          <w:szCs w:val="24"/>
        </w:rPr>
        <w:t xml:space="preserve">муниципального округа </w:t>
      </w:r>
      <w:r w:rsidR="00F760F9" w:rsidRPr="007D6A23">
        <w:rPr>
          <w:rFonts w:ascii="Times New Roman" w:hAnsi="Times New Roman" w:cs="Times New Roman"/>
          <w:sz w:val="24"/>
          <w:szCs w:val="24"/>
        </w:rPr>
        <w:t>Вороново</w:t>
      </w:r>
      <w:r w:rsidR="007B4E1C" w:rsidRPr="007D6A23">
        <w:rPr>
          <w:rFonts w:ascii="Times New Roman" w:hAnsi="Times New Roman" w:cs="Times New Roman"/>
          <w:sz w:val="24"/>
          <w:szCs w:val="24"/>
        </w:rPr>
        <w:t xml:space="preserve"> в городе Москве по</w:t>
      </w:r>
      <w:r w:rsidR="007B4E1C" w:rsidRPr="007D6A2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7B4E1C" w:rsidRPr="007D6A23">
        <w:rPr>
          <w:rFonts w:ascii="Times New Roman" w:hAnsi="Times New Roman" w:cs="Times New Roman"/>
          <w:sz w:val="24"/>
          <w:szCs w:val="24"/>
        </w:rPr>
        <w:t>расхода</w:t>
      </w:r>
      <w:r w:rsidR="006D27BC" w:rsidRPr="007D6A23">
        <w:rPr>
          <w:rFonts w:ascii="Times New Roman" w:hAnsi="Times New Roman" w:cs="Times New Roman"/>
          <w:sz w:val="24"/>
          <w:szCs w:val="24"/>
        </w:rPr>
        <w:t>м</w:t>
      </w:r>
      <w:r w:rsidR="007B4E1C" w:rsidRPr="007D6A23">
        <w:rPr>
          <w:rFonts w:ascii="Times New Roman" w:hAnsi="Times New Roman" w:cs="Times New Roman"/>
          <w:sz w:val="24"/>
          <w:szCs w:val="24"/>
        </w:rPr>
        <w:t xml:space="preserve"> согласно приложению</w:t>
      </w:r>
      <w:r w:rsidR="007B4E1C" w:rsidRPr="007D6A2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7B4E1C" w:rsidRPr="007D6A23">
        <w:rPr>
          <w:rFonts w:ascii="Times New Roman" w:hAnsi="Times New Roman" w:cs="Times New Roman"/>
          <w:w w:val="95"/>
          <w:sz w:val="24"/>
          <w:szCs w:val="24"/>
        </w:rPr>
        <w:t>1</w:t>
      </w:r>
      <w:r w:rsidR="007B4E1C" w:rsidRPr="007D6A23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7B4E1C" w:rsidRPr="007D6A23">
        <w:rPr>
          <w:rFonts w:ascii="Times New Roman" w:hAnsi="Times New Roman" w:cs="Times New Roman"/>
          <w:sz w:val="24"/>
          <w:szCs w:val="24"/>
        </w:rPr>
        <w:t>к</w:t>
      </w:r>
      <w:r w:rsidR="007B4E1C" w:rsidRPr="007D6A2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B4E1C" w:rsidRPr="007D6A23">
        <w:rPr>
          <w:rFonts w:ascii="Times New Roman" w:hAnsi="Times New Roman" w:cs="Times New Roman"/>
          <w:sz w:val="24"/>
          <w:szCs w:val="24"/>
        </w:rPr>
        <w:t>настоящему</w:t>
      </w:r>
      <w:r w:rsidR="007B4E1C" w:rsidRPr="007D6A23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7B4E1C" w:rsidRPr="007D6A23">
        <w:rPr>
          <w:rFonts w:ascii="Times New Roman" w:hAnsi="Times New Roman" w:cs="Times New Roman"/>
          <w:sz w:val="24"/>
          <w:szCs w:val="24"/>
        </w:rPr>
        <w:t>постановлению.</w:t>
      </w:r>
    </w:p>
    <w:p w14:paraId="41509EDA" w14:textId="3A789EEA" w:rsidR="00494A6B" w:rsidRPr="007D6A23" w:rsidRDefault="00075641" w:rsidP="00075641">
      <w:pPr>
        <w:pStyle w:val="a4"/>
        <w:tabs>
          <w:tab w:val="left" w:pos="1269"/>
        </w:tabs>
        <w:spacing w:line="249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D6A23">
        <w:rPr>
          <w:rFonts w:ascii="Times New Roman" w:hAnsi="Times New Roman" w:cs="Times New Roman"/>
          <w:sz w:val="24"/>
          <w:szCs w:val="24"/>
        </w:rPr>
        <w:t xml:space="preserve">2. </w:t>
      </w:r>
      <w:r w:rsidR="007B4E1C" w:rsidRPr="007D6A23">
        <w:rPr>
          <w:rFonts w:ascii="Times New Roman" w:hAnsi="Times New Roman" w:cs="Times New Roman"/>
          <w:sz w:val="24"/>
          <w:szCs w:val="24"/>
        </w:rPr>
        <w:t xml:space="preserve">Утвердить Порядок исполнения бюджета внутригородского </w:t>
      </w:r>
      <w:r w:rsidR="006D27BC" w:rsidRPr="007D6A23">
        <w:rPr>
          <w:rFonts w:ascii="Times New Roman" w:hAnsi="Times New Roman" w:cs="Times New Roman"/>
          <w:sz w:val="24"/>
          <w:szCs w:val="24"/>
        </w:rPr>
        <w:t>муниципального</w:t>
      </w:r>
      <w:r w:rsidR="007B4E1C" w:rsidRPr="007D6A23">
        <w:rPr>
          <w:rFonts w:ascii="Times New Roman" w:hAnsi="Times New Roman" w:cs="Times New Roman"/>
          <w:sz w:val="24"/>
          <w:szCs w:val="24"/>
        </w:rPr>
        <w:t xml:space="preserve"> образования </w:t>
      </w:r>
      <w:r w:rsidR="006D27BC" w:rsidRPr="007D6A23">
        <w:rPr>
          <w:rFonts w:ascii="Times New Roman" w:hAnsi="Times New Roman" w:cs="Times New Roman"/>
          <w:sz w:val="24"/>
          <w:szCs w:val="24"/>
        </w:rPr>
        <w:t>-</w:t>
      </w:r>
      <w:r w:rsidR="007B4E1C" w:rsidRPr="007D6A23">
        <w:rPr>
          <w:rFonts w:ascii="Times New Roman" w:hAnsi="Times New Roman" w:cs="Times New Roman"/>
          <w:sz w:val="24"/>
          <w:szCs w:val="24"/>
        </w:rPr>
        <w:t xml:space="preserve"> </w:t>
      </w:r>
      <w:r w:rsidR="006D27BC" w:rsidRPr="007D6A23">
        <w:rPr>
          <w:rFonts w:ascii="Times New Roman" w:hAnsi="Times New Roman" w:cs="Times New Roman"/>
          <w:sz w:val="24"/>
          <w:szCs w:val="24"/>
        </w:rPr>
        <w:t>муниципального</w:t>
      </w:r>
      <w:r w:rsidR="007B4E1C" w:rsidRPr="007D6A23">
        <w:rPr>
          <w:rFonts w:ascii="Times New Roman" w:hAnsi="Times New Roman" w:cs="Times New Roman"/>
          <w:sz w:val="24"/>
          <w:szCs w:val="24"/>
        </w:rPr>
        <w:t xml:space="preserve"> округа </w:t>
      </w:r>
      <w:r w:rsidR="00F760F9" w:rsidRPr="007D6A23">
        <w:rPr>
          <w:rFonts w:ascii="Times New Roman" w:hAnsi="Times New Roman" w:cs="Times New Roman"/>
          <w:sz w:val="24"/>
          <w:szCs w:val="24"/>
        </w:rPr>
        <w:t>Вороново</w:t>
      </w:r>
      <w:r w:rsidR="007B4E1C" w:rsidRPr="007D6A23">
        <w:rPr>
          <w:rFonts w:ascii="Times New Roman" w:hAnsi="Times New Roman" w:cs="Times New Roman"/>
          <w:sz w:val="24"/>
          <w:szCs w:val="24"/>
        </w:rPr>
        <w:t xml:space="preserve"> в городе Москве по источникам финансирования дефицита бюджета согласно </w:t>
      </w:r>
      <w:r w:rsidR="007B4E1C" w:rsidRPr="007D6A23">
        <w:rPr>
          <w:rFonts w:ascii="Times New Roman" w:hAnsi="Times New Roman" w:cs="Times New Roman"/>
          <w:spacing w:val="-4"/>
          <w:sz w:val="24"/>
          <w:szCs w:val="24"/>
        </w:rPr>
        <w:t>приложению</w:t>
      </w:r>
      <w:r w:rsidR="007B4E1C" w:rsidRPr="007D6A2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B4E1C" w:rsidRPr="007D6A23">
        <w:rPr>
          <w:rFonts w:ascii="Times New Roman" w:hAnsi="Times New Roman" w:cs="Times New Roman"/>
          <w:spacing w:val="-4"/>
          <w:sz w:val="24"/>
          <w:szCs w:val="24"/>
        </w:rPr>
        <w:t>2</w:t>
      </w:r>
      <w:r w:rsidR="007B4E1C" w:rsidRPr="007D6A2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7B4E1C" w:rsidRPr="007D6A23">
        <w:rPr>
          <w:rFonts w:ascii="Times New Roman" w:hAnsi="Times New Roman" w:cs="Times New Roman"/>
          <w:spacing w:val="-4"/>
          <w:sz w:val="24"/>
          <w:szCs w:val="24"/>
        </w:rPr>
        <w:t>к</w:t>
      </w:r>
      <w:r w:rsidR="007B4E1C" w:rsidRPr="007D6A2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7B4E1C" w:rsidRPr="007D6A23">
        <w:rPr>
          <w:rFonts w:ascii="Times New Roman" w:hAnsi="Times New Roman" w:cs="Times New Roman"/>
          <w:spacing w:val="-4"/>
          <w:sz w:val="24"/>
          <w:szCs w:val="24"/>
        </w:rPr>
        <w:t>настоящему</w:t>
      </w:r>
      <w:r w:rsidR="007B4E1C" w:rsidRPr="007D6A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B4E1C" w:rsidRPr="007D6A23">
        <w:rPr>
          <w:rFonts w:ascii="Times New Roman" w:hAnsi="Times New Roman" w:cs="Times New Roman"/>
          <w:spacing w:val="-4"/>
          <w:sz w:val="24"/>
          <w:szCs w:val="24"/>
        </w:rPr>
        <w:t>постановлению.</w:t>
      </w:r>
    </w:p>
    <w:p w14:paraId="6B980651" w14:textId="1AA2411A" w:rsidR="00494A6B" w:rsidRPr="007D6A23" w:rsidRDefault="00075641" w:rsidP="00075641">
      <w:pPr>
        <w:pStyle w:val="a4"/>
        <w:tabs>
          <w:tab w:val="left" w:pos="851"/>
        </w:tabs>
        <w:spacing w:line="298" w:lineRule="exact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D6A23">
        <w:rPr>
          <w:rFonts w:ascii="Times New Roman" w:hAnsi="Times New Roman" w:cs="Times New Roman"/>
          <w:sz w:val="24"/>
          <w:szCs w:val="24"/>
        </w:rPr>
        <w:t xml:space="preserve">3. </w:t>
      </w:r>
      <w:r w:rsidR="007B4E1C" w:rsidRPr="007D6A23">
        <w:rPr>
          <w:rFonts w:ascii="Times New Roman" w:hAnsi="Times New Roman" w:cs="Times New Roman"/>
          <w:sz w:val="24"/>
          <w:szCs w:val="24"/>
        </w:rPr>
        <w:t>Опубликовать</w:t>
      </w:r>
      <w:r w:rsidR="007B4E1C" w:rsidRPr="007D6A23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7B4E1C" w:rsidRPr="007D6A23">
        <w:rPr>
          <w:rFonts w:ascii="Times New Roman" w:hAnsi="Times New Roman" w:cs="Times New Roman"/>
          <w:sz w:val="24"/>
          <w:szCs w:val="24"/>
        </w:rPr>
        <w:t>настоящее</w:t>
      </w:r>
      <w:r w:rsidR="007B4E1C" w:rsidRPr="007D6A23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7B4E1C" w:rsidRPr="007D6A23">
        <w:rPr>
          <w:rFonts w:ascii="Times New Roman" w:hAnsi="Times New Roman" w:cs="Times New Roman"/>
          <w:sz w:val="24"/>
          <w:szCs w:val="24"/>
        </w:rPr>
        <w:t>постановление</w:t>
      </w:r>
      <w:r w:rsidR="007B4E1C" w:rsidRPr="007D6A23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="007B4E1C" w:rsidRPr="007D6A23">
        <w:rPr>
          <w:rFonts w:ascii="Times New Roman" w:hAnsi="Times New Roman" w:cs="Times New Roman"/>
          <w:sz w:val="24"/>
          <w:szCs w:val="24"/>
        </w:rPr>
        <w:t>в</w:t>
      </w:r>
      <w:r w:rsidR="006D27BC" w:rsidRPr="007D6A23">
        <w:rPr>
          <w:rFonts w:ascii="Times New Roman" w:hAnsi="Times New Roman" w:cs="Times New Roman"/>
          <w:spacing w:val="74"/>
          <w:w w:val="150"/>
          <w:sz w:val="24"/>
          <w:szCs w:val="24"/>
        </w:rPr>
        <w:t xml:space="preserve"> </w:t>
      </w:r>
      <w:r w:rsidR="007B4E1C" w:rsidRPr="007D6A23">
        <w:rPr>
          <w:rFonts w:ascii="Times New Roman" w:hAnsi="Times New Roman" w:cs="Times New Roman"/>
          <w:sz w:val="24"/>
          <w:szCs w:val="24"/>
        </w:rPr>
        <w:t>сетевом</w:t>
      </w:r>
      <w:r w:rsidR="007B4E1C" w:rsidRPr="007D6A23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7B4E1C" w:rsidRPr="007D6A23">
        <w:rPr>
          <w:rFonts w:ascii="Times New Roman" w:hAnsi="Times New Roman" w:cs="Times New Roman"/>
          <w:spacing w:val="-2"/>
          <w:sz w:val="24"/>
          <w:szCs w:val="24"/>
        </w:rPr>
        <w:t>издании</w:t>
      </w:r>
      <w:r w:rsidR="006D27BC" w:rsidRPr="007D6A2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B4E1C" w:rsidRPr="007D6A23">
        <w:rPr>
          <w:rFonts w:ascii="Times New Roman" w:hAnsi="Times New Roman" w:cs="Times New Roman"/>
          <w:spacing w:val="-4"/>
          <w:sz w:val="24"/>
          <w:szCs w:val="24"/>
        </w:rPr>
        <w:t>«Московск</w:t>
      </w:r>
      <w:r w:rsidR="006D27BC" w:rsidRPr="007D6A23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="007B4E1C" w:rsidRPr="007D6A23">
        <w:rPr>
          <w:rFonts w:ascii="Times New Roman" w:hAnsi="Times New Roman" w:cs="Times New Roman"/>
          <w:spacing w:val="-4"/>
          <w:sz w:val="24"/>
          <w:szCs w:val="24"/>
        </w:rPr>
        <w:t>й</w:t>
      </w:r>
      <w:r w:rsidR="007B4E1C" w:rsidRPr="007D6A23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7B4E1C" w:rsidRPr="007D6A23">
        <w:rPr>
          <w:rFonts w:ascii="Times New Roman" w:hAnsi="Times New Roman" w:cs="Times New Roman"/>
          <w:spacing w:val="-4"/>
          <w:sz w:val="24"/>
          <w:szCs w:val="24"/>
        </w:rPr>
        <w:t>муниципальный</w:t>
      </w:r>
      <w:r w:rsidR="007B4E1C" w:rsidRPr="007D6A23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7B4E1C" w:rsidRPr="007D6A23">
        <w:rPr>
          <w:rFonts w:ascii="Times New Roman" w:hAnsi="Times New Roman" w:cs="Times New Roman"/>
          <w:spacing w:val="-4"/>
          <w:sz w:val="24"/>
          <w:szCs w:val="24"/>
        </w:rPr>
        <w:t>вестник›.</w:t>
      </w:r>
    </w:p>
    <w:p w14:paraId="423750E1" w14:textId="4E2C3B81" w:rsidR="00494A6B" w:rsidRPr="007D6A23" w:rsidRDefault="00075641" w:rsidP="00075641">
      <w:pPr>
        <w:pStyle w:val="a4"/>
        <w:tabs>
          <w:tab w:val="left" w:pos="1235"/>
        </w:tabs>
        <w:spacing w:before="14" w:line="244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D6A23">
        <w:rPr>
          <w:rFonts w:ascii="Times New Roman" w:hAnsi="Times New Roman" w:cs="Times New Roman"/>
          <w:sz w:val="24"/>
          <w:szCs w:val="24"/>
        </w:rPr>
        <w:t xml:space="preserve">4. </w:t>
      </w:r>
      <w:r w:rsidR="007B4E1C" w:rsidRPr="007D6A23">
        <w:rPr>
          <w:rFonts w:ascii="Times New Roman" w:hAnsi="Times New Roman" w:cs="Times New Roman"/>
          <w:sz w:val="24"/>
          <w:szCs w:val="24"/>
        </w:rPr>
        <w:t>Контроль</w:t>
      </w:r>
      <w:r w:rsidR="007B4E1C" w:rsidRPr="007D6A23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7B4E1C" w:rsidRPr="007D6A23">
        <w:rPr>
          <w:rFonts w:ascii="Times New Roman" w:hAnsi="Times New Roman" w:cs="Times New Roman"/>
          <w:sz w:val="24"/>
          <w:szCs w:val="24"/>
        </w:rPr>
        <w:t>за</w:t>
      </w:r>
      <w:r w:rsidR="007B4E1C" w:rsidRPr="007D6A2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7B4E1C" w:rsidRPr="007D6A23">
        <w:rPr>
          <w:rFonts w:ascii="Times New Roman" w:hAnsi="Times New Roman" w:cs="Times New Roman"/>
          <w:sz w:val="24"/>
          <w:szCs w:val="24"/>
        </w:rPr>
        <w:t>выполнением</w:t>
      </w:r>
      <w:r w:rsidR="007B4E1C" w:rsidRPr="007D6A23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7B4E1C" w:rsidRPr="007D6A23">
        <w:rPr>
          <w:rFonts w:ascii="Times New Roman" w:hAnsi="Times New Roman" w:cs="Times New Roman"/>
          <w:sz w:val="24"/>
          <w:szCs w:val="24"/>
        </w:rPr>
        <w:t>настоящего</w:t>
      </w:r>
      <w:r w:rsidR="007B4E1C" w:rsidRPr="007D6A23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7B4E1C" w:rsidRPr="007D6A23">
        <w:rPr>
          <w:rFonts w:ascii="Times New Roman" w:hAnsi="Times New Roman" w:cs="Times New Roman"/>
          <w:sz w:val="24"/>
          <w:szCs w:val="24"/>
        </w:rPr>
        <w:t>постановления</w:t>
      </w:r>
      <w:r w:rsidR="007B4E1C" w:rsidRPr="007D6A23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7B4E1C" w:rsidRPr="007D6A23">
        <w:rPr>
          <w:rFonts w:ascii="Times New Roman" w:hAnsi="Times New Roman" w:cs="Times New Roman"/>
          <w:sz w:val="24"/>
          <w:szCs w:val="24"/>
        </w:rPr>
        <w:t xml:space="preserve">возложить на главу внутригородского муниципального образования </w:t>
      </w:r>
      <w:r w:rsidR="006D27BC" w:rsidRPr="007D6A23">
        <w:rPr>
          <w:rFonts w:ascii="Times New Roman" w:hAnsi="Times New Roman" w:cs="Times New Roman"/>
          <w:sz w:val="24"/>
          <w:szCs w:val="24"/>
        </w:rPr>
        <w:t>-</w:t>
      </w:r>
      <w:r w:rsidR="007B4E1C" w:rsidRPr="007D6A23">
        <w:rPr>
          <w:rFonts w:ascii="Times New Roman" w:hAnsi="Times New Roman" w:cs="Times New Roman"/>
          <w:sz w:val="24"/>
          <w:szCs w:val="24"/>
        </w:rPr>
        <w:t xml:space="preserve"> </w:t>
      </w:r>
      <w:r w:rsidR="006D27BC" w:rsidRPr="007D6A23">
        <w:rPr>
          <w:rFonts w:ascii="Times New Roman" w:hAnsi="Times New Roman" w:cs="Times New Roman"/>
          <w:sz w:val="24"/>
          <w:szCs w:val="24"/>
        </w:rPr>
        <w:t>муниципального</w:t>
      </w:r>
      <w:r w:rsidR="007B4E1C" w:rsidRPr="007D6A23">
        <w:rPr>
          <w:rFonts w:ascii="Times New Roman" w:hAnsi="Times New Roman" w:cs="Times New Roman"/>
          <w:sz w:val="24"/>
          <w:szCs w:val="24"/>
        </w:rPr>
        <w:t xml:space="preserve"> округа </w:t>
      </w:r>
      <w:r w:rsidR="00F760F9" w:rsidRPr="007D6A23">
        <w:rPr>
          <w:rFonts w:ascii="Times New Roman" w:hAnsi="Times New Roman" w:cs="Times New Roman"/>
          <w:sz w:val="24"/>
          <w:szCs w:val="24"/>
        </w:rPr>
        <w:t>Вороново</w:t>
      </w:r>
      <w:r w:rsidR="007B4E1C" w:rsidRPr="007D6A2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7B4E1C" w:rsidRPr="007D6A23">
        <w:rPr>
          <w:rFonts w:ascii="Times New Roman" w:hAnsi="Times New Roman" w:cs="Times New Roman"/>
          <w:sz w:val="24"/>
          <w:szCs w:val="24"/>
        </w:rPr>
        <w:t>в</w:t>
      </w:r>
      <w:r w:rsidR="007B4E1C" w:rsidRPr="007D6A2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7B4E1C" w:rsidRPr="007D6A23">
        <w:rPr>
          <w:rFonts w:ascii="Times New Roman" w:hAnsi="Times New Roman" w:cs="Times New Roman"/>
          <w:sz w:val="24"/>
          <w:szCs w:val="24"/>
        </w:rPr>
        <w:t>городе Москве</w:t>
      </w:r>
      <w:r w:rsidR="006D27BC" w:rsidRPr="007D6A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7BC" w:rsidRPr="007D6A23">
        <w:rPr>
          <w:rFonts w:ascii="Times New Roman" w:hAnsi="Times New Roman" w:cs="Times New Roman"/>
          <w:sz w:val="24"/>
          <w:szCs w:val="24"/>
        </w:rPr>
        <w:t>Царевского</w:t>
      </w:r>
      <w:proofErr w:type="spellEnd"/>
      <w:r w:rsidR="006D27BC" w:rsidRPr="007D6A23">
        <w:rPr>
          <w:rFonts w:ascii="Times New Roman" w:hAnsi="Times New Roman" w:cs="Times New Roman"/>
          <w:sz w:val="24"/>
          <w:szCs w:val="24"/>
        </w:rPr>
        <w:t xml:space="preserve"> Е.П.</w:t>
      </w:r>
    </w:p>
    <w:p w14:paraId="123B2125" w14:textId="77777777" w:rsidR="00494A6B" w:rsidRPr="009C4698" w:rsidRDefault="00494A6B">
      <w:pPr>
        <w:spacing w:line="316" w:lineRule="exact"/>
        <w:rPr>
          <w:rFonts w:ascii="Times New Roman" w:hAnsi="Times New Roman"/>
          <w:position w:val="1"/>
          <w:sz w:val="26"/>
          <w:szCs w:val="26"/>
        </w:rPr>
      </w:pPr>
    </w:p>
    <w:p w14:paraId="2C07024D" w14:textId="77777777" w:rsidR="00E024A7" w:rsidRPr="009C4698" w:rsidRDefault="00E024A7" w:rsidP="00E024A7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9C4698">
        <w:rPr>
          <w:rFonts w:ascii="Times New Roman" w:hAnsi="Times New Roman" w:cs="Times New Roman"/>
          <w:b/>
          <w:sz w:val="26"/>
          <w:szCs w:val="26"/>
        </w:rPr>
        <w:t>Глава внутригородского муниципального образования –</w:t>
      </w:r>
    </w:p>
    <w:p w14:paraId="23F00E9A" w14:textId="77777777" w:rsidR="00E024A7" w:rsidRPr="009C4698" w:rsidRDefault="00E024A7" w:rsidP="00E024A7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9C4698">
        <w:rPr>
          <w:rFonts w:ascii="Times New Roman" w:hAnsi="Times New Roman" w:cs="Times New Roman"/>
          <w:b/>
          <w:sz w:val="26"/>
          <w:szCs w:val="26"/>
        </w:rPr>
        <w:t>муниципального округа Вороново</w:t>
      </w:r>
    </w:p>
    <w:p w14:paraId="4B6D007D" w14:textId="681A6C67" w:rsidR="00E024A7" w:rsidRPr="009C4698" w:rsidRDefault="00E024A7" w:rsidP="00E024A7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9C4698">
        <w:rPr>
          <w:rFonts w:ascii="Times New Roman" w:hAnsi="Times New Roman" w:cs="Times New Roman"/>
          <w:b/>
          <w:sz w:val="26"/>
          <w:szCs w:val="26"/>
        </w:rPr>
        <w:t xml:space="preserve">в городе Москве                                     </w:t>
      </w:r>
      <w:r w:rsidRPr="009C4698">
        <w:rPr>
          <w:rFonts w:ascii="Times New Roman" w:hAnsi="Times New Roman" w:cs="Times New Roman"/>
          <w:b/>
          <w:sz w:val="26"/>
          <w:szCs w:val="26"/>
        </w:rPr>
        <w:tab/>
      </w:r>
      <w:r w:rsidRPr="009C4698">
        <w:rPr>
          <w:rFonts w:ascii="Times New Roman" w:hAnsi="Times New Roman" w:cs="Times New Roman"/>
          <w:b/>
          <w:sz w:val="26"/>
          <w:szCs w:val="26"/>
        </w:rPr>
        <w:tab/>
      </w:r>
      <w:r w:rsidRPr="009C4698">
        <w:rPr>
          <w:rFonts w:ascii="Times New Roman" w:hAnsi="Times New Roman" w:cs="Times New Roman"/>
          <w:b/>
          <w:sz w:val="26"/>
          <w:szCs w:val="26"/>
        </w:rPr>
        <w:tab/>
        <w:t xml:space="preserve">              Е.П. </w:t>
      </w:r>
      <w:proofErr w:type="spellStart"/>
      <w:r w:rsidRPr="009C4698">
        <w:rPr>
          <w:rFonts w:ascii="Times New Roman" w:hAnsi="Times New Roman" w:cs="Times New Roman"/>
          <w:b/>
          <w:sz w:val="26"/>
          <w:szCs w:val="26"/>
        </w:rPr>
        <w:t>Царевский</w:t>
      </w:r>
      <w:proofErr w:type="spellEnd"/>
    </w:p>
    <w:p w14:paraId="61EEFDA2" w14:textId="77777777" w:rsidR="00E024A7" w:rsidRDefault="00E024A7">
      <w:pPr>
        <w:spacing w:line="316" w:lineRule="exact"/>
        <w:rPr>
          <w:rFonts w:ascii="Times New Roman" w:hAnsi="Times New Roman"/>
          <w:position w:val="1"/>
          <w:sz w:val="27"/>
        </w:rPr>
      </w:pPr>
    </w:p>
    <w:p w14:paraId="14332D12" w14:textId="77777777" w:rsidR="00075641" w:rsidRDefault="00075641">
      <w:pPr>
        <w:spacing w:line="316" w:lineRule="exact"/>
        <w:rPr>
          <w:rFonts w:ascii="Times New Roman" w:hAnsi="Times New Roman"/>
          <w:position w:val="1"/>
          <w:sz w:val="27"/>
        </w:rPr>
      </w:pPr>
    </w:p>
    <w:p w14:paraId="6EE63CFF" w14:textId="77777777" w:rsidR="00075641" w:rsidRDefault="00075641">
      <w:pPr>
        <w:spacing w:line="316" w:lineRule="exact"/>
        <w:rPr>
          <w:rFonts w:ascii="Times New Roman" w:hAnsi="Times New Roman"/>
          <w:position w:val="1"/>
          <w:sz w:val="27"/>
        </w:rPr>
      </w:pPr>
    </w:p>
    <w:p w14:paraId="539B4807" w14:textId="6804CF48" w:rsidR="007D6A23" w:rsidRPr="007D6A23" w:rsidRDefault="007D6A23" w:rsidP="009366D0">
      <w:pPr>
        <w:ind w:left="-284" w:right="115"/>
        <w:jc w:val="right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7D6A23">
        <w:rPr>
          <w:rFonts w:ascii="Times New Roman" w:hAnsi="Times New Roman" w:cs="Times New Roman"/>
          <w:bCs/>
          <w:spacing w:val="-2"/>
          <w:sz w:val="24"/>
          <w:szCs w:val="24"/>
        </w:rPr>
        <w:lastRenderedPageBreak/>
        <w:t>Приложение 1</w:t>
      </w:r>
    </w:p>
    <w:p w14:paraId="07271BDF" w14:textId="77777777" w:rsidR="007D6A23" w:rsidRPr="007D6A23" w:rsidRDefault="007D6A23" w:rsidP="009366D0">
      <w:pPr>
        <w:ind w:left="-284" w:right="115"/>
        <w:jc w:val="right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7D6A23">
        <w:rPr>
          <w:rFonts w:ascii="Times New Roman" w:hAnsi="Times New Roman" w:cs="Times New Roman"/>
          <w:bCs/>
          <w:spacing w:val="-2"/>
          <w:sz w:val="24"/>
          <w:szCs w:val="24"/>
        </w:rPr>
        <w:t>к постановлению аппарата Совета депутатов</w:t>
      </w:r>
    </w:p>
    <w:p w14:paraId="02650000" w14:textId="77777777" w:rsidR="007D6A23" w:rsidRPr="007D6A23" w:rsidRDefault="007D6A23" w:rsidP="009366D0">
      <w:pPr>
        <w:ind w:left="-284" w:right="115"/>
        <w:jc w:val="right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7D6A23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внутригородского муниципального образования – </w:t>
      </w:r>
    </w:p>
    <w:p w14:paraId="77BDA623" w14:textId="77777777" w:rsidR="007D6A23" w:rsidRPr="007D6A23" w:rsidRDefault="007D6A23" w:rsidP="009366D0">
      <w:pPr>
        <w:ind w:left="-284" w:right="115"/>
        <w:jc w:val="right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7D6A23">
        <w:rPr>
          <w:rFonts w:ascii="Times New Roman" w:hAnsi="Times New Roman" w:cs="Times New Roman"/>
          <w:bCs/>
          <w:spacing w:val="-2"/>
          <w:sz w:val="24"/>
          <w:szCs w:val="24"/>
        </w:rPr>
        <w:t>муниципального округа Вороново в городе Москве</w:t>
      </w:r>
    </w:p>
    <w:p w14:paraId="419B7804" w14:textId="406E7898" w:rsidR="007D6A23" w:rsidRDefault="007D6A23" w:rsidP="009366D0">
      <w:pPr>
        <w:ind w:left="-284" w:right="115"/>
        <w:jc w:val="right"/>
        <w:rPr>
          <w:bCs/>
          <w:spacing w:val="-2"/>
          <w:sz w:val="24"/>
          <w:szCs w:val="24"/>
        </w:rPr>
      </w:pPr>
      <w:r w:rsidRPr="007D6A23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от </w:t>
      </w:r>
      <w:r w:rsidR="00635102">
        <w:rPr>
          <w:rFonts w:ascii="Times New Roman" w:hAnsi="Times New Roman" w:cs="Times New Roman"/>
          <w:bCs/>
          <w:spacing w:val="-2"/>
          <w:sz w:val="24"/>
          <w:szCs w:val="24"/>
        </w:rPr>
        <w:t>25 ноября</w:t>
      </w:r>
      <w:r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Pr="007D6A23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2025 № </w:t>
      </w:r>
      <w:r w:rsidR="00635102">
        <w:rPr>
          <w:rFonts w:ascii="Times New Roman" w:hAnsi="Times New Roman" w:cs="Times New Roman"/>
          <w:bCs/>
          <w:spacing w:val="-2"/>
          <w:sz w:val="24"/>
          <w:szCs w:val="24"/>
        </w:rPr>
        <w:t>45</w:t>
      </w:r>
    </w:p>
    <w:p w14:paraId="44CEEF78" w14:textId="77777777" w:rsidR="00075641" w:rsidRDefault="00075641" w:rsidP="00075641">
      <w:pPr>
        <w:pStyle w:val="a3"/>
        <w:spacing w:before="213"/>
        <w:rPr>
          <w:rFonts w:ascii="Times New Roman"/>
        </w:rPr>
      </w:pPr>
    </w:p>
    <w:p w14:paraId="51C5A4FC" w14:textId="77777777" w:rsidR="00075641" w:rsidRDefault="00075641" w:rsidP="00075641">
      <w:pPr>
        <w:spacing w:line="228" w:lineRule="auto"/>
        <w:ind w:right="-27" w:firstLine="16"/>
        <w:jc w:val="center"/>
        <w:rPr>
          <w:rFonts w:ascii="Times New Roman" w:hAnsi="Times New Roman"/>
          <w:b/>
          <w:bCs/>
          <w:sz w:val="28"/>
        </w:rPr>
      </w:pPr>
      <w:r w:rsidRPr="00F760F9">
        <w:rPr>
          <w:rFonts w:ascii="Times New Roman" w:hAnsi="Times New Roman"/>
          <w:b/>
          <w:bCs/>
          <w:sz w:val="28"/>
        </w:rPr>
        <w:t xml:space="preserve">Порядок </w:t>
      </w:r>
    </w:p>
    <w:p w14:paraId="265741F2" w14:textId="77777777" w:rsidR="00075641" w:rsidRPr="00F760F9" w:rsidRDefault="00075641" w:rsidP="009366D0">
      <w:pPr>
        <w:spacing w:line="228" w:lineRule="auto"/>
        <w:ind w:right="115" w:firstLine="709"/>
        <w:jc w:val="center"/>
        <w:rPr>
          <w:rFonts w:ascii="Times New Roman" w:hAnsi="Times New Roman"/>
          <w:b/>
          <w:bCs/>
          <w:sz w:val="28"/>
        </w:rPr>
      </w:pPr>
      <w:r w:rsidRPr="00F760F9">
        <w:rPr>
          <w:rFonts w:ascii="Times New Roman" w:hAnsi="Times New Roman"/>
          <w:b/>
          <w:bCs/>
          <w:sz w:val="28"/>
        </w:rPr>
        <w:t>исполнения бюджета</w:t>
      </w:r>
      <w:r w:rsidRPr="00F760F9">
        <w:rPr>
          <w:rFonts w:ascii="Times New Roman" w:hAnsi="Times New Roman"/>
          <w:b/>
          <w:bCs/>
          <w:spacing w:val="40"/>
          <w:sz w:val="28"/>
        </w:rPr>
        <w:t xml:space="preserve"> </w:t>
      </w:r>
      <w:r w:rsidRPr="00F760F9">
        <w:rPr>
          <w:rFonts w:ascii="Times New Roman" w:hAnsi="Times New Roman"/>
          <w:b/>
          <w:bCs/>
          <w:sz w:val="28"/>
        </w:rPr>
        <w:t xml:space="preserve">внутригородского </w:t>
      </w:r>
      <w:r w:rsidRPr="00F760F9">
        <w:rPr>
          <w:rFonts w:ascii="Times New Roman" w:hAnsi="Times New Roman"/>
          <w:b/>
          <w:bCs/>
          <w:position w:val="1"/>
          <w:sz w:val="28"/>
        </w:rPr>
        <w:t xml:space="preserve">муниципального </w:t>
      </w:r>
      <w:r w:rsidRPr="00F760F9">
        <w:rPr>
          <w:rFonts w:ascii="Times New Roman" w:hAnsi="Times New Roman"/>
          <w:b/>
          <w:bCs/>
          <w:sz w:val="28"/>
        </w:rPr>
        <w:t>образования</w:t>
      </w:r>
      <w:r w:rsidRPr="00F760F9">
        <w:rPr>
          <w:rFonts w:ascii="Times New Roman" w:hAnsi="Times New Roman"/>
          <w:b/>
          <w:bCs/>
          <w:spacing w:val="40"/>
          <w:sz w:val="28"/>
        </w:rPr>
        <w:t xml:space="preserve"> </w:t>
      </w:r>
      <w:r>
        <w:rPr>
          <w:rFonts w:ascii="Times New Roman" w:hAnsi="Times New Roman"/>
          <w:b/>
          <w:bCs/>
          <w:color w:val="000818"/>
          <w:w w:val="95"/>
          <w:sz w:val="28"/>
        </w:rPr>
        <w:t>-</w:t>
      </w:r>
      <w:r w:rsidRPr="00F760F9">
        <w:rPr>
          <w:rFonts w:ascii="Times New Roman" w:hAnsi="Times New Roman"/>
          <w:b/>
          <w:bCs/>
          <w:color w:val="000818"/>
          <w:sz w:val="28"/>
        </w:rPr>
        <w:t xml:space="preserve"> </w:t>
      </w:r>
      <w:r w:rsidRPr="00F760F9">
        <w:rPr>
          <w:rFonts w:ascii="Times New Roman" w:hAnsi="Times New Roman"/>
          <w:b/>
          <w:bCs/>
          <w:sz w:val="28"/>
        </w:rPr>
        <w:t>муниципального округа</w:t>
      </w:r>
      <w:r w:rsidRPr="00F760F9">
        <w:rPr>
          <w:rFonts w:ascii="Times New Roman" w:hAnsi="Times New Roman"/>
          <w:b/>
          <w:bCs/>
          <w:spacing w:val="40"/>
          <w:sz w:val="28"/>
        </w:rPr>
        <w:t xml:space="preserve"> </w:t>
      </w:r>
      <w:r w:rsidRPr="00F760F9">
        <w:rPr>
          <w:rFonts w:ascii="Times New Roman" w:hAnsi="Times New Roman"/>
          <w:b/>
          <w:bCs/>
          <w:sz w:val="28"/>
        </w:rPr>
        <w:t>Вороново</w:t>
      </w:r>
      <w:r w:rsidRPr="00F760F9">
        <w:rPr>
          <w:rFonts w:ascii="Times New Roman" w:hAnsi="Times New Roman"/>
          <w:b/>
          <w:bCs/>
          <w:spacing w:val="40"/>
          <w:sz w:val="28"/>
        </w:rPr>
        <w:t xml:space="preserve"> </w:t>
      </w:r>
      <w:r w:rsidRPr="00F760F9">
        <w:rPr>
          <w:rFonts w:ascii="Times New Roman" w:hAnsi="Times New Roman"/>
          <w:b/>
          <w:bCs/>
          <w:sz w:val="28"/>
        </w:rPr>
        <w:t>в</w:t>
      </w:r>
      <w:r w:rsidRPr="00F760F9">
        <w:rPr>
          <w:rFonts w:ascii="Times New Roman" w:hAnsi="Times New Roman"/>
          <w:b/>
          <w:bCs/>
          <w:spacing w:val="40"/>
          <w:sz w:val="28"/>
        </w:rPr>
        <w:t xml:space="preserve"> </w:t>
      </w:r>
      <w:r w:rsidRPr="00F760F9">
        <w:rPr>
          <w:rFonts w:ascii="Times New Roman" w:hAnsi="Times New Roman"/>
          <w:b/>
          <w:bCs/>
          <w:sz w:val="28"/>
        </w:rPr>
        <w:t>городе</w:t>
      </w:r>
      <w:r w:rsidRPr="00F760F9">
        <w:rPr>
          <w:rFonts w:ascii="Times New Roman" w:hAnsi="Times New Roman"/>
          <w:b/>
          <w:bCs/>
          <w:spacing w:val="40"/>
          <w:sz w:val="28"/>
        </w:rPr>
        <w:t xml:space="preserve"> </w:t>
      </w:r>
      <w:r w:rsidRPr="00F760F9">
        <w:rPr>
          <w:rFonts w:ascii="Times New Roman" w:hAnsi="Times New Roman"/>
          <w:b/>
          <w:bCs/>
          <w:sz w:val="28"/>
        </w:rPr>
        <w:t xml:space="preserve">Москве </w:t>
      </w:r>
      <w:r>
        <w:rPr>
          <w:rFonts w:ascii="Times New Roman" w:hAnsi="Times New Roman"/>
          <w:b/>
          <w:bCs/>
          <w:sz w:val="28"/>
        </w:rPr>
        <w:t>п</w:t>
      </w:r>
      <w:r w:rsidRPr="00F760F9">
        <w:rPr>
          <w:rFonts w:ascii="Times New Roman" w:hAnsi="Times New Roman"/>
          <w:b/>
          <w:bCs/>
          <w:sz w:val="28"/>
        </w:rPr>
        <w:t>о расходам</w:t>
      </w:r>
    </w:p>
    <w:p w14:paraId="1D282E79" w14:textId="5A95E0D7" w:rsidR="00494A6B" w:rsidRPr="00F760F9" w:rsidRDefault="00A97F66" w:rsidP="009366D0">
      <w:pPr>
        <w:pStyle w:val="a4"/>
        <w:tabs>
          <w:tab w:val="left" w:pos="1097"/>
        </w:tabs>
        <w:ind w:left="0" w:right="88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7B4E1C" w:rsidRPr="00F760F9">
        <w:rPr>
          <w:rFonts w:ascii="Times New Roman" w:hAnsi="Times New Roman" w:cs="Times New Roman"/>
          <w:sz w:val="28"/>
        </w:rPr>
        <w:t>Исполнение бюджета внутригородского муниципального</w:t>
      </w:r>
      <w:r w:rsidR="007B4E1C" w:rsidRPr="00F760F9">
        <w:rPr>
          <w:rFonts w:ascii="Times New Roman" w:hAnsi="Times New Roman" w:cs="Times New Roman"/>
          <w:spacing w:val="-6"/>
          <w:sz w:val="28"/>
        </w:rPr>
        <w:t xml:space="preserve"> </w:t>
      </w:r>
      <w:r w:rsidR="007B4E1C" w:rsidRPr="00F760F9">
        <w:rPr>
          <w:rFonts w:ascii="Times New Roman" w:hAnsi="Times New Roman" w:cs="Times New Roman"/>
          <w:sz w:val="28"/>
        </w:rPr>
        <w:t xml:space="preserve">образования </w:t>
      </w:r>
      <w:r w:rsidR="00F760F9" w:rsidRPr="00F760F9">
        <w:rPr>
          <w:rFonts w:ascii="Times New Roman" w:hAnsi="Times New Roman" w:cs="Times New Roman"/>
          <w:color w:val="130A00"/>
          <w:w w:val="90"/>
          <w:sz w:val="28"/>
        </w:rPr>
        <w:t>-</w:t>
      </w:r>
      <w:r w:rsidR="007B4E1C" w:rsidRPr="00F760F9">
        <w:rPr>
          <w:rFonts w:ascii="Times New Roman" w:hAnsi="Times New Roman" w:cs="Times New Roman"/>
          <w:color w:val="130A00"/>
          <w:w w:val="90"/>
          <w:sz w:val="28"/>
        </w:rPr>
        <w:t xml:space="preserve"> </w:t>
      </w:r>
      <w:r w:rsidR="007B4E1C" w:rsidRPr="00F760F9">
        <w:rPr>
          <w:rFonts w:ascii="Times New Roman" w:hAnsi="Times New Roman" w:cs="Times New Roman"/>
          <w:sz w:val="28"/>
        </w:rPr>
        <w:t xml:space="preserve">муниципального округа </w:t>
      </w:r>
      <w:r w:rsidR="00F760F9" w:rsidRPr="00F760F9">
        <w:rPr>
          <w:rFonts w:ascii="Times New Roman" w:hAnsi="Times New Roman" w:cs="Times New Roman"/>
          <w:sz w:val="28"/>
        </w:rPr>
        <w:t>Вороново</w:t>
      </w:r>
      <w:r w:rsidR="007B4E1C" w:rsidRPr="00F760F9">
        <w:rPr>
          <w:rFonts w:ascii="Times New Roman" w:hAnsi="Times New Roman" w:cs="Times New Roman"/>
          <w:sz w:val="28"/>
        </w:rPr>
        <w:t xml:space="preserve"> в городе Москве (далее </w:t>
      </w:r>
      <w:r w:rsidR="00F760F9" w:rsidRPr="00F760F9">
        <w:rPr>
          <w:rFonts w:ascii="Times New Roman" w:hAnsi="Times New Roman" w:cs="Times New Roman"/>
          <w:w w:val="90"/>
          <w:sz w:val="28"/>
        </w:rPr>
        <w:t>-</w:t>
      </w:r>
      <w:r w:rsidR="007B4E1C" w:rsidRPr="00F760F9">
        <w:rPr>
          <w:rFonts w:ascii="Times New Roman" w:hAnsi="Times New Roman" w:cs="Times New Roman"/>
          <w:w w:val="90"/>
          <w:sz w:val="28"/>
        </w:rPr>
        <w:t xml:space="preserve"> </w:t>
      </w:r>
      <w:r w:rsidR="007B4E1C" w:rsidRPr="00F760F9">
        <w:rPr>
          <w:rFonts w:ascii="Times New Roman" w:hAnsi="Times New Roman" w:cs="Times New Roman"/>
          <w:sz w:val="28"/>
        </w:rPr>
        <w:t>бюджета муниципального округа) по расхода</w:t>
      </w:r>
      <w:r w:rsidR="00F760F9" w:rsidRPr="00F760F9">
        <w:rPr>
          <w:rFonts w:ascii="Times New Roman" w:hAnsi="Times New Roman" w:cs="Times New Roman"/>
          <w:sz w:val="28"/>
        </w:rPr>
        <w:t>м</w:t>
      </w:r>
      <w:r w:rsidR="007B4E1C" w:rsidRPr="00F760F9">
        <w:rPr>
          <w:rFonts w:ascii="Times New Roman" w:hAnsi="Times New Roman" w:cs="Times New Roman"/>
          <w:sz w:val="28"/>
        </w:rPr>
        <w:t xml:space="preserve"> осуществляется в соответствии с требованиями</w:t>
      </w:r>
      <w:r w:rsidR="007B4E1C" w:rsidRPr="00F760F9">
        <w:rPr>
          <w:rFonts w:ascii="Times New Roman" w:hAnsi="Times New Roman" w:cs="Times New Roman"/>
          <w:spacing w:val="40"/>
          <w:sz w:val="28"/>
        </w:rPr>
        <w:t xml:space="preserve"> </w:t>
      </w:r>
      <w:r w:rsidR="007B4E1C" w:rsidRPr="00F760F9">
        <w:rPr>
          <w:rFonts w:ascii="Times New Roman" w:hAnsi="Times New Roman" w:cs="Times New Roman"/>
          <w:sz w:val="28"/>
        </w:rPr>
        <w:t>Бюджетного</w:t>
      </w:r>
      <w:r w:rsidR="007B4E1C" w:rsidRPr="00F760F9">
        <w:rPr>
          <w:rFonts w:ascii="Times New Roman" w:hAnsi="Times New Roman" w:cs="Times New Roman"/>
          <w:spacing w:val="61"/>
          <w:sz w:val="28"/>
        </w:rPr>
        <w:t xml:space="preserve"> </w:t>
      </w:r>
      <w:r w:rsidR="007B4E1C" w:rsidRPr="00F760F9">
        <w:rPr>
          <w:rFonts w:ascii="Times New Roman" w:hAnsi="Times New Roman" w:cs="Times New Roman"/>
          <w:sz w:val="28"/>
        </w:rPr>
        <w:t>кодекса</w:t>
      </w:r>
      <w:r w:rsidR="007B4E1C" w:rsidRPr="00F760F9">
        <w:rPr>
          <w:rFonts w:ascii="Times New Roman" w:hAnsi="Times New Roman" w:cs="Times New Roman"/>
          <w:spacing w:val="40"/>
          <w:sz w:val="28"/>
        </w:rPr>
        <w:t xml:space="preserve"> </w:t>
      </w:r>
      <w:r w:rsidR="00F760F9" w:rsidRPr="00F760F9">
        <w:rPr>
          <w:rFonts w:ascii="Times New Roman" w:hAnsi="Times New Roman" w:cs="Times New Roman"/>
          <w:sz w:val="28"/>
        </w:rPr>
        <w:t>Российской</w:t>
      </w:r>
      <w:r w:rsidR="007B4E1C" w:rsidRPr="00F760F9">
        <w:rPr>
          <w:rFonts w:ascii="Times New Roman" w:hAnsi="Times New Roman" w:cs="Times New Roman"/>
          <w:spacing w:val="40"/>
          <w:sz w:val="28"/>
        </w:rPr>
        <w:t xml:space="preserve"> </w:t>
      </w:r>
      <w:r w:rsidR="007B4E1C" w:rsidRPr="00F760F9">
        <w:rPr>
          <w:rFonts w:ascii="Times New Roman" w:hAnsi="Times New Roman" w:cs="Times New Roman"/>
          <w:sz w:val="28"/>
        </w:rPr>
        <w:t>Федерации</w:t>
      </w:r>
      <w:r w:rsidR="007B4E1C" w:rsidRPr="00F760F9">
        <w:rPr>
          <w:rFonts w:ascii="Times New Roman" w:hAnsi="Times New Roman" w:cs="Times New Roman"/>
          <w:spacing w:val="40"/>
          <w:sz w:val="28"/>
        </w:rPr>
        <w:t xml:space="preserve"> </w:t>
      </w:r>
      <w:r w:rsidR="007B4E1C" w:rsidRPr="00F760F9">
        <w:rPr>
          <w:rFonts w:ascii="Times New Roman" w:hAnsi="Times New Roman" w:cs="Times New Roman"/>
          <w:sz w:val="28"/>
        </w:rPr>
        <w:t>и</w:t>
      </w:r>
      <w:r w:rsidR="007B4E1C" w:rsidRPr="00F760F9">
        <w:rPr>
          <w:rFonts w:ascii="Times New Roman" w:hAnsi="Times New Roman" w:cs="Times New Roman"/>
          <w:spacing w:val="40"/>
          <w:sz w:val="28"/>
        </w:rPr>
        <w:t xml:space="preserve"> </w:t>
      </w:r>
      <w:r w:rsidR="007B4E1C" w:rsidRPr="00F760F9">
        <w:rPr>
          <w:rFonts w:ascii="Times New Roman" w:hAnsi="Times New Roman" w:cs="Times New Roman"/>
          <w:sz w:val="28"/>
        </w:rPr>
        <w:t>настоящим</w:t>
      </w:r>
      <w:r w:rsidR="00F760F9" w:rsidRPr="00F760F9">
        <w:rPr>
          <w:rFonts w:ascii="Times New Roman" w:hAnsi="Times New Roman" w:cs="Times New Roman"/>
          <w:sz w:val="28"/>
        </w:rPr>
        <w:t xml:space="preserve"> Порядком.</w:t>
      </w:r>
    </w:p>
    <w:p w14:paraId="298BA882" w14:textId="0F483A26" w:rsidR="00494A6B" w:rsidRPr="00F760F9" w:rsidRDefault="00A97F66" w:rsidP="009366D0">
      <w:pPr>
        <w:pStyle w:val="a4"/>
        <w:tabs>
          <w:tab w:val="left" w:pos="1343"/>
        </w:tabs>
        <w:ind w:left="0" w:right="101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="007B4E1C" w:rsidRPr="00F760F9">
        <w:rPr>
          <w:rFonts w:ascii="Times New Roman" w:hAnsi="Times New Roman" w:cs="Times New Roman"/>
          <w:sz w:val="28"/>
        </w:rPr>
        <w:t xml:space="preserve">Исполнение бюджета муниципального округа </w:t>
      </w:r>
      <w:r w:rsidR="007B4E1C" w:rsidRPr="00F760F9">
        <w:rPr>
          <w:rFonts w:ascii="Times New Roman" w:hAnsi="Times New Roman" w:cs="Times New Roman"/>
          <w:color w:val="160800"/>
          <w:sz w:val="28"/>
        </w:rPr>
        <w:t xml:space="preserve">по </w:t>
      </w:r>
      <w:r w:rsidR="007B4E1C" w:rsidRPr="00F760F9">
        <w:rPr>
          <w:rFonts w:ascii="Times New Roman" w:hAnsi="Times New Roman" w:cs="Times New Roman"/>
          <w:sz w:val="28"/>
        </w:rPr>
        <w:t>расхода</w:t>
      </w:r>
      <w:r w:rsidR="00F760F9">
        <w:rPr>
          <w:rFonts w:ascii="Times New Roman" w:hAnsi="Times New Roman" w:cs="Times New Roman"/>
          <w:sz w:val="28"/>
        </w:rPr>
        <w:t>м</w:t>
      </w:r>
      <w:r w:rsidR="007B4E1C" w:rsidRPr="00F760F9">
        <w:rPr>
          <w:rFonts w:ascii="Times New Roman" w:hAnsi="Times New Roman" w:cs="Times New Roman"/>
          <w:sz w:val="28"/>
        </w:rPr>
        <w:t xml:space="preserve"> осуществляется</w:t>
      </w:r>
      <w:r w:rsidR="007B4E1C" w:rsidRPr="00F760F9">
        <w:rPr>
          <w:rFonts w:ascii="Times New Roman" w:hAnsi="Times New Roman" w:cs="Times New Roman"/>
          <w:spacing w:val="-16"/>
          <w:sz w:val="28"/>
        </w:rPr>
        <w:t xml:space="preserve"> </w:t>
      </w:r>
      <w:r w:rsidR="007B4E1C" w:rsidRPr="00F760F9">
        <w:rPr>
          <w:rFonts w:ascii="Times New Roman" w:hAnsi="Times New Roman" w:cs="Times New Roman"/>
          <w:sz w:val="28"/>
        </w:rPr>
        <w:t>главным</w:t>
      </w:r>
      <w:r w:rsidR="007B4E1C" w:rsidRPr="00F760F9">
        <w:rPr>
          <w:rFonts w:ascii="Times New Roman" w:hAnsi="Times New Roman" w:cs="Times New Roman"/>
          <w:spacing w:val="-15"/>
          <w:sz w:val="28"/>
        </w:rPr>
        <w:t xml:space="preserve"> </w:t>
      </w:r>
      <w:r w:rsidR="00F760F9" w:rsidRPr="00F760F9">
        <w:rPr>
          <w:rFonts w:ascii="Times New Roman" w:hAnsi="Times New Roman" w:cs="Times New Roman"/>
          <w:sz w:val="28"/>
        </w:rPr>
        <w:t>распорядителем</w:t>
      </w:r>
      <w:r w:rsidR="007B4E1C" w:rsidRPr="00F760F9">
        <w:rPr>
          <w:rFonts w:ascii="Times New Roman" w:hAnsi="Times New Roman" w:cs="Times New Roman"/>
          <w:spacing w:val="-16"/>
          <w:sz w:val="28"/>
        </w:rPr>
        <w:t xml:space="preserve"> </w:t>
      </w:r>
      <w:r w:rsidR="007B4E1C" w:rsidRPr="00F760F9">
        <w:rPr>
          <w:rFonts w:ascii="Times New Roman" w:hAnsi="Times New Roman" w:cs="Times New Roman"/>
          <w:sz w:val="28"/>
        </w:rPr>
        <w:t>средств</w:t>
      </w:r>
      <w:r w:rsidR="007B4E1C" w:rsidRPr="00F760F9">
        <w:rPr>
          <w:rFonts w:ascii="Times New Roman" w:hAnsi="Times New Roman" w:cs="Times New Roman"/>
          <w:spacing w:val="-15"/>
          <w:sz w:val="28"/>
        </w:rPr>
        <w:t xml:space="preserve"> </w:t>
      </w:r>
      <w:r w:rsidR="007B4E1C" w:rsidRPr="00F760F9">
        <w:rPr>
          <w:rFonts w:ascii="Times New Roman" w:hAnsi="Times New Roman" w:cs="Times New Roman"/>
          <w:sz w:val="28"/>
        </w:rPr>
        <w:t>бюджета</w:t>
      </w:r>
      <w:r w:rsidR="007B4E1C" w:rsidRPr="00F760F9">
        <w:rPr>
          <w:rFonts w:ascii="Times New Roman" w:hAnsi="Times New Roman" w:cs="Times New Roman"/>
          <w:spacing w:val="-15"/>
          <w:sz w:val="28"/>
        </w:rPr>
        <w:t xml:space="preserve"> </w:t>
      </w:r>
      <w:r w:rsidR="007B4E1C" w:rsidRPr="00F760F9">
        <w:rPr>
          <w:rFonts w:ascii="Times New Roman" w:hAnsi="Times New Roman" w:cs="Times New Roman"/>
          <w:sz w:val="28"/>
        </w:rPr>
        <w:t xml:space="preserve">муниципального округа (далее </w:t>
      </w:r>
      <w:r w:rsidR="00A23118">
        <w:rPr>
          <w:rFonts w:ascii="Times New Roman" w:hAnsi="Times New Roman" w:cs="Times New Roman"/>
          <w:color w:val="381100"/>
          <w:w w:val="95"/>
          <w:sz w:val="28"/>
        </w:rPr>
        <w:t>-</w:t>
      </w:r>
      <w:r w:rsidR="007B4E1C" w:rsidRPr="00F760F9">
        <w:rPr>
          <w:rFonts w:ascii="Times New Roman" w:hAnsi="Times New Roman" w:cs="Times New Roman"/>
          <w:color w:val="381100"/>
          <w:w w:val="95"/>
          <w:sz w:val="28"/>
        </w:rPr>
        <w:t xml:space="preserve"> </w:t>
      </w:r>
      <w:r w:rsidR="007B4E1C" w:rsidRPr="00F760F9">
        <w:rPr>
          <w:rFonts w:ascii="Times New Roman" w:hAnsi="Times New Roman" w:cs="Times New Roman"/>
          <w:sz w:val="28"/>
        </w:rPr>
        <w:t>главный распорядитель), являю</w:t>
      </w:r>
      <w:r w:rsidR="00F760F9">
        <w:rPr>
          <w:rFonts w:ascii="Times New Roman" w:hAnsi="Times New Roman" w:cs="Times New Roman"/>
          <w:sz w:val="28"/>
        </w:rPr>
        <w:t>щ</w:t>
      </w:r>
      <w:r w:rsidR="007B4E1C" w:rsidRPr="00F760F9">
        <w:rPr>
          <w:rFonts w:ascii="Times New Roman" w:hAnsi="Times New Roman" w:cs="Times New Roman"/>
          <w:sz w:val="28"/>
        </w:rPr>
        <w:t>имся так</w:t>
      </w:r>
      <w:r w:rsidR="00F760F9">
        <w:rPr>
          <w:rFonts w:ascii="Times New Roman" w:hAnsi="Times New Roman" w:cs="Times New Roman"/>
          <w:sz w:val="28"/>
        </w:rPr>
        <w:t>ж</w:t>
      </w:r>
      <w:r w:rsidR="007B4E1C" w:rsidRPr="00F760F9">
        <w:rPr>
          <w:rFonts w:ascii="Times New Roman" w:hAnsi="Times New Roman" w:cs="Times New Roman"/>
          <w:sz w:val="28"/>
        </w:rPr>
        <w:t>е получателем</w:t>
      </w:r>
      <w:r w:rsidR="00F760F9">
        <w:rPr>
          <w:rFonts w:ascii="Times New Roman" w:hAnsi="Times New Roman" w:cs="Times New Roman"/>
          <w:sz w:val="28"/>
        </w:rPr>
        <w:t xml:space="preserve"> бюджетных </w:t>
      </w:r>
      <w:r w:rsidR="007B4E1C" w:rsidRPr="00F760F9">
        <w:rPr>
          <w:rFonts w:ascii="Times New Roman" w:hAnsi="Times New Roman" w:cs="Times New Roman"/>
          <w:sz w:val="28"/>
        </w:rPr>
        <w:t>средств.</w:t>
      </w:r>
    </w:p>
    <w:p w14:paraId="75814F4A" w14:textId="2956CFBF" w:rsidR="00F760F9" w:rsidRPr="00F760F9" w:rsidRDefault="00A97F66" w:rsidP="009366D0">
      <w:pPr>
        <w:pStyle w:val="a4"/>
        <w:tabs>
          <w:tab w:val="left" w:pos="1342"/>
        </w:tabs>
        <w:ind w:left="0" w:right="127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="007B4E1C" w:rsidRPr="00F760F9">
        <w:rPr>
          <w:rFonts w:ascii="Times New Roman" w:hAnsi="Times New Roman" w:cs="Times New Roman"/>
          <w:sz w:val="28"/>
        </w:rPr>
        <w:t>Исполнение бюджета муниципального округа по расхода</w:t>
      </w:r>
      <w:r w:rsidR="00F760F9" w:rsidRPr="00F760F9">
        <w:rPr>
          <w:rFonts w:ascii="Times New Roman" w:hAnsi="Times New Roman" w:cs="Times New Roman"/>
          <w:sz w:val="28"/>
        </w:rPr>
        <w:t>м</w:t>
      </w:r>
      <w:r w:rsidR="007B4E1C" w:rsidRPr="00F760F9">
        <w:rPr>
          <w:rFonts w:ascii="Times New Roman" w:hAnsi="Times New Roman" w:cs="Times New Roman"/>
          <w:sz w:val="28"/>
        </w:rPr>
        <w:t xml:space="preserve"> </w:t>
      </w:r>
      <w:r w:rsidR="007B4E1C" w:rsidRPr="00F760F9">
        <w:rPr>
          <w:rFonts w:ascii="Times New Roman" w:hAnsi="Times New Roman" w:cs="Times New Roman"/>
          <w:spacing w:val="-2"/>
          <w:sz w:val="28"/>
        </w:rPr>
        <w:t>организуется финансово-экономическим</w:t>
      </w:r>
      <w:r w:rsidR="007B4E1C" w:rsidRPr="00F760F9">
        <w:rPr>
          <w:rFonts w:ascii="Times New Roman" w:hAnsi="Times New Roman" w:cs="Times New Roman"/>
          <w:spacing w:val="-12"/>
          <w:sz w:val="28"/>
        </w:rPr>
        <w:t xml:space="preserve"> </w:t>
      </w:r>
      <w:r w:rsidR="007B4E1C" w:rsidRPr="00F760F9">
        <w:rPr>
          <w:rFonts w:ascii="Times New Roman" w:hAnsi="Times New Roman" w:cs="Times New Roman"/>
          <w:spacing w:val="-2"/>
          <w:sz w:val="28"/>
        </w:rPr>
        <w:t>отделом</w:t>
      </w:r>
      <w:r w:rsidR="007B4E1C" w:rsidRPr="00F760F9">
        <w:rPr>
          <w:rFonts w:ascii="Times New Roman" w:hAnsi="Times New Roman" w:cs="Times New Roman"/>
          <w:spacing w:val="-3"/>
          <w:sz w:val="28"/>
        </w:rPr>
        <w:t xml:space="preserve"> </w:t>
      </w:r>
      <w:r w:rsidR="007B4E1C" w:rsidRPr="00F760F9">
        <w:rPr>
          <w:rFonts w:ascii="Times New Roman" w:hAnsi="Times New Roman" w:cs="Times New Roman"/>
          <w:spacing w:val="-2"/>
          <w:sz w:val="28"/>
        </w:rPr>
        <w:t>аппарата</w:t>
      </w:r>
      <w:r w:rsidR="007B4E1C" w:rsidRPr="00F760F9">
        <w:rPr>
          <w:rFonts w:ascii="Times New Roman" w:hAnsi="Times New Roman" w:cs="Times New Roman"/>
          <w:spacing w:val="-8"/>
          <w:sz w:val="28"/>
        </w:rPr>
        <w:t xml:space="preserve"> </w:t>
      </w:r>
      <w:r w:rsidR="007B4E1C" w:rsidRPr="00F760F9">
        <w:rPr>
          <w:rFonts w:ascii="Times New Roman" w:hAnsi="Times New Roman" w:cs="Times New Roman"/>
          <w:spacing w:val="-2"/>
          <w:sz w:val="28"/>
        </w:rPr>
        <w:t>Совета</w:t>
      </w:r>
      <w:r w:rsidR="007B4E1C" w:rsidRPr="00F760F9">
        <w:rPr>
          <w:rFonts w:ascii="Times New Roman" w:hAnsi="Times New Roman" w:cs="Times New Roman"/>
          <w:spacing w:val="-4"/>
          <w:sz w:val="28"/>
        </w:rPr>
        <w:t xml:space="preserve"> </w:t>
      </w:r>
      <w:r w:rsidR="007B4E1C" w:rsidRPr="00F760F9">
        <w:rPr>
          <w:rFonts w:ascii="Times New Roman" w:hAnsi="Times New Roman" w:cs="Times New Roman"/>
          <w:spacing w:val="-2"/>
          <w:sz w:val="28"/>
        </w:rPr>
        <w:t xml:space="preserve">депутатов </w:t>
      </w:r>
      <w:r w:rsidR="007B4E1C" w:rsidRPr="00F760F9">
        <w:rPr>
          <w:rFonts w:ascii="Times New Roman" w:hAnsi="Times New Roman" w:cs="Times New Roman"/>
          <w:sz w:val="28"/>
        </w:rPr>
        <w:t>муниципального</w:t>
      </w:r>
      <w:r w:rsidR="007B4E1C" w:rsidRPr="00F760F9">
        <w:rPr>
          <w:rFonts w:ascii="Times New Roman" w:hAnsi="Times New Roman" w:cs="Times New Roman"/>
          <w:spacing w:val="-13"/>
          <w:sz w:val="28"/>
        </w:rPr>
        <w:t xml:space="preserve"> </w:t>
      </w:r>
      <w:r w:rsidR="007B4E1C" w:rsidRPr="00F760F9">
        <w:rPr>
          <w:rFonts w:ascii="Times New Roman" w:hAnsi="Times New Roman" w:cs="Times New Roman"/>
          <w:sz w:val="28"/>
        </w:rPr>
        <w:t>округа</w:t>
      </w:r>
      <w:r w:rsidR="007B4E1C" w:rsidRPr="00F760F9">
        <w:rPr>
          <w:rFonts w:ascii="Times New Roman" w:hAnsi="Times New Roman" w:cs="Times New Roman"/>
          <w:spacing w:val="-12"/>
          <w:sz w:val="28"/>
        </w:rPr>
        <w:t xml:space="preserve"> </w:t>
      </w:r>
      <w:r w:rsidR="00F760F9" w:rsidRPr="00F760F9">
        <w:rPr>
          <w:rFonts w:ascii="Times New Roman" w:hAnsi="Times New Roman" w:cs="Times New Roman"/>
          <w:sz w:val="28"/>
        </w:rPr>
        <w:t>Вороново</w:t>
      </w:r>
      <w:r w:rsidR="007B4E1C" w:rsidRPr="00F760F9">
        <w:rPr>
          <w:rFonts w:ascii="Times New Roman" w:hAnsi="Times New Roman" w:cs="Times New Roman"/>
          <w:spacing w:val="-3"/>
          <w:sz w:val="28"/>
        </w:rPr>
        <w:t xml:space="preserve"> </w:t>
      </w:r>
      <w:r w:rsidR="007B4E1C" w:rsidRPr="00F760F9">
        <w:rPr>
          <w:rFonts w:ascii="Times New Roman" w:hAnsi="Times New Roman" w:cs="Times New Roman"/>
          <w:sz w:val="28"/>
        </w:rPr>
        <w:t>в</w:t>
      </w:r>
      <w:r w:rsidR="007B4E1C" w:rsidRPr="00F760F9">
        <w:rPr>
          <w:rFonts w:ascii="Times New Roman" w:hAnsi="Times New Roman" w:cs="Times New Roman"/>
          <w:spacing w:val="-14"/>
          <w:sz w:val="28"/>
        </w:rPr>
        <w:t xml:space="preserve"> </w:t>
      </w:r>
      <w:r w:rsidR="007B4E1C" w:rsidRPr="00F760F9">
        <w:rPr>
          <w:rFonts w:ascii="Times New Roman" w:hAnsi="Times New Roman" w:cs="Times New Roman"/>
          <w:sz w:val="28"/>
        </w:rPr>
        <w:t>городе</w:t>
      </w:r>
      <w:r w:rsidR="007B4E1C" w:rsidRPr="00F760F9">
        <w:rPr>
          <w:rFonts w:ascii="Times New Roman" w:hAnsi="Times New Roman" w:cs="Times New Roman"/>
          <w:spacing w:val="-8"/>
          <w:sz w:val="28"/>
        </w:rPr>
        <w:t xml:space="preserve"> </w:t>
      </w:r>
      <w:r w:rsidR="007B4E1C" w:rsidRPr="00F760F9">
        <w:rPr>
          <w:rFonts w:ascii="Times New Roman" w:hAnsi="Times New Roman" w:cs="Times New Roman"/>
          <w:sz w:val="28"/>
        </w:rPr>
        <w:t>Москве</w:t>
      </w:r>
      <w:r w:rsidR="007B4E1C" w:rsidRPr="00F760F9">
        <w:rPr>
          <w:rFonts w:ascii="Times New Roman" w:hAnsi="Times New Roman" w:cs="Times New Roman"/>
          <w:spacing w:val="-7"/>
          <w:sz w:val="28"/>
        </w:rPr>
        <w:t xml:space="preserve"> </w:t>
      </w:r>
      <w:r w:rsidR="007B4E1C" w:rsidRPr="00F760F9">
        <w:rPr>
          <w:rFonts w:ascii="Times New Roman" w:hAnsi="Times New Roman" w:cs="Times New Roman"/>
          <w:sz w:val="28"/>
        </w:rPr>
        <w:t>(далее</w:t>
      </w:r>
      <w:r w:rsidR="007B4E1C" w:rsidRPr="00F760F9">
        <w:rPr>
          <w:rFonts w:ascii="Times New Roman" w:hAnsi="Times New Roman" w:cs="Times New Roman"/>
          <w:spacing w:val="-7"/>
          <w:sz w:val="28"/>
        </w:rPr>
        <w:t xml:space="preserve"> </w:t>
      </w:r>
      <w:r w:rsidR="00A23118">
        <w:rPr>
          <w:rFonts w:ascii="Times New Roman" w:hAnsi="Times New Roman" w:cs="Times New Roman"/>
          <w:color w:val="742D0A"/>
          <w:sz w:val="28"/>
        </w:rPr>
        <w:t>-</w:t>
      </w:r>
      <w:r w:rsidR="007B4E1C" w:rsidRPr="00F760F9">
        <w:rPr>
          <w:rFonts w:ascii="Times New Roman" w:hAnsi="Times New Roman" w:cs="Times New Roman"/>
          <w:color w:val="742D0A"/>
          <w:sz w:val="28"/>
        </w:rPr>
        <w:t xml:space="preserve"> </w:t>
      </w:r>
      <w:r w:rsidR="007B4E1C" w:rsidRPr="00F760F9">
        <w:rPr>
          <w:rFonts w:ascii="Times New Roman" w:hAnsi="Times New Roman" w:cs="Times New Roman"/>
          <w:sz w:val="28"/>
        </w:rPr>
        <w:t>ФЭО)</w:t>
      </w:r>
      <w:r w:rsidR="007B4E1C" w:rsidRPr="00F760F9">
        <w:rPr>
          <w:rFonts w:ascii="Times New Roman" w:hAnsi="Times New Roman" w:cs="Times New Roman"/>
          <w:spacing w:val="-15"/>
          <w:sz w:val="28"/>
        </w:rPr>
        <w:t xml:space="preserve"> </w:t>
      </w:r>
      <w:r w:rsidR="007B4E1C" w:rsidRPr="00F760F9">
        <w:rPr>
          <w:rFonts w:ascii="Times New Roman" w:hAnsi="Times New Roman" w:cs="Times New Roman"/>
          <w:sz w:val="28"/>
        </w:rPr>
        <w:t>на</w:t>
      </w:r>
      <w:r w:rsidR="007B4E1C" w:rsidRPr="00F760F9">
        <w:rPr>
          <w:rFonts w:ascii="Times New Roman" w:hAnsi="Times New Roman" w:cs="Times New Roman"/>
          <w:spacing w:val="-11"/>
          <w:sz w:val="28"/>
        </w:rPr>
        <w:t xml:space="preserve"> </w:t>
      </w:r>
      <w:r w:rsidR="007B4E1C" w:rsidRPr="00F760F9">
        <w:rPr>
          <w:rFonts w:ascii="Times New Roman" w:hAnsi="Times New Roman" w:cs="Times New Roman"/>
          <w:sz w:val="28"/>
        </w:rPr>
        <w:t xml:space="preserve">основе единства кассы и подведомственности расходов в соответствии со сводной бюджетной росписью бюджета муниципального округа и кассовым планом </w:t>
      </w:r>
      <w:r w:rsidR="007B4E1C" w:rsidRPr="00F760F9">
        <w:rPr>
          <w:rFonts w:ascii="Times New Roman" w:hAnsi="Times New Roman" w:cs="Times New Roman"/>
          <w:spacing w:val="-6"/>
          <w:sz w:val="28"/>
        </w:rPr>
        <w:t>исполнения</w:t>
      </w:r>
      <w:r w:rsidR="007B4E1C" w:rsidRPr="00F760F9">
        <w:rPr>
          <w:rFonts w:ascii="Times New Roman" w:hAnsi="Times New Roman" w:cs="Times New Roman"/>
          <w:spacing w:val="-10"/>
          <w:sz w:val="28"/>
        </w:rPr>
        <w:t xml:space="preserve"> </w:t>
      </w:r>
      <w:r w:rsidR="007B4E1C" w:rsidRPr="00F760F9">
        <w:rPr>
          <w:rFonts w:ascii="Times New Roman" w:hAnsi="Times New Roman" w:cs="Times New Roman"/>
          <w:spacing w:val="-6"/>
          <w:sz w:val="28"/>
        </w:rPr>
        <w:t>бюджета</w:t>
      </w:r>
      <w:r w:rsidR="007B4E1C" w:rsidRPr="00F760F9">
        <w:rPr>
          <w:rFonts w:ascii="Times New Roman" w:hAnsi="Times New Roman" w:cs="Times New Roman"/>
          <w:spacing w:val="-2"/>
          <w:sz w:val="28"/>
        </w:rPr>
        <w:t xml:space="preserve"> </w:t>
      </w:r>
      <w:r w:rsidR="007B4E1C" w:rsidRPr="00F760F9">
        <w:rPr>
          <w:rFonts w:ascii="Times New Roman" w:hAnsi="Times New Roman" w:cs="Times New Roman"/>
          <w:spacing w:val="-6"/>
          <w:sz w:val="28"/>
        </w:rPr>
        <w:t>муниципального</w:t>
      </w:r>
      <w:r w:rsidR="007B4E1C" w:rsidRPr="00F760F9">
        <w:rPr>
          <w:rFonts w:ascii="Times New Roman" w:hAnsi="Times New Roman" w:cs="Times New Roman"/>
          <w:spacing w:val="-16"/>
          <w:sz w:val="28"/>
        </w:rPr>
        <w:t xml:space="preserve"> </w:t>
      </w:r>
      <w:r w:rsidR="007B4E1C" w:rsidRPr="00F760F9">
        <w:rPr>
          <w:rFonts w:ascii="Times New Roman" w:hAnsi="Times New Roman" w:cs="Times New Roman"/>
          <w:spacing w:val="-6"/>
          <w:sz w:val="28"/>
        </w:rPr>
        <w:t>округа.</w:t>
      </w:r>
    </w:p>
    <w:p w14:paraId="4FDF779A" w14:textId="6B2EA318" w:rsidR="00494A6B" w:rsidRPr="00F760F9" w:rsidRDefault="00A97F66" w:rsidP="009366D0">
      <w:pPr>
        <w:pStyle w:val="a4"/>
        <w:tabs>
          <w:tab w:val="left" w:pos="1342"/>
        </w:tabs>
        <w:ind w:left="0" w:right="127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7B4E1C" w:rsidRPr="00F760F9">
        <w:rPr>
          <w:rFonts w:ascii="Times New Roman" w:hAnsi="Times New Roman" w:cs="Times New Roman"/>
          <w:sz w:val="28"/>
          <w:szCs w:val="28"/>
        </w:rPr>
        <w:t>Кассовое обслуживание исполнения бюджета муни</w:t>
      </w:r>
      <w:r w:rsidR="00F760F9" w:rsidRPr="00F760F9">
        <w:rPr>
          <w:rFonts w:ascii="Times New Roman" w:hAnsi="Times New Roman" w:cs="Times New Roman"/>
          <w:sz w:val="28"/>
          <w:szCs w:val="28"/>
        </w:rPr>
        <w:t>ци</w:t>
      </w:r>
      <w:r w:rsidR="007B4E1C" w:rsidRPr="00F760F9">
        <w:rPr>
          <w:rFonts w:ascii="Times New Roman" w:hAnsi="Times New Roman" w:cs="Times New Roman"/>
          <w:sz w:val="28"/>
          <w:szCs w:val="28"/>
        </w:rPr>
        <w:t>пального округа по расхода</w:t>
      </w:r>
      <w:r w:rsidR="00F760F9" w:rsidRPr="00F760F9">
        <w:rPr>
          <w:rFonts w:ascii="Times New Roman" w:hAnsi="Times New Roman" w:cs="Times New Roman"/>
          <w:sz w:val="28"/>
          <w:szCs w:val="28"/>
        </w:rPr>
        <w:t>м</w:t>
      </w:r>
      <w:r w:rsidR="007B4E1C" w:rsidRPr="00F760F9">
        <w:rPr>
          <w:rFonts w:ascii="Times New Roman" w:hAnsi="Times New Roman" w:cs="Times New Roman"/>
          <w:sz w:val="28"/>
          <w:szCs w:val="28"/>
        </w:rPr>
        <w:t xml:space="preserve"> осуществляется Территориальным финансово-казначейским управлением № 4 Департамента финансов города Москвы (далее </w:t>
      </w:r>
      <w:r w:rsidR="00A23118">
        <w:rPr>
          <w:rFonts w:ascii="Times New Roman" w:hAnsi="Times New Roman" w:cs="Times New Roman"/>
          <w:sz w:val="28"/>
          <w:szCs w:val="28"/>
        </w:rPr>
        <w:t>-</w:t>
      </w:r>
      <w:r w:rsidR="007B4E1C" w:rsidRPr="00F760F9">
        <w:rPr>
          <w:rFonts w:ascii="Times New Roman" w:hAnsi="Times New Roman" w:cs="Times New Roman"/>
          <w:sz w:val="28"/>
          <w:szCs w:val="28"/>
        </w:rPr>
        <w:t xml:space="preserve"> ТФКУ № 4) с открытием и веден</w:t>
      </w:r>
      <w:r w:rsidR="00F760F9" w:rsidRPr="00F760F9">
        <w:rPr>
          <w:rFonts w:ascii="Times New Roman" w:hAnsi="Times New Roman" w:cs="Times New Roman"/>
          <w:sz w:val="28"/>
          <w:szCs w:val="28"/>
        </w:rPr>
        <w:t>и</w:t>
      </w:r>
      <w:r w:rsidR="007B4E1C" w:rsidRPr="00F760F9">
        <w:rPr>
          <w:rFonts w:ascii="Times New Roman" w:hAnsi="Times New Roman" w:cs="Times New Roman"/>
          <w:sz w:val="28"/>
          <w:szCs w:val="28"/>
        </w:rPr>
        <w:t>ем л</w:t>
      </w:r>
      <w:r w:rsidR="00F760F9" w:rsidRPr="00F760F9">
        <w:rPr>
          <w:rFonts w:ascii="Times New Roman" w:hAnsi="Times New Roman" w:cs="Times New Roman"/>
          <w:sz w:val="28"/>
          <w:szCs w:val="28"/>
        </w:rPr>
        <w:t>и</w:t>
      </w:r>
      <w:r w:rsidR="007B4E1C" w:rsidRPr="00F760F9">
        <w:rPr>
          <w:rFonts w:ascii="Times New Roman" w:hAnsi="Times New Roman" w:cs="Times New Roman"/>
          <w:sz w:val="28"/>
          <w:szCs w:val="28"/>
        </w:rPr>
        <w:t>цев</w:t>
      </w:r>
      <w:r w:rsidR="00F760F9" w:rsidRPr="00F760F9">
        <w:rPr>
          <w:rFonts w:ascii="Times New Roman" w:hAnsi="Times New Roman" w:cs="Times New Roman"/>
          <w:sz w:val="28"/>
          <w:szCs w:val="28"/>
        </w:rPr>
        <w:t>ых</w:t>
      </w:r>
      <w:r w:rsidR="007B4E1C" w:rsidRPr="00F760F9">
        <w:rPr>
          <w:rFonts w:ascii="Times New Roman" w:hAnsi="Times New Roman" w:cs="Times New Roman"/>
          <w:sz w:val="28"/>
          <w:szCs w:val="28"/>
        </w:rPr>
        <w:t xml:space="preserve"> счетов по учету операций со средствами бюджета муниципального округа как главному распорядителю, получателю средств бюджета, администратору источников финансирования дефиц</w:t>
      </w:r>
      <w:r w:rsidR="00F760F9" w:rsidRPr="00F760F9">
        <w:rPr>
          <w:rFonts w:ascii="Times New Roman" w:hAnsi="Times New Roman" w:cs="Times New Roman"/>
          <w:sz w:val="28"/>
          <w:szCs w:val="28"/>
        </w:rPr>
        <w:t>и</w:t>
      </w:r>
      <w:r w:rsidR="007B4E1C" w:rsidRPr="00F760F9">
        <w:rPr>
          <w:rFonts w:ascii="Times New Roman" w:hAnsi="Times New Roman" w:cs="Times New Roman"/>
          <w:sz w:val="28"/>
          <w:szCs w:val="28"/>
        </w:rPr>
        <w:t>та бюджета</w:t>
      </w:r>
      <w:r w:rsidR="007B4E1C" w:rsidRPr="00F760F9">
        <w:t>.</w:t>
      </w:r>
    </w:p>
    <w:p w14:paraId="5AEFB476" w14:textId="0E8B202C" w:rsidR="00A23118" w:rsidRPr="00A23118" w:rsidRDefault="00A97F66" w:rsidP="00BD4BA4">
      <w:pPr>
        <w:pStyle w:val="a4"/>
        <w:tabs>
          <w:tab w:val="left" w:pos="1232"/>
        </w:tabs>
        <w:ind w:left="0" w:right="118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7B4E1C" w:rsidRPr="00A23118">
        <w:rPr>
          <w:rFonts w:ascii="Times New Roman" w:hAnsi="Times New Roman" w:cs="Times New Roman"/>
          <w:sz w:val="28"/>
          <w:szCs w:val="28"/>
        </w:rPr>
        <w:t>У</w:t>
      </w:r>
      <w:r w:rsidR="00F760F9" w:rsidRPr="00A23118">
        <w:rPr>
          <w:rFonts w:ascii="Times New Roman" w:hAnsi="Times New Roman" w:cs="Times New Roman"/>
          <w:sz w:val="28"/>
          <w:szCs w:val="28"/>
        </w:rPr>
        <w:t>ч</w:t>
      </w:r>
      <w:r w:rsidR="007B4E1C" w:rsidRPr="00A23118">
        <w:rPr>
          <w:rFonts w:ascii="Times New Roman" w:hAnsi="Times New Roman" w:cs="Times New Roman"/>
          <w:sz w:val="28"/>
          <w:szCs w:val="28"/>
        </w:rPr>
        <w:t xml:space="preserve">ет операций </w:t>
      </w:r>
      <w:r w:rsidR="007B4E1C" w:rsidRPr="00A23118">
        <w:rPr>
          <w:rFonts w:ascii="Times New Roman" w:hAnsi="Times New Roman" w:cs="Times New Roman"/>
          <w:color w:val="1A0000"/>
          <w:sz w:val="28"/>
          <w:szCs w:val="28"/>
        </w:rPr>
        <w:t xml:space="preserve">со </w:t>
      </w:r>
      <w:r w:rsidR="007B4E1C" w:rsidRPr="00A23118">
        <w:rPr>
          <w:rFonts w:ascii="Times New Roman" w:hAnsi="Times New Roman" w:cs="Times New Roman"/>
          <w:sz w:val="28"/>
          <w:szCs w:val="28"/>
        </w:rPr>
        <w:t>средствами бюджета муни</w:t>
      </w:r>
      <w:r w:rsidR="00F760F9" w:rsidRPr="00A23118">
        <w:rPr>
          <w:rFonts w:ascii="Times New Roman" w:hAnsi="Times New Roman" w:cs="Times New Roman"/>
          <w:sz w:val="28"/>
          <w:szCs w:val="28"/>
        </w:rPr>
        <w:t>ци</w:t>
      </w:r>
      <w:r w:rsidR="007B4E1C" w:rsidRPr="00A23118">
        <w:rPr>
          <w:rFonts w:ascii="Times New Roman" w:hAnsi="Times New Roman" w:cs="Times New Roman"/>
          <w:sz w:val="28"/>
          <w:szCs w:val="28"/>
        </w:rPr>
        <w:t xml:space="preserve">пального </w:t>
      </w:r>
      <w:r w:rsidR="00F760F9" w:rsidRPr="00A23118">
        <w:rPr>
          <w:rFonts w:ascii="Times New Roman" w:hAnsi="Times New Roman" w:cs="Times New Roman"/>
          <w:sz w:val="28"/>
          <w:szCs w:val="28"/>
        </w:rPr>
        <w:t>округа</w:t>
      </w:r>
      <w:r w:rsidR="007B4E1C" w:rsidRPr="00A23118">
        <w:rPr>
          <w:rFonts w:ascii="Times New Roman" w:hAnsi="Times New Roman" w:cs="Times New Roman"/>
          <w:sz w:val="28"/>
          <w:szCs w:val="28"/>
        </w:rPr>
        <w:t xml:space="preserve"> </w:t>
      </w:r>
      <w:r w:rsidR="007B4E1C" w:rsidRPr="00A23118">
        <w:rPr>
          <w:rFonts w:ascii="Times New Roman" w:hAnsi="Times New Roman" w:cs="Times New Roman"/>
          <w:spacing w:val="-6"/>
          <w:sz w:val="28"/>
          <w:szCs w:val="28"/>
        </w:rPr>
        <w:t>осуществляется</w:t>
      </w:r>
      <w:r w:rsidR="007B4E1C" w:rsidRPr="00A2311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7B4E1C" w:rsidRPr="00A23118">
        <w:rPr>
          <w:rFonts w:ascii="Times New Roman" w:hAnsi="Times New Roman" w:cs="Times New Roman"/>
          <w:spacing w:val="-6"/>
          <w:sz w:val="28"/>
          <w:szCs w:val="28"/>
        </w:rPr>
        <w:t>органом</w:t>
      </w:r>
      <w:r w:rsidR="007B4E1C" w:rsidRPr="00A23118">
        <w:rPr>
          <w:rFonts w:ascii="Times New Roman" w:hAnsi="Times New Roman" w:cs="Times New Roman"/>
          <w:sz w:val="28"/>
          <w:szCs w:val="28"/>
        </w:rPr>
        <w:t xml:space="preserve"> </w:t>
      </w:r>
      <w:r w:rsidR="007B4E1C" w:rsidRPr="00A23118">
        <w:rPr>
          <w:rFonts w:ascii="Times New Roman" w:hAnsi="Times New Roman" w:cs="Times New Roman"/>
          <w:spacing w:val="-6"/>
          <w:sz w:val="28"/>
          <w:szCs w:val="28"/>
        </w:rPr>
        <w:t>Федерального</w:t>
      </w:r>
      <w:r w:rsidR="007B4E1C" w:rsidRPr="00A23118">
        <w:rPr>
          <w:rFonts w:ascii="Times New Roman" w:hAnsi="Times New Roman" w:cs="Times New Roman"/>
          <w:sz w:val="28"/>
          <w:szCs w:val="28"/>
        </w:rPr>
        <w:t xml:space="preserve"> </w:t>
      </w:r>
      <w:r w:rsidR="007B4E1C" w:rsidRPr="00A23118">
        <w:rPr>
          <w:rFonts w:ascii="Times New Roman" w:hAnsi="Times New Roman" w:cs="Times New Roman"/>
          <w:spacing w:val="-6"/>
          <w:sz w:val="28"/>
          <w:szCs w:val="28"/>
        </w:rPr>
        <w:t>казначейства на</w:t>
      </w:r>
      <w:r w:rsidR="007B4E1C" w:rsidRPr="00A2311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7B4E1C" w:rsidRPr="00A23118">
        <w:rPr>
          <w:rFonts w:ascii="Times New Roman" w:hAnsi="Times New Roman" w:cs="Times New Roman"/>
          <w:spacing w:val="-6"/>
          <w:sz w:val="28"/>
          <w:szCs w:val="28"/>
        </w:rPr>
        <w:t>едином</w:t>
      </w:r>
      <w:r w:rsidR="007B4E1C" w:rsidRPr="00A23118">
        <w:rPr>
          <w:rFonts w:ascii="Times New Roman" w:hAnsi="Times New Roman" w:cs="Times New Roman"/>
          <w:sz w:val="28"/>
          <w:szCs w:val="28"/>
        </w:rPr>
        <w:t xml:space="preserve"> </w:t>
      </w:r>
      <w:r w:rsidR="007B4E1C" w:rsidRPr="00A23118">
        <w:rPr>
          <w:rFonts w:ascii="Times New Roman" w:hAnsi="Times New Roman" w:cs="Times New Roman"/>
          <w:spacing w:val="-6"/>
          <w:sz w:val="28"/>
          <w:szCs w:val="28"/>
        </w:rPr>
        <w:t xml:space="preserve">счете бюджета </w:t>
      </w:r>
      <w:r w:rsidR="007B4E1C" w:rsidRPr="00A23118">
        <w:rPr>
          <w:rFonts w:ascii="Times New Roman" w:hAnsi="Times New Roman" w:cs="Times New Roman"/>
          <w:spacing w:val="-10"/>
          <w:sz w:val="28"/>
          <w:szCs w:val="28"/>
        </w:rPr>
        <w:t>муниципального</w:t>
      </w:r>
      <w:r w:rsidR="007B4E1C" w:rsidRPr="00A2311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7B4E1C" w:rsidRPr="00A23118">
        <w:rPr>
          <w:rFonts w:ascii="Times New Roman" w:hAnsi="Times New Roman" w:cs="Times New Roman"/>
          <w:spacing w:val="-10"/>
          <w:sz w:val="28"/>
          <w:szCs w:val="28"/>
        </w:rPr>
        <w:t>округа,</w:t>
      </w:r>
      <w:r w:rsidR="007B4E1C" w:rsidRPr="00A2311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7B4E1C" w:rsidRPr="00A23118">
        <w:rPr>
          <w:rFonts w:ascii="Times New Roman" w:hAnsi="Times New Roman" w:cs="Times New Roman"/>
          <w:spacing w:val="-10"/>
          <w:sz w:val="28"/>
          <w:szCs w:val="28"/>
        </w:rPr>
        <w:t>открытом</w:t>
      </w:r>
      <w:r w:rsidR="007B4E1C" w:rsidRPr="00A2311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7B4E1C" w:rsidRPr="00A23118">
        <w:rPr>
          <w:rFonts w:ascii="Times New Roman" w:hAnsi="Times New Roman" w:cs="Times New Roman"/>
          <w:spacing w:val="-10"/>
          <w:sz w:val="28"/>
          <w:szCs w:val="28"/>
        </w:rPr>
        <w:t>в</w:t>
      </w:r>
      <w:r w:rsidR="007B4E1C" w:rsidRPr="00A2311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7B4E1C" w:rsidRPr="00A23118">
        <w:rPr>
          <w:rFonts w:ascii="Times New Roman" w:hAnsi="Times New Roman" w:cs="Times New Roman"/>
          <w:spacing w:val="-10"/>
          <w:sz w:val="28"/>
          <w:szCs w:val="28"/>
        </w:rPr>
        <w:t>Управлении</w:t>
      </w:r>
      <w:r w:rsidR="007B4E1C" w:rsidRPr="00A2311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7B4E1C" w:rsidRPr="00A23118">
        <w:rPr>
          <w:rFonts w:ascii="Times New Roman" w:hAnsi="Times New Roman" w:cs="Times New Roman"/>
          <w:spacing w:val="-10"/>
          <w:sz w:val="28"/>
          <w:szCs w:val="28"/>
        </w:rPr>
        <w:t>Феде</w:t>
      </w:r>
      <w:r w:rsidR="00F760F9" w:rsidRPr="00A23118">
        <w:rPr>
          <w:rFonts w:ascii="Times New Roman" w:hAnsi="Times New Roman" w:cs="Times New Roman"/>
          <w:spacing w:val="-10"/>
          <w:sz w:val="28"/>
          <w:szCs w:val="28"/>
        </w:rPr>
        <w:t>р</w:t>
      </w:r>
      <w:r w:rsidR="007B4E1C" w:rsidRPr="00A23118">
        <w:rPr>
          <w:rFonts w:ascii="Times New Roman" w:hAnsi="Times New Roman" w:cs="Times New Roman"/>
          <w:spacing w:val="-10"/>
          <w:sz w:val="28"/>
          <w:szCs w:val="28"/>
        </w:rPr>
        <w:t>ально</w:t>
      </w:r>
      <w:r w:rsidR="00F760F9" w:rsidRPr="00A23118">
        <w:rPr>
          <w:rFonts w:ascii="Times New Roman" w:hAnsi="Times New Roman" w:cs="Times New Roman"/>
          <w:spacing w:val="-10"/>
          <w:sz w:val="28"/>
          <w:szCs w:val="28"/>
        </w:rPr>
        <w:t>го</w:t>
      </w:r>
      <w:r w:rsidR="007B4E1C" w:rsidRPr="00A23118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="007B4E1C" w:rsidRPr="00A23118">
        <w:rPr>
          <w:rFonts w:ascii="Times New Roman" w:hAnsi="Times New Roman" w:cs="Times New Roman"/>
          <w:spacing w:val="-10"/>
          <w:sz w:val="28"/>
          <w:szCs w:val="28"/>
        </w:rPr>
        <w:t>Казначейства</w:t>
      </w:r>
      <w:r w:rsidR="007B4E1C" w:rsidRPr="00A23118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="007B4E1C" w:rsidRPr="00A23118">
        <w:rPr>
          <w:rFonts w:ascii="Times New Roman" w:hAnsi="Times New Roman" w:cs="Times New Roman"/>
          <w:spacing w:val="-10"/>
          <w:sz w:val="28"/>
          <w:szCs w:val="28"/>
        </w:rPr>
        <w:t xml:space="preserve">по </w:t>
      </w:r>
      <w:r w:rsidR="007B4E1C" w:rsidRPr="00A23118">
        <w:rPr>
          <w:rFonts w:ascii="Times New Roman" w:hAnsi="Times New Roman" w:cs="Times New Roman"/>
          <w:sz w:val="28"/>
          <w:szCs w:val="28"/>
        </w:rPr>
        <w:t>г. Москве.</w:t>
      </w:r>
    </w:p>
    <w:p w14:paraId="6C426970" w14:textId="07B63E56" w:rsidR="00494A6B" w:rsidRPr="00A23118" w:rsidRDefault="00A97F66" w:rsidP="00BD4BA4">
      <w:pPr>
        <w:pStyle w:val="a4"/>
        <w:tabs>
          <w:tab w:val="left" w:pos="1276"/>
        </w:tabs>
        <w:ind w:left="0" w:right="115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7B4E1C" w:rsidRPr="00A23118">
        <w:rPr>
          <w:rFonts w:ascii="Times New Roman" w:hAnsi="Times New Roman" w:cs="Times New Roman"/>
          <w:sz w:val="28"/>
          <w:szCs w:val="28"/>
        </w:rPr>
        <w:t xml:space="preserve">При исполнении бюджета </w:t>
      </w:r>
      <w:r w:rsidR="00F760F9" w:rsidRPr="00A23118">
        <w:rPr>
          <w:rFonts w:ascii="Times New Roman" w:hAnsi="Times New Roman" w:cs="Times New Roman"/>
          <w:sz w:val="28"/>
          <w:szCs w:val="28"/>
        </w:rPr>
        <w:t>муниципального</w:t>
      </w:r>
      <w:r w:rsidR="007B4E1C" w:rsidRPr="00A23118">
        <w:rPr>
          <w:rFonts w:ascii="Times New Roman" w:hAnsi="Times New Roman" w:cs="Times New Roman"/>
          <w:sz w:val="28"/>
          <w:szCs w:val="28"/>
        </w:rPr>
        <w:t xml:space="preserve"> округа по расхода</w:t>
      </w:r>
      <w:r w:rsidR="00F760F9" w:rsidRPr="00A23118">
        <w:rPr>
          <w:rFonts w:ascii="Times New Roman" w:hAnsi="Times New Roman" w:cs="Times New Roman"/>
          <w:sz w:val="28"/>
          <w:szCs w:val="28"/>
        </w:rPr>
        <w:t>м</w:t>
      </w:r>
      <w:r w:rsidR="007B4E1C" w:rsidRPr="00A23118">
        <w:rPr>
          <w:rFonts w:ascii="Times New Roman" w:hAnsi="Times New Roman" w:cs="Times New Roman"/>
          <w:sz w:val="28"/>
          <w:szCs w:val="28"/>
        </w:rPr>
        <w:t xml:space="preserve"> </w:t>
      </w:r>
      <w:r w:rsidR="00F760F9" w:rsidRPr="00A23118">
        <w:rPr>
          <w:rFonts w:ascii="Times New Roman" w:hAnsi="Times New Roman" w:cs="Times New Roman"/>
          <w:sz w:val="28"/>
          <w:szCs w:val="28"/>
        </w:rPr>
        <w:t>информационный</w:t>
      </w:r>
      <w:r w:rsidR="007B4E1C" w:rsidRPr="00A23118">
        <w:rPr>
          <w:rFonts w:ascii="Times New Roman" w:hAnsi="Times New Roman" w:cs="Times New Roman"/>
          <w:sz w:val="28"/>
          <w:szCs w:val="28"/>
        </w:rPr>
        <w:t xml:space="preserve"> обмен между ТФКУ № 4 </w:t>
      </w:r>
      <w:r w:rsidR="007B4E1C" w:rsidRPr="00A23118">
        <w:rPr>
          <w:rFonts w:ascii="Times New Roman" w:hAnsi="Times New Roman" w:cs="Times New Roman"/>
          <w:color w:val="180100"/>
          <w:sz w:val="28"/>
          <w:szCs w:val="28"/>
        </w:rPr>
        <w:t xml:space="preserve">и </w:t>
      </w:r>
      <w:r w:rsidR="007B4E1C" w:rsidRPr="00A23118">
        <w:rPr>
          <w:rFonts w:ascii="Times New Roman" w:hAnsi="Times New Roman" w:cs="Times New Roman"/>
          <w:sz w:val="28"/>
          <w:szCs w:val="28"/>
        </w:rPr>
        <w:t>аппаратом Совета депутатов муниципального</w:t>
      </w:r>
      <w:r w:rsidR="007B4E1C" w:rsidRPr="00A23118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="007B4E1C" w:rsidRPr="00A23118">
        <w:rPr>
          <w:rFonts w:ascii="Times New Roman" w:hAnsi="Times New Roman" w:cs="Times New Roman"/>
          <w:sz w:val="28"/>
          <w:szCs w:val="28"/>
        </w:rPr>
        <w:t>округа</w:t>
      </w:r>
      <w:r w:rsidR="007B4E1C" w:rsidRPr="00A23118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="00F760F9" w:rsidRPr="00A23118">
        <w:rPr>
          <w:rFonts w:ascii="Times New Roman" w:hAnsi="Times New Roman" w:cs="Times New Roman"/>
          <w:sz w:val="28"/>
          <w:szCs w:val="28"/>
        </w:rPr>
        <w:t>Вороново</w:t>
      </w:r>
      <w:r w:rsidR="007B4E1C" w:rsidRPr="00A23118">
        <w:rPr>
          <w:rFonts w:ascii="Times New Roman" w:hAnsi="Times New Roman" w:cs="Times New Roman"/>
          <w:sz w:val="28"/>
          <w:szCs w:val="28"/>
        </w:rPr>
        <w:t xml:space="preserve"> в городе Москве осуществляется в</w:t>
      </w:r>
      <w:r w:rsidR="00A23118" w:rsidRPr="00A23118">
        <w:rPr>
          <w:rFonts w:ascii="Times New Roman" w:hAnsi="Times New Roman" w:cs="Times New Roman"/>
          <w:sz w:val="28"/>
          <w:szCs w:val="28"/>
        </w:rPr>
        <w:t xml:space="preserve"> </w:t>
      </w:r>
      <w:r w:rsidR="007B4E1C" w:rsidRPr="00A23118">
        <w:rPr>
          <w:rFonts w:ascii="Times New Roman" w:hAnsi="Times New Roman" w:cs="Times New Roman"/>
          <w:sz w:val="28"/>
          <w:szCs w:val="28"/>
        </w:rPr>
        <w:t>электронном</w:t>
      </w:r>
      <w:r w:rsidR="00A23118">
        <w:rPr>
          <w:rFonts w:ascii="Times New Roman" w:hAnsi="Times New Roman" w:cs="Times New Roman"/>
          <w:sz w:val="28"/>
          <w:szCs w:val="28"/>
        </w:rPr>
        <w:t xml:space="preserve"> </w:t>
      </w:r>
      <w:r w:rsidR="007B4E1C" w:rsidRPr="00A23118">
        <w:rPr>
          <w:rFonts w:ascii="Times New Roman" w:hAnsi="Times New Roman" w:cs="Times New Roman"/>
          <w:sz w:val="28"/>
          <w:szCs w:val="28"/>
        </w:rPr>
        <w:t>виде</w:t>
      </w:r>
      <w:r w:rsidR="00A23118">
        <w:rPr>
          <w:rFonts w:ascii="Times New Roman" w:hAnsi="Times New Roman" w:cs="Times New Roman"/>
          <w:sz w:val="28"/>
          <w:szCs w:val="28"/>
        </w:rPr>
        <w:t xml:space="preserve"> </w:t>
      </w:r>
      <w:r w:rsidR="007B4E1C" w:rsidRPr="00A23118">
        <w:rPr>
          <w:rFonts w:ascii="Times New Roman" w:hAnsi="Times New Roman" w:cs="Times New Roman"/>
          <w:sz w:val="28"/>
          <w:szCs w:val="28"/>
        </w:rPr>
        <w:t>посредством</w:t>
      </w:r>
      <w:r w:rsidR="00A23118">
        <w:rPr>
          <w:rFonts w:ascii="Times New Roman" w:hAnsi="Times New Roman" w:cs="Times New Roman"/>
          <w:sz w:val="28"/>
          <w:szCs w:val="28"/>
        </w:rPr>
        <w:t xml:space="preserve"> </w:t>
      </w:r>
      <w:r w:rsidR="007B4E1C" w:rsidRPr="00A23118">
        <w:rPr>
          <w:rFonts w:ascii="Times New Roman" w:hAnsi="Times New Roman" w:cs="Times New Roman"/>
          <w:sz w:val="28"/>
          <w:szCs w:val="28"/>
        </w:rPr>
        <w:t>автоматизированной</w:t>
      </w:r>
      <w:r w:rsidR="009366D0">
        <w:rPr>
          <w:rFonts w:ascii="Times New Roman" w:hAnsi="Times New Roman" w:cs="Times New Roman"/>
          <w:sz w:val="28"/>
          <w:szCs w:val="28"/>
        </w:rPr>
        <w:t xml:space="preserve"> </w:t>
      </w:r>
      <w:r w:rsidR="007B4E1C" w:rsidRPr="00A23118">
        <w:rPr>
          <w:rFonts w:ascii="Times New Roman" w:hAnsi="Times New Roman" w:cs="Times New Roman"/>
          <w:sz w:val="28"/>
          <w:szCs w:val="28"/>
        </w:rPr>
        <w:t>системы</w:t>
      </w:r>
      <w:r w:rsidR="00A23118">
        <w:rPr>
          <w:rFonts w:ascii="Times New Roman" w:hAnsi="Times New Roman" w:cs="Times New Roman"/>
          <w:sz w:val="28"/>
          <w:szCs w:val="28"/>
        </w:rPr>
        <w:t xml:space="preserve"> </w:t>
      </w:r>
      <w:r w:rsidR="007B4E1C" w:rsidRPr="00A23118">
        <w:rPr>
          <w:rFonts w:ascii="Times New Roman" w:hAnsi="Times New Roman" w:cs="Times New Roman"/>
          <w:sz w:val="28"/>
          <w:szCs w:val="28"/>
        </w:rPr>
        <w:t>управления</w:t>
      </w:r>
      <w:r w:rsidR="00A23118">
        <w:rPr>
          <w:rFonts w:ascii="Times New Roman" w:hAnsi="Times New Roman" w:cs="Times New Roman"/>
          <w:sz w:val="28"/>
          <w:szCs w:val="28"/>
        </w:rPr>
        <w:t xml:space="preserve"> </w:t>
      </w:r>
      <w:r w:rsidR="007B4E1C" w:rsidRPr="00A23118">
        <w:rPr>
          <w:rFonts w:ascii="Times New Roman" w:hAnsi="Times New Roman" w:cs="Times New Roman"/>
          <w:sz w:val="28"/>
          <w:szCs w:val="28"/>
        </w:rPr>
        <w:t>городскими</w:t>
      </w:r>
      <w:r w:rsidR="00A23118">
        <w:rPr>
          <w:rFonts w:ascii="Times New Roman" w:hAnsi="Times New Roman" w:cs="Times New Roman"/>
          <w:sz w:val="28"/>
          <w:szCs w:val="28"/>
        </w:rPr>
        <w:t xml:space="preserve"> </w:t>
      </w:r>
      <w:r w:rsidR="007B4E1C" w:rsidRPr="00A23118">
        <w:rPr>
          <w:rFonts w:ascii="Times New Roman" w:hAnsi="Times New Roman" w:cs="Times New Roman"/>
          <w:sz w:val="28"/>
          <w:szCs w:val="28"/>
        </w:rPr>
        <w:t>финансами</w:t>
      </w:r>
      <w:r w:rsidR="00A23118">
        <w:rPr>
          <w:rFonts w:ascii="Times New Roman" w:hAnsi="Times New Roman" w:cs="Times New Roman"/>
          <w:sz w:val="28"/>
          <w:szCs w:val="28"/>
        </w:rPr>
        <w:t xml:space="preserve"> </w:t>
      </w:r>
      <w:r w:rsidR="007B4E1C" w:rsidRPr="00A23118">
        <w:rPr>
          <w:rFonts w:ascii="Times New Roman" w:hAnsi="Times New Roman" w:cs="Times New Roman"/>
          <w:sz w:val="28"/>
          <w:szCs w:val="28"/>
        </w:rPr>
        <w:t>(</w:t>
      </w:r>
      <w:r w:rsidR="00F760F9" w:rsidRPr="00A23118">
        <w:rPr>
          <w:rFonts w:ascii="Times New Roman" w:hAnsi="Times New Roman" w:cs="Times New Roman"/>
          <w:sz w:val="28"/>
          <w:szCs w:val="28"/>
        </w:rPr>
        <w:t>АСУ ГФ</w:t>
      </w:r>
      <w:r w:rsidR="007B4E1C" w:rsidRPr="00A23118">
        <w:rPr>
          <w:rFonts w:ascii="Times New Roman" w:hAnsi="Times New Roman" w:cs="Times New Roman"/>
          <w:sz w:val="28"/>
          <w:szCs w:val="28"/>
        </w:rPr>
        <w:t>).</w:t>
      </w:r>
    </w:p>
    <w:p w14:paraId="4AD3CE45" w14:textId="3B3FF0B5" w:rsidR="00494A6B" w:rsidRPr="00A23118" w:rsidRDefault="00A97F66" w:rsidP="00BD4BA4">
      <w:pPr>
        <w:pStyle w:val="a4"/>
        <w:tabs>
          <w:tab w:val="left" w:pos="1353"/>
          <w:tab w:val="left" w:pos="3188"/>
          <w:tab w:val="left" w:pos="4609"/>
          <w:tab w:val="left" w:pos="6985"/>
          <w:tab w:val="left" w:pos="8144"/>
          <w:tab w:val="left" w:pos="8797"/>
        </w:tabs>
        <w:ind w:left="0" w:right="12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7. </w:t>
      </w:r>
      <w:r w:rsidR="007B4E1C" w:rsidRPr="00A23118">
        <w:rPr>
          <w:rFonts w:ascii="Times New Roman" w:hAnsi="Times New Roman" w:cs="Times New Roman"/>
          <w:spacing w:val="-2"/>
          <w:sz w:val="28"/>
          <w:szCs w:val="28"/>
        </w:rPr>
        <w:t>Исполнение</w:t>
      </w:r>
      <w:r w:rsidR="00A2311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B4E1C" w:rsidRPr="00A23118">
        <w:rPr>
          <w:rFonts w:ascii="Times New Roman" w:hAnsi="Times New Roman" w:cs="Times New Roman"/>
          <w:spacing w:val="-2"/>
          <w:sz w:val="28"/>
          <w:szCs w:val="28"/>
        </w:rPr>
        <w:t>бюджета</w:t>
      </w:r>
      <w:r w:rsidR="00A23118">
        <w:rPr>
          <w:rFonts w:ascii="Times New Roman" w:hAnsi="Times New Roman" w:cs="Times New Roman"/>
          <w:sz w:val="28"/>
          <w:szCs w:val="28"/>
        </w:rPr>
        <w:t xml:space="preserve"> </w:t>
      </w:r>
      <w:r w:rsidR="007B4E1C" w:rsidRPr="00A23118">
        <w:rPr>
          <w:rFonts w:ascii="Times New Roman" w:hAnsi="Times New Roman" w:cs="Times New Roman"/>
          <w:spacing w:val="-2"/>
          <w:sz w:val="28"/>
          <w:szCs w:val="28"/>
        </w:rPr>
        <w:t>муниципального</w:t>
      </w:r>
      <w:r w:rsidR="00A23118">
        <w:rPr>
          <w:rFonts w:ascii="Times New Roman" w:hAnsi="Times New Roman" w:cs="Times New Roman"/>
          <w:sz w:val="28"/>
          <w:szCs w:val="28"/>
        </w:rPr>
        <w:t xml:space="preserve"> </w:t>
      </w:r>
      <w:r w:rsidR="007B4E1C" w:rsidRPr="00A23118">
        <w:rPr>
          <w:rFonts w:ascii="Times New Roman" w:hAnsi="Times New Roman" w:cs="Times New Roman"/>
          <w:spacing w:val="-2"/>
          <w:sz w:val="28"/>
          <w:szCs w:val="28"/>
        </w:rPr>
        <w:t>округа</w:t>
      </w:r>
      <w:r w:rsidR="00A23118">
        <w:rPr>
          <w:rFonts w:ascii="Times New Roman" w:hAnsi="Times New Roman" w:cs="Times New Roman"/>
          <w:sz w:val="28"/>
          <w:szCs w:val="28"/>
        </w:rPr>
        <w:t xml:space="preserve"> </w:t>
      </w:r>
      <w:r w:rsidR="007B4E1C" w:rsidRPr="00A23118">
        <w:rPr>
          <w:rFonts w:ascii="Times New Roman" w:hAnsi="Times New Roman" w:cs="Times New Roman"/>
          <w:color w:val="0F0000"/>
          <w:spacing w:val="-6"/>
          <w:sz w:val="28"/>
          <w:szCs w:val="28"/>
        </w:rPr>
        <w:t>по</w:t>
      </w:r>
      <w:r w:rsidR="00A23118">
        <w:rPr>
          <w:rFonts w:ascii="Times New Roman" w:hAnsi="Times New Roman" w:cs="Times New Roman"/>
          <w:color w:val="0F0000"/>
          <w:sz w:val="28"/>
          <w:szCs w:val="28"/>
        </w:rPr>
        <w:t xml:space="preserve"> </w:t>
      </w:r>
      <w:r w:rsidR="007B4E1C" w:rsidRPr="00A23118">
        <w:rPr>
          <w:rFonts w:ascii="Times New Roman" w:hAnsi="Times New Roman" w:cs="Times New Roman"/>
          <w:spacing w:val="-2"/>
          <w:sz w:val="28"/>
          <w:szCs w:val="28"/>
        </w:rPr>
        <w:t>расхода</w:t>
      </w:r>
      <w:r w:rsidR="00A23118">
        <w:rPr>
          <w:rFonts w:ascii="Times New Roman" w:hAnsi="Times New Roman" w:cs="Times New Roman"/>
          <w:spacing w:val="-2"/>
          <w:sz w:val="28"/>
          <w:szCs w:val="28"/>
        </w:rPr>
        <w:t xml:space="preserve">м </w:t>
      </w:r>
      <w:r w:rsidR="007B4E1C" w:rsidRPr="00A23118">
        <w:rPr>
          <w:rFonts w:ascii="Times New Roman" w:hAnsi="Times New Roman" w:cs="Times New Roman"/>
          <w:spacing w:val="-2"/>
          <w:sz w:val="28"/>
          <w:szCs w:val="28"/>
        </w:rPr>
        <w:t>предусматривает:</w:t>
      </w:r>
    </w:p>
    <w:p w14:paraId="3A9D0C27" w14:textId="639B4D65" w:rsidR="00494A6B" w:rsidRPr="00A23118" w:rsidRDefault="00A97F66" w:rsidP="00BD4BA4">
      <w:pPr>
        <w:pStyle w:val="a4"/>
        <w:tabs>
          <w:tab w:val="left" w:pos="1073"/>
        </w:tabs>
        <w:ind w:left="0" w:right="111" w:firstLine="709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- </w:t>
      </w:r>
      <w:r w:rsidR="007B4E1C" w:rsidRPr="00A23118">
        <w:rPr>
          <w:rFonts w:ascii="Times New Roman" w:hAnsi="Times New Roman" w:cs="Times New Roman"/>
          <w:spacing w:val="-4"/>
          <w:sz w:val="28"/>
          <w:szCs w:val="28"/>
        </w:rPr>
        <w:t>принятие</w:t>
      </w:r>
      <w:r w:rsidR="007B4E1C" w:rsidRPr="00A23118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="007B4E1C" w:rsidRPr="00A23118">
        <w:rPr>
          <w:rFonts w:ascii="Times New Roman" w:hAnsi="Times New Roman" w:cs="Times New Roman"/>
          <w:spacing w:val="-4"/>
          <w:sz w:val="28"/>
          <w:szCs w:val="28"/>
        </w:rPr>
        <w:t>бюджетн</w:t>
      </w:r>
      <w:r w:rsidR="00A23118" w:rsidRPr="00A23118">
        <w:rPr>
          <w:rFonts w:ascii="Times New Roman" w:hAnsi="Times New Roman" w:cs="Times New Roman"/>
          <w:spacing w:val="-4"/>
          <w:sz w:val="28"/>
          <w:szCs w:val="28"/>
        </w:rPr>
        <w:t>ы</w:t>
      </w:r>
      <w:r w:rsidR="007B4E1C" w:rsidRPr="00A23118">
        <w:rPr>
          <w:rFonts w:ascii="Times New Roman" w:hAnsi="Times New Roman" w:cs="Times New Roman"/>
          <w:spacing w:val="-4"/>
          <w:sz w:val="28"/>
          <w:szCs w:val="28"/>
        </w:rPr>
        <w:t>х</w:t>
      </w:r>
      <w:r w:rsidR="007B4E1C" w:rsidRPr="00A23118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="007B4E1C" w:rsidRPr="00A23118">
        <w:rPr>
          <w:rFonts w:ascii="Times New Roman" w:hAnsi="Times New Roman" w:cs="Times New Roman"/>
          <w:spacing w:val="-4"/>
          <w:sz w:val="28"/>
          <w:szCs w:val="28"/>
        </w:rPr>
        <w:t>обязательств,</w:t>
      </w:r>
      <w:r w:rsidR="007B4E1C" w:rsidRPr="00A23118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="007B4E1C" w:rsidRPr="00A23118">
        <w:rPr>
          <w:rFonts w:ascii="Times New Roman" w:hAnsi="Times New Roman" w:cs="Times New Roman"/>
          <w:spacing w:val="-4"/>
          <w:sz w:val="28"/>
          <w:szCs w:val="28"/>
        </w:rPr>
        <w:t>подлежащих</w:t>
      </w:r>
      <w:r w:rsidR="007B4E1C" w:rsidRPr="00A23118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="007B4E1C" w:rsidRPr="00A23118">
        <w:rPr>
          <w:rFonts w:ascii="Times New Roman" w:hAnsi="Times New Roman" w:cs="Times New Roman"/>
          <w:spacing w:val="-4"/>
          <w:sz w:val="28"/>
          <w:szCs w:val="28"/>
        </w:rPr>
        <w:t>исполнению</w:t>
      </w:r>
      <w:r w:rsidR="007B4E1C" w:rsidRPr="00A23118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="007B4E1C" w:rsidRPr="00A23118">
        <w:rPr>
          <w:rFonts w:ascii="Times New Roman" w:hAnsi="Times New Roman" w:cs="Times New Roman"/>
          <w:spacing w:val="-4"/>
          <w:sz w:val="28"/>
          <w:szCs w:val="28"/>
        </w:rPr>
        <w:t>за</w:t>
      </w:r>
      <w:r w:rsidR="007B4E1C" w:rsidRPr="00A23118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="007B4E1C" w:rsidRPr="00A23118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="00A23118" w:rsidRPr="00A23118">
        <w:rPr>
          <w:rFonts w:ascii="Times New Roman" w:hAnsi="Times New Roman" w:cs="Times New Roman"/>
          <w:spacing w:val="-4"/>
          <w:sz w:val="28"/>
          <w:szCs w:val="28"/>
        </w:rPr>
        <w:t>ч</w:t>
      </w:r>
      <w:r w:rsidR="007B4E1C" w:rsidRPr="00A23118">
        <w:rPr>
          <w:rFonts w:ascii="Times New Roman" w:hAnsi="Times New Roman" w:cs="Times New Roman"/>
          <w:spacing w:val="-4"/>
          <w:sz w:val="28"/>
          <w:szCs w:val="28"/>
        </w:rPr>
        <w:t xml:space="preserve">ет </w:t>
      </w:r>
      <w:r w:rsidR="007B4E1C" w:rsidRPr="00A23118">
        <w:rPr>
          <w:rFonts w:ascii="Times New Roman" w:hAnsi="Times New Roman" w:cs="Times New Roman"/>
          <w:sz w:val="28"/>
          <w:szCs w:val="28"/>
        </w:rPr>
        <w:t>средств</w:t>
      </w:r>
      <w:r w:rsidR="007B4E1C" w:rsidRPr="00A2311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7B4E1C" w:rsidRPr="00A23118">
        <w:rPr>
          <w:rFonts w:ascii="Times New Roman" w:hAnsi="Times New Roman" w:cs="Times New Roman"/>
          <w:sz w:val="28"/>
          <w:szCs w:val="28"/>
        </w:rPr>
        <w:t>бюджета муниципального</w:t>
      </w:r>
      <w:r w:rsidR="007B4E1C" w:rsidRPr="00A2311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7B4E1C" w:rsidRPr="00A23118">
        <w:rPr>
          <w:rFonts w:ascii="Times New Roman" w:hAnsi="Times New Roman" w:cs="Times New Roman"/>
          <w:sz w:val="28"/>
          <w:szCs w:val="28"/>
        </w:rPr>
        <w:t>округа;</w:t>
      </w:r>
    </w:p>
    <w:p w14:paraId="35E7FAE7" w14:textId="62F3CC01" w:rsidR="00494A6B" w:rsidRPr="00A23118" w:rsidRDefault="00A97F66" w:rsidP="009366D0">
      <w:pPr>
        <w:pStyle w:val="a4"/>
        <w:tabs>
          <w:tab w:val="left" w:pos="994"/>
        </w:tabs>
        <w:spacing w:before="14"/>
        <w:ind w:left="0" w:firstLine="709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90"/>
          <w:sz w:val="28"/>
          <w:szCs w:val="28"/>
        </w:rPr>
        <w:lastRenderedPageBreak/>
        <w:t xml:space="preserve">- </w:t>
      </w:r>
      <w:r w:rsidR="007B4E1C" w:rsidRPr="00A23118">
        <w:rPr>
          <w:rFonts w:ascii="Times New Roman" w:hAnsi="Times New Roman" w:cs="Times New Roman"/>
          <w:w w:val="90"/>
          <w:sz w:val="28"/>
          <w:szCs w:val="28"/>
        </w:rPr>
        <w:t>подтверждение</w:t>
      </w:r>
      <w:r w:rsidR="007B4E1C" w:rsidRPr="00A23118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="007B4E1C" w:rsidRPr="00A23118">
        <w:rPr>
          <w:rFonts w:ascii="Times New Roman" w:hAnsi="Times New Roman" w:cs="Times New Roman"/>
          <w:w w:val="90"/>
          <w:sz w:val="28"/>
          <w:szCs w:val="28"/>
        </w:rPr>
        <w:t>денежн</w:t>
      </w:r>
      <w:r w:rsidR="00A23118" w:rsidRPr="00A23118">
        <w:rPr>
          <w:rFonts w:ascii="Times New Roman" w:hAnsi="Times New Roman" w:cs="Times New Roman"/>
          <w:w w:val="90"/>
          <w:sz w:val="28"/>
          <w:szCs w:val="28"/>
        </w:rPr>
        <w:t>ы</w:t>
      </w:r>
      <w:r w:rsidR="007B4E1C" w:rsidRPr="00A23118">
        <w:rPr>
          <w:rFonts w:ascii="Times New Roman" w:hAnsi="Times New Roman" w:cs="Times New Roman"/>
          <w:w w:val="90"/>
          <w:sz w:val="28"/>
          <w:szCs w:val="28"/>
        </w:rPr>
        <w:t>х</w:t>
      </w:r>
      <w:r w:rsidR="007B4E1C" w:rsidRPr="00A23118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="007B4E1C" w:rsidRPr="00A23118">
        <w:rPr>
          <w:rFonts w:ascii="Times New Roman" w:hAnsi="Times New Roman" w:cs="Times New Roman"/>
          <w:spacing w:val="-2"/>
          <w:w w:val="90"/>
          <w:sz w:val="28"/>
          <w:szCs w:val="28"/>
        </w:rPr>
        <w:t>о</w:t>
      </w:r>
      <w:r w:rsidR="00A23118" w:rsidRPr="00A23118">
        <w:rPr>
          <w:rFonts w:ascii="Times New Roman" w:hAnsi="Times New Roman" w:cs="Times New Roman"/>
          <w:spacing w:val="-2"/>
          <w:w w:val="90"/>
          <w:sz w:val="28"/>
          <w:szCs w:val="28"/>
        </w:rPr>
        <w:t>б</w:t>
      </w:r>
      <w:r w:rsidR="007B4E1C" w:rsidRPr="00A23118">
        <w:rPr>
          <w:rFonts w:ascii="Times New Roman" w:hAnsi="Times New Roman" w:cs="Times New Roman"/>
          <w:spacing w:val="-2"/>
          <w:w w:val="90"/>
          <w:sz w:val="28"/>
          <w:szCs w:val="28"/>
        </w:rPr>
        <w:t>язательств;</w:t>
      </w:r>
    </w:p>
    <w:p w14:paraId="1F913561" w14:textId="61F240C6" w:rsidR="00494A6B" w:rsidRPr="00A23118" w:rsidRDefault="00A97F66" w:rsidP="00BD4BA4">
      <w:pPr>
        <w:pStyle w:val="a4"/>
        <w:tabs>
          <w:tab w:val="left" w:pos="994"/>
        </w:tabs>
        <w:ind w:left="0" w:firstLine="709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- </w:t>
      </w:r>
      <w:r w:rsidR="007B4E1C" w:rsidRPr="00A23118">
        <w:rPr>
          <w:rFonts w:ascii="Times New Roman" w:hAnsi="Times New Roman" w:cs="Times New Roman"/>
          <w:spacing w:val="-4"/>
          <w:sz w:val="28"/>
          <w:szCs w:val="28"/>
        </w:rPr>
        <w:t>сан</w:t>
      </w:r>
      <w:r w:rsidR="00A23118" w:rsidRPr="00A23118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7B4E1C" w:rsidRPr="00A23118">
        <w:rPr>
          <w:rFonts w:ascii="Times New Roman" w:hAnsi="Times New Roman" w:cs="Times New Roman"/>
          <w:spacing w:val="-4"/>
          <w:sz w:val="28"/>
          <w:szCs w:val="28"/>
        </w:rPr>
        <w:t>ционирование о</w:t>
      </w:r>
      <w:r w:rsidR="00A23118" w:rsidRPr="00A23118">
        <w:rPr>
          <w:rFonts w:ascii="Times New Roman" w:hAnsi="Times New Roman" w:cs="Times New Roman"/>
          <w:spacing w:val="-4"/>
          <w:sz w:val="28"/>
          <w:szCs w:val="28"/>
        </w:rPr>
        <w:t>пл</w:t>
      </w:r>
      <w:r w:rsidR="007B4E1C" w:rsidRPr="00A23118">
        <w:rPr>
          <w:rFonts w:ascii="Times New Roman" w:hAnsi="Times New Roman" w:cs="Times New Roman"/>
          <w:spacing w:val="-4"/>
          <w:sz w:val="28"/>
          <w:szCs w:val="28"/>
        </w:rPr>
        <w:t>аты</w:t>
      </w:r>
      <w:r w:rsidR="007B4E1C" w:rsidRPr="00A23118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="007B4E1C" w:rsidRPr="00A23118">
        <w:rPr>
          <w:rFonts w:ascii="Times New Roman" w:hAnsi="Times New Roman" w:cs="Times New Roman"/>
          <w:spacing w:val="-4"/>
          <w:sz w:val="28"/>
          <w:szCs w:val="28"/>
        </w:rPr>
        <w:t>денежн</w:t>
      </w:r>
      <w:r w:rsidR="00A23118" w:rsidRPr="00A23118">
        <w:rPr>
          <w:rFonts w:ascii="Times New Roman" w:hAnsi="Times New Roman" w:cs="Times New Roman"/>
          <w:spacing w:val="-4"/>
          <w:sz w:val="28"/>
          <w:szCs w:val="28"/>
        </w:rPr>
        <w:t>ых</w:t>
      </w:r>
      <w:r w:rsidR="007B4E1C" w:rsidRPr="00A23118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="007B4E1C" w:rsidRPr="00A23118">
        <w:rPr>
          <w:rFonts w:ascii="Times New Roman" w:hAnsi="Times New Roman" w:cs="Times New Roman"/>
          <w:spacing w:val="-4"/>
          <w:sz w:val="28"/>
          <w:szCs w:val="28"/>
        </w:rPr>
        <w:t>обязательств;</w:t>
      </w:r>
    </w:p>
    <w:p w14:paraId="20B98C54" w14:textId="6AA0B480" w:rsidR="00494A6B" w:rsidRPr="00A23118" w:rsidRDefault="00A97F66" w:rsidP="00BD4BA4">
      <w:pPr>
        <w:pStyle w:val="a4"/>
        <w:tabs>
          <w:tab w:val="left" w:pos="994"/>
        </w:tabs>
        <w:ind w:left="0" w:firstLine="709"/>
        <w:jc w:val="left"/>
        <w:rPr>
          <w:rFonts w:ascii="Times New Roman" w:hAnsi="Times New Roman" w:cs="Times New Roman"/>
          <w:color w:val="03002D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- </w:t>
      </w:r>
      <w:r w:rsidR="007B4E1C" w:rsidRPr="00A23118">
        <w:rPr>
          <w:rFonts w:ascii="Times New Roman" w:hAnsi="Times New Roman" w:cs="Times New Roman"/>
          <w:spacing w:val="-6"/>
          <w:sz w:val="28"/>
          <w:szCs w:val="28"/>
        </w:rPr>
        <w:t>подтверждение</w:t>
      </w:r>
      <w:r w:rsidR="007B4E1C" w:rsidRPr="00A23118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7B4E1C" w:rsidRPr="00A23118">
        <w:rPr>
          <w:rFonts w:ascii="Times New Roman" w:hAnsi="Times New Roman" w:cs="Times New Roman"/>
          <w:spacing w:val="-6"/>
          <w:sz w:val="28"/>
          <w:szCs w:val="28"/>
        </w:rPr>
        <w:t>исполнения</w:t>
      </w:r>
      <w:r w:rsidR="007B4E1C" w:rsidRPr="00A23118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="007B4E1C" w:rsidRPr="00A23118">
        <w:rPr>
          <w:rFonts w:ascii="Times New Roman" w:hAnsi="Times New Roman" w:cs="Times New Roman"/>
          <w:spacing w:val="-6"/>
          <w:sz w:val="28"/>
          <w:szCs w:val="28"/>
        </w:rPr>
        <w:t>денежн</w:t>
      </w:r>
      <w:r w:rsidR="00A23118" w:rsidRPr="00A23118">
        <w:rPr>
          <w:rFonts w:ascii="Times New Roman" w:hAnsi="Times New Roman" w:cs="Times New Roman"/>
          <w:spacing w:val="-6"/>
          <w:sz w:val="28"/>
          <w:szCs w:val="28"/>
        </w:rPr>
        <w:t>ых</w:t>
      </w:r>
      <w:r w:rsidR="007B4E1C" w:rsidRPr="00A23118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7B4E1C" w:rsidRPr="00A23118">
        <w:rPr>
          <w:rFonts w:ascii="Times New Roman" w:hAnsi="Times New Roman" w:cs="Times New Roman"/>
          <w:spacing w:val="-6"/>
          <w:sz w:val="28"/>
          <w:szCs w:val="28"/>
        </w:rPr>
        <w:t>обязательств.</w:t>
      </w:r>
    </w:p>
    <w:p w14:paraId="528555F5" w14:textId="15C2E7E0" w:rsidR="00A23118" w:rsidRPr="00A23118" w:rsidRDefault="00A97F66" w:rsidP="009366D0">
      <w:pPr>
        <w:pStyle w:val="a4"/>
        <w:tabs>
          <w:tab w:val="left" w:pos="1056"/>
        </w:tabs>
        <w:spacing w:before="37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90"/>
          <w:sz w:val="28"/>
          <w:szCs w:val="28"/>
        </w:rPr>
        <w:t xml:space="preserve">8. </w:t>
      </w:r>
      <w:r w:rsidR="007B4E1C" w:rsidRPr="00A23118">
        <w:rPr>
          <w:rFonts w:ascii="Times New Roman" w:hAnsi="Times New Roman" w:cs="Times New Roman"/>
          <w:w w:val="90"/>
          <w:sz w:val="28"/>
          <w:szCs w:val="28"/>
        </w:rPr>
        <w:t>Принятие</w:t>
      </w:r>
      <w:r w:rsidR="007B4E1C" w:rsidRPr="00A23118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="007B4E1C" w:rsidRPr="00A23118">
        <w:rPr>
          <w:rFonts w:ascii="Times New Roman" w:hAnsi="Times New Roman" w:cs="Times New Roman"/>
          <w:w w:val="90"/>
          <w:sz w:val="28"/>
          <w:szCs w:val="28"/>
        </w:rPr>
        <w:t>бюджетн</w:t>
      </w:r>
      <w:r w:rsidR="00A23118" w:rsidRPr="00A23118">
        <w:rPr>
          <w:rFonts w:ascii="Times New Roman" w:hAnsi="Times New Roman" w:cs="Times New Roman"/>
          <w:w w:val="90"/>
          <w:sz w:val="28"/>
          <w:szCs w:val="28"/>
        </w:rPr>
        <w:t>ы</w:t>
      </w:r>
      <w:r w:rsidR="007B4E1C" w:rsidRPr="00A23118">
        <w:rPr>
          <w:rFonts w:ascii="Times New Roman" w:hAnsi="Times New Roman" w:cs="Times New Roman"/>
          <w:w w:val="90"/>
          <w:sz w:val="28"/>
          <w:szCs w:val="28"/>
        </w:rPr>
        <w:t>х</w:t>
      </w:r>
      <w:r w:rsidR="007B4E1C" w:rsidRPr="00A23118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="007B4E1C" w:rsidRPr="00A23118">
        <w:rPr>
          <w:rFonts w:ascii="Times New Roman" w:hAnsi="Times New Roman" w:cs="Times New Roman"/>
          <w:spacing w:val="-2"/>
          <w:w w:val="90"/>
          <w:sz w:val="28"/>
          <w:szCs w:val="28"/>
        </w:rPr>
        <w:t>обязательств.</w:t>
      </w:r>
    </w:p>
    <w:p w14:paraId="5774053C" w14:textId="2C7FF6D5" w:rsidR="00494A6B" w:rsidRPr="006A74AA" w:rsidRDefault="00A97F66" w:rsidP="009366D0">
      <w:pPr>
        <w:pStyle w:val="a4"/>
        <w:tabs>
          <w:tab w:val="left" w:pos="1056"/>
        </w:tabs>
        <w:spacing w:before="37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 </w:t>
      </w:r>
      <w:r w:rsidR="007B4E1C" w:rsidRPr="00A23118">
        <w:rPr>
          <w:rFonts w:ascii="Times New Roman" w:hAnsi="Times New Roman" w:cs="Times New Roman"/>
          <w:sz w:val="28"/>
          <w:szCs w:val="28"/>
        </w:rPr>
        <w:t>Аппарат</w:t>
      </w:r>
      <w:r w:rsidR="007B4E1C" w:rsidRPr="00A2311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A23118" w:rsidRPr="00A23118">
        <w:rPr>
          <w:rFonts w:ascii="Times New Roman" w:hAnsi="Times New Roman" w:cs="Times New Roman"/>
          <w:sz w:val="28"/>
          <w:szCs w:val="28"/>
        </w:rPr>
        <w:t>С</w:t>
      </w:r>
      <w:r w:rsidR="007B4E1C" w:rsidRPr="00A23118">
        <w:rPr>
          <w:rFonts w:ascii="Times New Roman" w:hAnsi="Times New Roman" w:cs="Times New Roman"/>
          <w:sz w:val="28"/>
          <w:szCs w:val="28"/>
        </w:rPr>
        <w:t>овета</w:t>
      </w:r>
      <w:r w:rsidR="007B4E1C" w:rsidRPr="00A2311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7B4E1C" w:rsidRPr="00A23118">
        <w:rPr>
          <w:rFonts w:ascii="Times New Roman" w:hAnsi="Times New Roman" w:cs="Times New Roman"/>
          <w:sz w:val="28"/>
          <w:szCs w:val="28"/>
        </w:rPr>
        <w:t>депутатов</w:t>
      </w:r>
      <w:r w:rsidR="007B4E1C" w:rsidRPr="00A2311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7B4E1C" w:rsidRPr="00A23118">
        <w:rPr>
          <w:rFonts w:ascii="Times New Roman" w:hAnsi="Times New Roman" w:cs="Times New Roman"/>
          <w:sz w:val="28"/>
          <w:szCs w:val="28"/>
        </w:rPr>
        <w:t>мун</w:t>
      </w:r>
      <w:r w:rsidR="00A23118" w:rsidRPr="00A23118">
        <w:rPr>
          <w:rFonts w:ascii="Times New Roman" w:hAnsi="Times New Roman" w:cs="Times New Roman"/>
          <w:sz w:val="28"/>
          <w:szCs w:val="28"/>
        </w:rPr>
        <w:t>иц</w:t>
      </w:r>
      <w:r w:rsidR="007B4E1C" w:rsidRPr="00A23118">
        <w:rPr>
          <w:rFonts w:ascii="Times New Roman" w:hAnsi="Times New Roman" w:cs="Times New Roman"/>
          <w:sz w:val="28"/>
          <w:szCs w:val="28"/>
        </w:rPr>
        <w:t>ипального</w:t>
      </w:r>
      <w:r w:rsidR="00A23118" w:rsidRPr="00A2311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7B4E1C" w:rsidRPr="00A23118">
        <w:rPr>
          <w:rFonts w:ascii="Times New Roman" w:hAnsi="Times New Roman" w:cs="Times New Roman"/>
          <w:sz w:val="28"/>
          <w:szCs w:val="28"/>
        </w:rPr>
        <w:t>округа</w:t>
      </w:r>
      <w:r w:rsidR="00A23118" w:rsidRPr="00A2311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F760F9" w:rsidRPr="00A23118">
        <w:rPr>
          <w:rFonts w:ascii="Times New Roman" w:hAnsi="Times New Roman" w:cs="Times New Roman"/>
          <w:sz w:val="28"/>
          <w:szCs w:val="28"/>
        </w:rPr>
        <w:t>Вороново</w:t>
      </w:r>
      <w:r w:rsidR="007B4E1C" w:rsidRPr="00A2311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7B4E1C" w:rsidRPr="00A23118">
        <w:rPr>
          <w:rFonts w:ascii="Times New Roman" w:hAnsi="Times New Roman" w:cs="Times New Roman"/>
          <w:sz w:val="28"/>
          <w:szCs w:val="28"/>
        </w:rPr>
        <w:t xml:space="preserve">в городе Москве (далее </w:t>
      </w:r>
      <w:r w:rsidR="00A23118" w:rsidRPr="00A23118">
        <w:rPr>
          <w:rFonts w:ascii="Times New Roman" w:hAnsi="Times New Roman" w:cs="Times New Roman"/>
          <w:w w:val="95"/>
          <w:sz w:val="28"/>
          <w:szCs w:val="28"/>
        </w:rPr>
        <w:t>-</w:t>
      </w:r>
      <w:r w:rsidR="007B4E1C" w:rsidRPr="00A23118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7B4E1C" w:rsidRPr="00A23118">
        <w:rPr>
          <w:rFonts w:ascii="Times New Roman" w:hAnsi="Times New Roman" w:cs="Times New Roman"/>
          <w:sz w:val="28"/>
          <w:szCs w:val="28"/>
        </w:rPr>
        <w:t>получате</w:t>
      </w:r>
      <w:r w:rsidR="00A23118" w:rsidRPr="00A23118">
        <w:rPr>
          <w:rFonts w:ascii="Times New Roman" w:hAnsi="Times New Roman" w:cs="Times New Roman"/>
          <w:sz w:val="28"/>
          <w:szCs w:val="28"/>
        </w:rPr>
        <w:t>л</w:t>
      </w:r>
      <w:r w:rsidR="007B4E1C" w:rsidRPr="00A23118">
        <w:rPr>
          <w:rFonts w:ascii="Times New Roman" w:hAnsi="Times New Roman" w:cs="Times New Roman"/>
          <w:sz w:val="28"/>
          <w:szCs w:val="28"/>
        </w:rPr>
        <w:t>ь бюджетн</w:t>
      </w:r>
      <w:r w:rsidR="00A23118" w:rsidRPr="00A23118">
        <w:rPr>
          <w:rFonts w:ascii="Times New Roman" w:hAnsi="Times New Roman" w:cs="Times New Roman"/>
          <w:sz w:val="28"/>
          <w:szCs w:val="28"/>
        </w:rPr>
        <w:t>ых</w:t>
      </w:r>
      <w:r w:rsidR="007B4E1C" w:rsidRPr="00A23118">
        <w:rPr>
          <w:rFonts w:ascii="Times New Roman" w:hAnsi="Times New Roman" w:cs="Times New Roman"/>
          <w:sz w:val="28"/>
          <w:szCs w:val="28"/>
        </w:rPr>
        <w:t xml:space="preserve"> средств) принимает </w:t>
      </w:r>
      <w:r w:rsidR="007B4E1C" w:rsidRPr="00A23118">
        <w:rPr>
          <w:rFonts w:ascii="Times New Roman" w:hAnsi="Times New Roman" w:cs="Times New Roman"/>
          <w:spacing w:val="-4"/>
          <w:sz w:val="28"/>
          <w:szCs w:val="28"/>
        </w:rPr>
        <w:t>бюджетные</w:t>
      </w:r>
      <w:r w:rsidR="007B4E1C" w:rsidRPr="00A2311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7B4E1C" w:rsidRPr="00A23118">
        <w:rPr>
          <w:rFonts w:ascii="Times New Roman" w:hAnsi="Times New Roman" w:cs="Times New Roman"/>
          <w:spacing w:val="-4"/>
          <w:sz w:val="28"/>
          <w:szCs w:val="28"/>
        </w:rPr>
        <w:t>обязательства</w:t>
      </w:r>
      <w:r w:rsidR="007B4E1C" w:rsidRPr="00A2311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7B4E1C" w:rsidRPr="00A23118">
        <w:rPr>
          <w:rFonts w:ascii="Times New Roman" w:hAnsi="Times New Roman" w:cs="Times New Roman"/>
          <w:spacing w:val="-4"/>
          <w:sz w:val="28"/>
          <w:szCs w:val="28"/>
        </w:rPr>
        <w:t>путем</w:t>
      </w:r>
      <w:r w:rsidR="007B4E1C" w:rsidRPr="00A2311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7B4E1C" w:rsidRPr="00A23118">
        <w:rPr>
          <w:rFonts w:ascii="Times New Roman" w:hAnsi="Times New Roman" w:cs="Times New Roman"/>
          <w:spacing w:val="-4"/>
          <w:sz w:val="28"/>
          <w:szCs w:val="28"/>
        </w:rPr>
        <w:t>заключения</w:t>
      </w:r>
      <w:r w:rsidR="007B4E1C" w:rsidRPr="00A2311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7B4E1C" w:rsidRPr="00A23118">
        <w:rPr>
          <w:rFonts w:ascii="Times New Roman" w:hAnsi="Times New Roman" w:cs="Times New Roman"/>
          <w:spacing w:val="-4"/>
          <w:sz w:val="28"/>
          <w:szCs w:val="28"/>
        </w:rPr>
        <w:t>муниципальных</w:t>
      </w:r>
      <w:r w:rsidR="007B4E1C" w:rsidRPr="00A2311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7B4E1C" w:rsidRPr="00A23118">
        <w:rPr>
          <w:rFonts w:ascii="Times New Roman" w:hAnsi="Times New Roman" w:cs="Times New Roman"/>
          <w:spacing w:val="-4"/>
          <w:sz w:val="28"/>
          <w:szCs w:val="28"/>
        </w:rPr>
        <w:t>контрактов</w:t>
      </w:r>
      <w:r w:rsidR="007B4E1C" w:rsidRPr="00A2311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7B4E1C" w:rsidRPr="00A23118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="007B4E1C" w:rsidRPr="00A2311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A23118" w:rsidRPr="00A23118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="007B4E1C" w:rsidRPr="00A23118">
        <w:rPr>
          <w:rFonts w:ascii="Times New Roman" w:hAnsi="Times New Roman" w:cs="Times New Roman"/>
          <w:spacing w:val="-4"/>
          <w:sz w:val="28"/>
          <w:szCs w:val="28"/>
        </w:rPr>
        <w:t>н</w:t>
      </w:r>
      <w:r w:rsidR="00A23118" w:rsidRPr="00A23118">
        <w:rPr>
          <w:rFonts w:ascii="Times New Roman" w:hAnsi="Times New Roman" w:cs="Times New Roman"/>
          <w:spacing w:val="-4"/>
          <w:sz w:val="28"/>
          <w:szCs w:val="28"/>
        </w:rPr>
        <w:t>ых</w:t>
      </w:r>
      <w:r w:rsidR="007B4E1C" w:rsidRPr="00A2311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7B4E1C" w:rsidRPr="00A23118">
        <w:rPr>
          <w:rFonts w:ascii="Times New Roman" w:hAnsi="Times New Roman" w:cs="Times New Roman"/>
          <w:sz w:val="28"/>
          <w:szCs w:val="28"/>
        </w:rPr>
        <w:t xml:space="preserve">договоров с </w:t>
      </w:r>
      <w:r w:rsidR="007B4E1C" w:rsidRPr="006A74AA">
        <w:rPr>
          <w:rFonts w:ascii="Times New Roman" w:hAnsi="Times New Roman" w:cs="Times New Roman"/>
          <w:sz w:val="28"/>
          <w:szCs w:val="28"/>
        </w:rPr>
        <w:t>физическ</w:t>
      </w:r>
      <w:r w:rsidR="00A23118" w:rsidRPr="006A74AA">
        <w:rPr>
          <w:rFonts w:ascii="Times New Roman" w:hAnsi="Times New Roman" w:cs="Times New Roman"/>
          <w:sz w:val="28"/>
          <w:szCs w:val="28"/>
        </w:rPr>
        <w:t>и</w:t>
      </w:r>
      <w:r w:rsidR="007B4E1C" w:rsidRPr="006A74AA">
        <w:rPr>
          <w:rFonts w:ascii="Times New Roman" w:hAnsi="Times New Roman" w:cs="Times New Roman"/>
          <w:sz w:val="28"/>
          <w:szCs w:val="28"/>
        </w:rPr>
        <w:t>ми или юрид</w:t>
      </w:r>
      <w:r w:rsidR="00A23118" w:rsidRPr="006A74AA">
        <w:rPr>
          <w:rFonts w:ascii="Times New Roman" w:hAnsi="Times New Roman" w:cs="Times New Roman"/>
          <w:sz w:val="28"/>
          <w:szCs w:val="28"/>
        </w:rPr>
        <w:t>и</w:t>
      </w:r>
      <w:r w:rsidR="007B4E1C" w:rsidRPr="006A74AA">
        <w:rPr>
          <w:rFonts w:ascii="Times New Roman" w:hAnsi="Times New Roman" w:cs="Times New Roman"/>
          <w:sz w:val="28"/>
          <w:szCs w:val="28"/>
        </w:rPr>
        <w:t>ческими лицами, индивидуальным</w:t>
      </w:r>
      <w:r w:rsidR="00A23118" w:rsidRPr="006A74AA">
        <w:rPr>
          <w:rFonts w:ascii="Times New Roman" w:hAnsi="Times New Roman" w:cs="Times New Roman"/>
          <w:sz w:val="28"/>
          <w:szCs w:val="28"/>
        </w:rPr>
        <w:t>и</w:t>
      </w:r>
      <w:r w:rsidR="007B4E1C" w:rsidRPr="006A74AA">
        <w:rPr>
          <w:rFonts w:ascii="Times New Roman" w:hAnsi="Times New Roman" w:cs="Times New Roman"/>
          <w:sz w:val="28"/>
          <w:szCs w:val="28"/>
        </w:rPr>
        <w:t xml:space="preserve"> предпринимателями, правовыми актами органов местного самоуправления муниципального</w:t>
      </w:r>
      <w:r w:rsidR="007B4E1C" w:rsidRPr="006A74A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7B4E1C" w:rsidRPr="006A74AA">
        <w:rPr>
          <w:rFonts w:ascii="Times New Roman" w:hAnsi="Times New Roman" w:cs="Times New Roman"/>
          <w:sz w:val="28"/>
          <w:szCs w:val="28"/>
        </w:rPr>
        <w:t>округа</w:t>
      </w:r>
      <w:r w:rsidR="007B4E1C" w:rsidRPr="006A74A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F760F9" w:rsidRPr="006A74AA">
        <w:rPr>
          <w:rFonts w:ascii="Times New Roman" w:hAnsi="Times New Roman" w:cs="Times New Roman"/>
          <w:sz w:val="28"/>
          <w:szCs w:val="28"/>
        </w:rPr>
        <w:t>Вороново</w:t>
      </w:r>
      <w:r w:rsidR="007B4E1C" w:rsidRPr="006A74AA">
        <w:rPr>
          <w:rFonts w:ascii="Times New Roman" w:hAnsi="Times New Roman" w:cs="Times New Roman"/>
          <w:sz w:val="28"/>
          <w:szCs w:val="28"/>
        </w:rPr>
        <w:t xml:space="preserve"> в</w:t>
      </w:r>
      <w:r w:rsidR="007B4E1C" w:rsidRPr="006A74A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7B4E1C" w:rsidRPr="006A74AA">
        <w:rPr>
          <w:rFonts w:ascii="Times New Roman" w:hAnsi="Times New Roman" w:cs="Times New Roman"/>
          <w:sz w:val="28"/>
          <w:szCs w:val="28"/>
        </w:rPr>
        <w:t>городе</w:t>
      </w:r>
      <w:r w:rsidR="007B4E1C" w:rsidRPr="006A74A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7B4E1C" w:rsidRPr="006A74AA">
        <w:rPr>
          <w:rFonts w:ascii="Times New Roman" w:hAnsi="Times New Roman" w:cs="Times New Roman"/>
          <w:sz w:val="28"/>
          <w:szCs w:val="28"/>
        </w:rPr>
        <w:t>Москве,</w:t>
      </w:r>
      <w:r w:rsidR="007B4E1C" w:rsidRPr="006A74A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B4E1C" w:rsidRPr="006A74AA">
        <w:rPr>
          <w:rFonts w:ascii="Times New Roman" w:hAnsi="Times New Roman" w:cs="Times New Roman"/>
          <w:sz w:val="28"/>
          <w:szCs w:val="28"/>
        </w:rPr>
        <w:t>сог</w:t>
      </w:r>
      <w:r w:rsidR="00A23118" w:rsidRPr="006A74AA">
        <w:rPr>
          <w:rFonts w:ascii="Times New Roman" w:hAnsi="Times New Roman" w:cs="Times New Roman"/>
          <w:sz w:val="28"/>
          <w:szCs w:val="28"/>
        </w:rPr>
        <w:t>л</w:t>
      </w:r>
      <w:r w:rsidR="007B4E1C" w:rsidRPr="006A74AA">
        <w:rPr>
          <w:rFonts w:ascii="Times New Roman" w:hAnsi="Times New Roman" w:cs="Times New Roman"/>
          <w:sz w:val="28"/>
          <w:szCs w:val="28"/>
        </w:rPr>
        <w:t>ашениями.</w:t>
      </w:r>
    </w:p>
    <w:p w14:paraId="18F9BFB7" w14:textId="2ADFFC33" w:rsidR="00494A6B" w:rsidRPr="006A74AA" w:rsidRDefault="00A97F66" w:rsidP="009366D0">
      <w:pPr>
        <w:pStyle w:val="a4"/>
        <w:tabs>
          <w:tab w:val="left" w:pos="1421"/>
        </w:tabs>
        <w:spacing w:before="17"/>
        <w:ind w:left="0" w:right="98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 </w:t>
      </w:r>
      <w:r w:rsidR="007B4E1C" w:rsidRPr="006A74AA">
        <w:rPr>
          <w:rFonts w:ascii="Times New Roman" w:hAnsi="Times New Roman" w:cs="Times New Roman"/>
          <w:sz w:val="28"/>
          <w:szCs w:val="28"/>
        </w:rPr>
        <w:t>Заключение муниципальных контрактов, договоров на поставку товаров, в</w:t>
      </w:r>
      <w:r w:rsidR="00A23118" w:rsidRPr="006A74AA">
        <w:rPr>
          <w:rFonts w:ascii="Times New Roman" w:hAnsi="Times New Roman" w:cs="Times New Roman"/>
          <w:sz w:val="28"/>
          <w:szCs w:val="28"/>
        </w:rPr>
        <w:t>ып</w:t>
      </w:r>
      <w:r w:rsidR="007B4E1C" w:rsidRPr="006A74AA">
        <w:rPr>
          <w:rFonts w:ascii="Times New Roman" w:hAnsi="Times New Roman" w:cs="Times New Roman"/>
          <w:sz w:val="28"/>
          <w:szCs w:val="28"/>
        </w:rPr>
        <w:t>олнение работ, оказание услуг, иных договоров, подлежащих исполнен</w:t>
      </w:r>
      <w:r w:rsidR="00A23118" w:rsidRPr="006A74AA">
        <w:rPr>
          <w:rFonts w:ascii="Times New Roman" w:hAnsi="Times New Roman" w:cs="Times New Roman"/>
          <w:sz w:val="28"/>
          <w:szCs w:val="28"/>
        </w:rPr>
        <w:t>и</w:t>
      </w:r>
      <w:r w:rsidR="007B4E1C" w:rsidRPr="006A74AA">
        <w:rPr>
          <w:rFonts w:ascii="Times New Roman" w:hAnsi="Times New Roman" w:cs="Times New Roman"/>
          <w:sz w:val="28"/>
          <w:szCs w:val="28"/>
        </w:rPr>
        <w:t xml:space="preserve">ю за счет средств бюджета муниципального округа, производится </w:t>
      </w:r>
      <w:r w:rsidR="007B4E1C" w:rsidRPr="006A74AA">
        <w:rPr>
          <w:rFonts w:ascii="Times New Roman" w:hAnsi="Times New Roman" w:cs="Times New Roman"/>
          <w:color w:val="1F0501"/>
          <w:sz w:val="28"/>
          <w:szCs w:val="28"/>
        </w:rPr>
        <w:t xml:space="preserve">в </w:t>
      </w:r>
      <w:r w:rsidR="007B4E1C" w:rsidRPr="006A74AA">
        <w:rPr>
          <w:rFonts w:ascii="Times New Roman" w:hAnsi="Times New Roman" w:cs="Times New Roman"/>
          <w:spacing w:val="-2"/>
          <w:sz w:val="28"/>
          <w:szCs w:val="28"/>
        </w:rPr>
        <w:t>пределах</w:t>
      </w:r>
      <w:r w:rsidR="007B4E1C" w:rsidRPr="006A74AA">
        <w:rPr>
          <w:rFonts w:ascii="Times New Roman" w:hAnsi="Times New Roman" w:cs="Times New Roman"/>
          <w:sz w:val="28"/>
          <w:szCs w:val="28"/>
        </w:rPr>
        <w:t xml:space="preserve"> </w:t>
      </w:r>
      <w:r w:rsidR="007B4E1C" w:rsidRPr="006A74AA">
        <w:rPr>
          <w:rFonts w:ascii="Times New Roman" w:hAnsi="Times New Roman" w:cs="Times New Roman"/>
          <w:spacing w:val="-2"/>
          <w:sz w:val="28"/>
          <w:szCs w:val="28"/>
        </w:rPr>
        <w:t>утвержденных</w:t>
      </w:r>
      <w:r w:rsidR="007B4E1C" w:rsidRPr="006A74A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7B4E1C" w:rsidRPr="006A74AA">
        <w:rPr>
          <w:rFonts w:ascii="Times New Roman" w:hAnsi="Times New Roman" w:cs="Times New Roman"/>
          <w:spacing w:val="-2"/>
          <w:sz w:val="28"/>
          <w:szCs w:val="28"/>
        </w:rPr>
        <w:t>лимитов</w:t>
      </w:r>
      <w:r w:rsidR="007B4E1C" w:rsidRPr="006A74A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7B4E1C" w:rsidRPr="006A74AA">
        <w:rPr>
          <w:rFonts w:ascii="Times New Roman" w:hAnsi="Times New Roman" w:cs="Times New Roman"/>
          <w:spacing w:val="-2"/>
          <w:sz w:val="28"/>
          <w:szCs w:val="28"/>
        </w:rPr>
        <w:t>бюджетн</w:t>
      </w:r>
      <w:r w:rsidR="00A23118" w:rsidRPr="006A74AA">
        <w:rPr>
          <w:rFonts w:ascii="Times New Roman" w:hAnsi="Times New Roman" w:cs="Times New Roman"/>
          <w:spacing w:val="-2"/>
          <w:sz w:val="28"/>
          <w:szCs w:val="28"/>
        </w:rPr>
        <w:t>ых</w:t>
      </w:r>
      <w:r w:rsidR="007B4E1C" w:rsidRPr="006A74A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7B4E1C" w:rsidRPr="006A74AA">
        <w:rPr>
          <w:rFonts w:ascii="Times New Roman" w:hAnsi="Times New Roman" w:cs="Times New Roman"/>
          <w:spacing w:val="-2"/>
          <w:sz w:val="28"/>
          <w:szCs w:val="28"/>
        </w:rPr>
        <w:t>обязательств.</w:t>
      </w:r>
    </w:p>
    <w:p w14:paraId="403C9F0E" w14:textId="330E24F3" w:rsidR="00494A6B" w:rsidRPr="006A74AA" w:rsidRDefault="00A97F66" w:rsidP="00BD4BA4">
      <w:pPr>
        <w:pStyle w:val="a4"/>
        <w:tabs>
          <w:tab w:val="left" w:pos="105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9. </w:t>
      </w:r>
      <w:r w:rsidR="007B4E1C" w:rsidRPr="006A74AA">
        <w:rPr>
          <w:rFonts w:ascii="Times New Roman" w:hAnsi="Times New Roman" w:cs="Times New Roman"/>
          <w:spacing w:val="-6"/>
          <w:sz w:val="28"/>
          <w:szCs w:val="28"/>
        </w:rPr>
        <w:t>Подтверждение</w:t>
      </w:r>
      <w:r w:rsidR="007B4E1C" w:rsidRPr="006A74AA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="007B4E1C" w:rsidRPr="006A74AA">
        <w:rPr>
          <w:rFonts w:ascii="Times New Roman" w:hAnsi="Times New Roman" w:cs="Times New Roman"/>
          <w:spacing w:val="-6"/>
          <w:sz w:val="28"/>
          <w:szCs w:val="28"/>
        </w:rPr>
        <w:t>денежных</w:t>
      </w:r>
      <w:r w:rsidR="007B4E1C" w:rsidRPr="006A74AA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="007B4E1C" w:rsidRPr="006A74AA">
        <w:rPr>
          <w:rFonts w:ascii="Times New Roman" w:hAnsi="Times New Roman" w:cs="Times New Roman"/>
          <w:spacing w:val="-6"/>
          <w:sz w:val="28"/>
          <w:szCs w:val="28"/>
        </w:rPr>
        <w:t>обязательств.</w:t>
      </w:r>
    </w:p>
    <w:p w14:paraId="70AEB22D" w14:textId="6297086A" w:rsidR="00494A6B" w:rsidRPr="006A74AA" w:rsidRDefault="00A97F66" w:rsidP="00BD4BA4">
      <w:pPr>
        <w:pStyle w:val="a4"/>
        <w:tabs>
          <w:tab w:val="left" w:pos="1269"/>
        </w:tabs>
        <w:ind w:left="0" w:right="98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9.1. </w:t>
      </w:r>
      <w:r w:rsidR="007B4E1C" w:rsidRPr="006A74AA">
        <w:rPr>
          <w:rFonts w:ascii="Times New Roman" w:hAnsi="Times New Roman" w:cs="Times New Roman"/>
          <w:spacing w:val="-6"/>
          <w:sz w:val="28"/>
          <w:szCs w:val="28"/>
        </w:rPr>
        <w:t>Получатель</w:t>
      </w:r>
      <w:r w:rsidR="007B4E1C" w:rsidRPr="006A74A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7B4E1C" w:rsidRPr="006A74AA">
        <w:rPr>
          <w:rFonts w:ascii="Times New Roman" w:hAnsi="Times New Roman" w:cs="Times New Roman"/>
          <w:spacing w:val="-6"/>
          <w:sz w:val="28"/>
          <w:szCs w:val="28"/>
        </w:rPr>
        <w:t>бюджетн</w:t>
      </w:r>
      <w:r w:rsidR="00A23118" w:rsidRPr="006A74AA">
        <w:rPr>
          <w:rFonts w:ascii="Times New Roman" w:hAnsi="Times New Roman" w:cs="Times New Roman"/>
          <w:spacing w:val="-6"/>
          <w:sz w:val="28"/>
          <w:szCs w:val="28"/>
        </w:rPr>
        <w:t>ы</w:t>
      </w:r>
      <w:r w:rsidR="007B4E1C" w:rsidRPr="006A74AA">
        <w:rPr>
          <w:rFonts w:ascii="Times New Roman" w:hAnsi="Times New Roman" w:cs="Times New Roman"/>
          <w:spacing w:val="-6"/>
          <w:sz w:val="28"/>
          <w:szCs w:val="28"/>
        </w:rPr>
        <w:t xml:space="preserve">х </w:t>
      </w:r>
      <w:r w:rsidR="00A23118" w:rsidRPr="006A74AA">
        <w:rPr>
          <w:rFonts w:ascii="Times New Roman" w:hAnsi="Times New Roman" w:cs="Times New Roman"/>
          <w:spacing w:val="-6"/>
          <w:sz w:val="28"/>
          <w:szCs w:val="28"/>
        </w:rPr>
        <w:t>средств</w:t>
      </w:r>
      <w:r w:rsidR="007B4E1C" w:rsidRPr="006A74A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7B4E1C" w:rsidRPr="006A74AA">
        <w:rPr>
          <w:rFonts w:ascii="Times New Roman" w:hAnsi="Times New Roman" w:cs="Times New Roman"/>
          <w:spacing w:val="-6"/>
          <w:sz w:val="28"/>
          <w:szCs w:val="28"/>
        </w:rPr>
        <w:t>подтверждает</w:t>
      </w:r>
      <w:r w:rsidR="007B4E1C" w:rsidRPr="006A74A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7B4E1C" w:rsidRPr="006A74AA">
        <w:rPr>
          <w:rFonts w:ascii="Times New Roman" w:hAnsi="Times New Roman" w:cs="Times New Roman"/>
          <w:spacing w:val="-6"/>
          <w:sz w:val="28"/>
          <w:szCs w:val="28"/>
        </w:rPr>
        <w:t>обязанность</w:t>
      </w:r>
      <w:r w:rsidR="007B4E1C" w:rsidRPr="006A74A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7B4E1C" w:rsidRPr="006A74AA">
        <w:rPr>
          <w:rFonts w:ascii="Times New Roman" w:hAnsi="Times New Roman" w:cs="Times New Roman"/>
          <w:spacing w:val="-6"/>
          <w:sz w:val="28"/>
          <w:szCs w:val="28"/>
        </w:rPr>
        <w:t>оплатить</w:t>
      </w:r>
      <w:r w:rsidR="007B4E1C" w:rsidRPr="006A74A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7B4E1C" w:rsidRPr="006A74AA">
        <w:rPr>
          <w:rFonts w:ascii="Times New Roman" w:hAnsi="Times New Roman" w:cs="Times New Roman"/>
          <w:spacing w:val="-6"/>
          <w:sz w:val="28"/>
          <w:szCs w:val="28"/>
        </w:rPr>
        <w:t xml:space="preserve">за </w:t>
      </w:r>
      <w:r w:rsidR="007B4E1C" w:rsidRPr="006A74AA">
        <w:rPr>
          <w:rFonts w:ascii="Times New Roman" w:hAnsi="Times New Roman" w:cs="Times New Roman"/>
          <w:sz w:val="28"/>
          <w:szCs w:val="28"/>
        </w:rPr>
        <w:t xml:space="preserve">счет средств бюджета муниципального округа денежные обязательства в соответствии </w:t>
      </w:r>
      <w:r w:rsidR="007B4E1C" w:rsidRPr="006A74AA">
        <w:rPr>
          <w:rFonts w:ascii="Times New Roman" w:hAnsi="Times New Roman" w:cs="Times New Roman"/>
          <w:color w:val="00001C"/>
          <w:sz w:val="28"/>
          <w:szCs w:val="28"/>
        </w:rPr>
        <w:t xml:space="preserve">с </w:t>
      </w:r>
      <w:r w:rsidR="007B4E1C" w:rsidRPr="006A74AA">
        <w:rPr>
          <w:rFonts w:ascii="Times New Roman" w:hAnsi="Times New Roman" w:cs="Times New Roman"/>
          <w:sz w:val="28"/>
          <w:szCs w:val="28"/>
        </w:rPr>
        <w:t xml:space="preserve">платежными и иными документами необходимыми для </w:t>
      </w:r>
      <w:r w:rsidR="00433439" w:rsidRPr="006A74AA">
        <w:rPr>
          <w:rFonts w:ascii="Times New Roman" w:hAnsi="Times New Roman" w:cs="Times New Roman"/>
          <w:sz w:val="28"/>
          <w:szCs w:val="28"/>
        </w:rPr>
        <w:t>санкционирования</w:t>
      </w:r>
      <w:r w:rsidR="007B4E1C" w:rsidRPr="006A74A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7B4E1C" w:rsidRPr="006A74AA">
        <w:rPr>
          <w:rFonts w:ascii="Times New Roman" w:hAnsi="Times New Roman" w:cs="Times New Roman"/>
          <w:sz w:val="28"/>
          <w:szCs w:val="28"/>
        </w:rPr>
        <w:t>их оплаты.</w:t>
      </w:r>
    </w:p>
    <w:p w14:paraId="78F65D3C" w14:textId="18D4D554" w:rsidR="00494A6B" w:rsidRPr="006A74AA" w:rsidRDefault="00A97F66" w:rsidP="009366D0">
      <w:pPr>
        <w:pStyle w:val="a4"/>
        <w:tabs>
          <w:tab w:val="left" w:pos="1456"/>
        </w:tabs>
        <w:spacing w:before="31"/>
        <w:ind w:left="0" w:right="116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9.2. </w:t>
      </w:r>
      <w:r w:rsidR="007B4E1C" w:rsidRPr="006A74AA">
        <w:rPr>
          <w:rFonts w:ascii="Times New Roman" w:hAnsi="Times New Roman" w:cs="Times New Roman"/>
          <w:sz w:val="28"/>
          <w:szCs w:val="28"/>
        </w:rPr>
        <w:t>Подтверждение денежны</w:t>
      </w:r>
      <w:r w:rsidR="00433439" w:rsidRPr="006A74AA">
        <w:rPr>
          <w:rFonts w:ascii="Times New Roman" w:hAnsi="Times New Roman" w:cs="Times New Roman"/>
          <w:sz w:val="28"/>
          <w:szCs w:val="28"/>
        </w:rPr>
        <w:t>х</w:t>
      </w:r>
      <w:r w:rsidR="007B4E1C" w:rsidRPr="006A74AA">
        <w:rPr>
          <w:rFonts w:ascii="Times New Roman" w:hAnsi="Times New Roman" w:cs="Times New Roman"/>
          <w:sz w:val="28"/>
          <w:szCs w:val="28"/>
        </w:rPr>
        <w:t xml:space="preserve"> обязательств по расходам бюджета </w:t>
      </w:r>
      <w:r w:rsidR="00433439" w:rsidRPr="006A74AA">
        <w:rPr>
          <w:rFonts w:ascii="Times New Roman" w:hAnsi="Times New Roman" w:cs="Times New Roman"/>
          <w:sz w:val="28"/>
          <w:szCs w:val="28"/>
        </w:rPr>
        <w:t>муниципального</w:t>
      </w:r>
      <w:r w:rsidR="007B4E1C" w:rsidRPr="006A74AA">
        <w:rPr>
          <w:rFonts w:ascii="Times New Roman" w:hAnsi="Times New Roman" w:cs="Times New Roman"/>
          <w:sz w:val="28"/>
          <w:szCs w:val="28"/>
        </w:rPr>
        <w:t xml:space="preserve"> округа осуществляется в пределах лимитов бюджетн</w:t>
      </w:r>
      <w:r w:rsidR="00433439" w:rsidRPr="006A74AA">
        <w:rPr>
          <w:rFonts w:ascii="Times New Roman" w:hAnsi="Times New Roman" w:cs="Times New Roman"/>
          <w:sz w:val="28"/>
          <w:szCs w:val="28"/>
        </w:rPr>
        <w:t>ы</w:t>
      </w:r>
      <w:r w:rsidR="007B4E1C" w:rsidRPr="006A74AA">
        <w:rPr>
          <w:rFonts w:ascii="Times New Roman" w:hAnsi="Times New Roman" w:cs="Times New Roman"/>
          <w:sz w:val="28"/>
          <w:szCs w:val="28"/>
        </w:rPr>
        <w:t>х обязательств по соответст</w:t>
      </w:r>
      <w:r w:rsidR="00433439" w:rsidRPr="006A74AA">
        <w:rPr>
          <w:rFonts w:ascii="Times New Roman" w:hAnsi="Times New Roman" w:cs="Times New Roman"/>
          <w:sz w:val="28"/>
          <w:szCs w:val="28"/>
        </w:rPr>
        <w:t>вующ</w:t>
      </w:r>
      <w:r w:rsidR="007B4E1C" w:rsidRPr="006A74AA">
        <w:rPr>
          <w:rFonts w:ascii="Times New Roman" w:hAnsi="Times New Roman" w:cs="Times New Roman"/>
          <w:sz w:val="28"/>
          <w:szCs w:val="28"/>
        </w:rPr>
        <w:t xml:space="preserve">им кодам классификации расходов бюджета муниципального округа </w:t>
      </w:r>
      <w:r w:rsidR="007B4E1C" w:rsidRPr="006A74AA">
        <w:rPr>
          <w:rFonts w:ascii="Times New Roman" w:hAnsi="Times New Roman" w:cs="Times New Roman"/>
          <w:color w:val="001C21"/>
          <w:sz w:val="28"/>
          <w:szCs w:val="28"/>
        </w:rPr>
        <w:t xml:space="preserve">с </w:t>
      </w:r>
      <w:r w:rsidR="007B4E1C" w:rsidRPr="006A74AA">
        <w:rPr>
          <w:rFonts w:ascii="Times New Roman" w:hAnsi="Times New Roman" w:cs="Times New Roman"/>
          <w:sz w:val="28"/>
          <w:szCs w:val="28"/>
        </w:rPr>
        <w:t>учетом принятых и неисполненн</w:t>
      </w:r>
      <w:r w:rsidR="00433439" w:rsidRPr="006A74AA">
        <w:rPr>
          <w:rFonts w:ascii="Times New Roman" w:hAnsi="Times New Roman" w:cs="Times New Roman"/>
          <w:sz w:val="28"/>
          <w:szCs w:val="28"/>
        </w:rPr>
        <w:t>ы</w:t>
      </w:r>
      <w:r w:rsidR="007B4E1C" w:rsidRPr="006A74AA">
        <w:rPr>
          <w:rFonts w:ascii="Times New Roman" w:hAnsi="Times New Roman" w:cs="Times New Roman"/>
          <w:sz w:val="28"/>
          <w:szCs w:val="28"/>
        </w:rPr>
        <w:t>х бюджетн</w:t>
      </w:r>
      <w:r w:rsidR="00433439" w:rsidRPr="006A74AA">
        <w:rPr>
          <w:rFonts w:ascii="Times New Roman" w:hAnsi="Times New Roman" w:cs="Times New Roman"/>
          <w:sz w:val="28"/>
          <w:szCs w:val="28"/>
        </w:rPr>
        <w:t>ы</w:t>
      </w:r>
      <w:r w:rsidR="007B4E1C" w:rsidRPr="006A74AA">
        <w:rPr>
          <w:rFonts w:ascii="Times New Roman" w:hAnsi="Times New Roman" w:cs="Times New Roman"/>
          <w:sz w:val="28"/>
          <w:szCs w:val="28"/>
        </w:rPr>
        <w:t xml:space="preserve">х </w:t>
      </w:r>
      <w:r w:rsidR="007B4E1C" w:rsidRPr="006A74AA">
        <w:rPr>
          <w:rFonts w:ascii="Times New Roman" w:hAnsi="Times New Roman" w:cs="Times New Roman"/>
          <w:spacing w:val="-2"/>
          <w:sz w:val="28"/>
          <w:szCs w:val="28"/>
        </w:rPr>
        <w:t>обязательств.</w:t>
      </w:r>
    </w:p>
    <w:p w14:paraId="1E63AE6D" w14:textId="1818B9EC" w:rsidR="00494A6B" w:rsidRPr="00AD0618" w:rsidRDefault="00A97F66" w:rsidP="00BD4BA4">
      <w:pPr>
        <w:pStyle w:val="a4"/>
        <w:tabs>
          <w:tab w:val="left" w:pos="1539"/>
        </w:tabs>
        <w:ind w:left="0" w:right="10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9.3. </w:t>
      </w:r>
      <w:r w:rsidR="007B4E1C" w:rsidRPr="006A74AA">
        <w:rPr>
          <w:rFonts w:ascii="Times New Roman" w:hAnsi="Times New Roman" w:cs="Times New Roman"/>
          <w:sz w:val="28"/>
          <w:szCs w:val="28"/>
        </w:rPr>
        <w:t>Д</w:t>
      </w:r>
      <w:r w:rsidR="00433439" w:rsidRPr="006A74AA">
        <w:rPr>
          <w:rFonts w:ascii="Times New Roman" w:hAnsi="Times New Roman" w:cs="Times New Roman"/>
          <w:sz w:val="28"/>
          <w:szCs w:val="28"/>
        </w:rPr>
        <w:t>л</w:t>
      </w:r>
      <w:r w:rsidR="007B4E1C" w:rsidRPr="006A74AA">
        <w:rPr>
          <w:rFonts w:ascii="Times New Roman" w:hAnsi="Times New Roman" w:cs="Times New Roman"/>
          <w:sz w:val="28"/>
          <w:szCs w:val="28"/>
        </w:rPr>
        <w:t>я подтверждения возникновения денежного обязательства получатель бюджетн</w:t>
      </w:r>
      <w:r w:rsidR="00433439" w:rsidRPr="006A74AA">
        <w:rPr>
          <w:rFonts w:ascii="Times New Roman" w:hAnsi="Times New Roman" w:cs="Times New Roman"/>
          <w:sz w:val="28"/>
          <w:szCs w:val="28"/>
        </w:rPr>
        <w:t>ых</w:t>
      </w:r>
      <w:r w:rsidR="007B4E1C" w:rsidRPr="006A74AA">
        <w:rPr>
          <w:rFonts w:ascii="Times New Roman" w:hAnsi="Times New Roman" w:cs="Times New Roman"/>
          <w:sz w:val="28"/>
          <w:szCs w:val="28"/>
        </w:rPr>
        <w:t xml:space="preserve"> средств представляет в ФЭО следующие документы: муниципальный </w:t>
      </w:r>
      <w:r w:rsidR="00433439" w:rsidRPr="006A74AA">
        <w:rPr>
          <w:rFonts w:ascii="Times New Roman" w:hAnsi="Times New Roman" w:cs="Times New Roman"/>
          <w:sz w:val="28"/>
          <w:szCs w:val="28"/>
        </w:rPr>
        <w:t>к</w:t>
      </w:r>
      <w:r w:rsidR="007B4E1C" w:rsidRPr="006A74AA">
        <w:rPr>
          <w:rFonts w:ascii="Times New Roman" w:hAnsi="Times New Roman" w:cs="Times New Roman"/>
          <w:sz w:val="28"/>
          <w:szCs w:val="28"/>
        </w:rPr>
        <w:t>онтракт</w:t>
      </w:r>
      <w:r w:rsidR="007B4E1C" w:rsidRPr="00433439">
        <w:rPr>
          <w:rFonts w:ascii="Times New Roman" w:hAnsi="Times New Roman" w:cs="Times New Roman"/>
          <w:sz w:val="28"/>
          <w:szCs w:val="28"/>
        </w:rPr>
        <w:t xml:space="preserve"> (договор), накладную, акт приема-переда</w:t>
      </w:r>
      <w:r w:rsidR="00433439" w:rsidRPr="00433439">
        <w:rPr>
          <w:rFonts w:ascii="Times New Roman" w:hAnsi="Times New Roman" w:cs="Times New Roman"/>
          <w:sz w:val="28"/>
          <w:szCs w:val="28"/>
        </w:rPr>
        <w:t>чи</w:t>
      </w:r>
      <w:r w:rsidR="007B4E1C" w:rsidRPr="00433439">
        <w:rPr>
          <w:rFonts w:ascii="Times New Roman" w:hAnsi="Times New Roman" w:cs="Times New Roman"/>
          <w:sz w:val="28"/>
          <w:szCs w:val="28"/>
        </w:rPr>
        <w:t>, акт выполненных работ, счет, счет-фактуру, У</w:t>
      </w:r>
      <w:r w:rsidR="00433439" w:rsidRPr="00433439">
        <w:rPr>
          <w:rFonts w:ascii="Times New Roman" w:hAnsi="Times New Roman" w:cs="Times New Roman"/>
          <w:sz w:val="28"/>
          <w:szCs w:val="28"/>
        </w:rPr>
        <w:t>П</w:t>
      </w:r>
      <w:r w:rsidR="007B4E1C" w:rsidRPr="00433439">
        <w:rPr>
          <w:rFonts w:ascii="Times New Roman" w:hAnsi="Times New Roman" w:cs="Times New Roman"/>
          <w:sz w:val="28"/>
          <w:szCs w:val="28"/>
        </w:rPr>
        <w:t xml:space="preserve">Д, а также </w:t>
      </w:r>
      <w:r w:rsidR="00433439" w:rsidRPr="00433439">
        <w:rPr>
          <w:rFonts w:ascii="Times New Roman" w:hAnsi="Times New Roman" w:cs="Times New Roman"/>
          <w:sz w:val="28"/>
          <w:szCs w:val="28"/>
        </w:rPr>
        <w:t>иные</w:t>
      </w:r>
      <w:r w:rsidR="007B4E1C" w:rsidRPr="00433439">
        <w:rPr>
          <w:rFonts w:ascii="Times New Roman" w:hAnsi="Times New Roman" w:cs="Times New Roman"/>
          <w:sz w:val="28"/>
          <w:szCs w:val="28"/>
        </w:rPr>
        <w:t xml:space="preserve"> документы, </w:t>
      </w:r>
      <w:r w:rsidR="007B4E1C" w:rsidRPr="00AD0618">
        <w:rPr>
          <w:rFonts w:ascii="Times New Roman" w:hAnsi="Times New Roman" w:cs="Times New Roman"/>
          <w:spacing w:val="-6"/>
          <w:sz w:val="28"/>
          <w:szCs w:val="28"/>
        </w:rPr>
        <w:t>подтверждающие</w:t>
      </w:r>
      <w:r w:rsidR="007B4E1C" w:rsidRPr="00AD061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7B4E1C" w:rsidRPr="00AD0618">
        <w:rPr>
          <w:rFonts w:ascii="Times New Roman" w:hAnsi="Times New Roman" w:cs="Times New Roman"/>
          <w:spacing w:val="-6"/>
          <w:sz w:val="28"/>
          <w:szCs w:val="28"/>
        </w:rPr>
        <w:t>возникновение</w:t>
      </w:r>
      <w:r w:rsidR="007B4E1C" w:rsidRPr="00AD0618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="007B4E1C" w:rsidRPr="00AD0618">
        <w:rPr>
          <w:rFonts w:ascii="Times New Roman" w:hAnsi="Times New Roman" w:cs="Times New Roman"/>
          <w:spacing w:val="-6"/>
          <w:sz w:val="28"/>
          <w:szCs w:val="28"/>
        </w:rPr>
        <w:t>денежн</w:t>
      </w:r>
      <w:r w:rsidR="00433439" w:rsidRPr="00AD0618">
        <w:rPr>
          <w:rFonts w:ascii="Times New Roman" w:hAnsi="Times New Roman" w:cs="Times New Roman"/>
          <w:spacing w:val="-6"/>
          <w:sz w:val="28"/>
          <w:szCs w:val="28"/>
        </w:rPr>
        <w:t>ы</w:t>
      </w:r>
      <w:r w:rsidR="007B4E1C" w:rsidRPr="00AD0618">
        <w:rPr>
          <w:rFonts w:ascii="Times New Roman" w:hAnsi="Times New Roman" w:cs="Times New Roman"/>
          <w:spacing w:val="-6"/>
          <w:sz w:val="28"/>
          <w:szCs w:val="28"/>
        </w:rPr>
        <w:t>х</w:t>
      </w:r>
      <w:r w:rsidR="007B4E1C" w:rsidRPr="00AD0618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="007B4E1C" w:rsidRPr="00AD0618">
        <w:rPr>
          <w:rFonts w:ascii="Times New Roman" w:hAnsi="Times New Roman" w:cs="Times New Roman"/>
          <w:spacing w:val="-6"/>
          <w:sz w:val="28"/>
          <w:szCs w:val="28"/>
        </w:rPr>
        <w:t>обязательств.</w:t>
      </w:r>
    </w:p>
    <w:p w14:paraId="7127472A" w14:textId="2DAEB206" w:rsidR="00494A6B" w:rsidRPr="00AD0618" w:rsidRDefault="00A97F66" w:rsidP="009366D0">
      <w:pPr>
        <w:pStyle w:val="a4"/>
        <w:tabs>
          <w:tab w:val="left" w:pos="1422"/>
        </w:tabs>
        <w:spacing w:before="14"/>
        <w:ind w:left="0" w:right="13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7B4E1C" w:rsidRPr="00AD0618">
        <w:rPr>
          <w:rFonts w:ascii="Times New Roman" w:hAnsi="Times New Roman" w:cs="Times New Roman"/>
          <w:sz w:val="28"/>
          <w:szCs w:val="28"/>
        </w:rPr>
        <w:t>Санк</w:t>
      </w:r>
      <w:r w:rsidR="00433439" w:rsidRPr="00AD0618">
        <w:rPr>
          <w:rFonts w:ascii="Times New Roman" w:hAnsi="Times New Roman" w:cs="Times New Roman"/>
          <w:sz w:val="28"/>
          <w:szCs w:val="28"/>
        </w:rPr>
        <w:t>ци</w:t>
      </w:r>
      <w:r w:rsidR="007B4E1C" w:rsidRPr="00AD0618">
        <w:rPr>
          <w:rFonts w:ascii="Times New Roman" w:hAnsi="Times New Roman" w:cs="Times New Roman"/>
          <w:sz w:val="28"/>
          <w:szCs w:val="28"/>
        </w:rPr>
        <w:t>они</w:t>
      </w:r>
      <w:r w:rsidR="00433439" w:rsidRPr="00AD0618">
        <w:rPr>
          <w:rFonts w:ascii="Times New Roman" w:hAnsi="Times New Roman" w:cs="Times New Roman"/>
          <w:sz w:val="28"/>
          <w:szCs w:val="28"/>
        </w:rPr>
        <w:t>р</w:t>
      </w:r>
      <w:r w:rsidR="007B4E1C" w:rsidRPr="00AD0618">
        <w:rPr>
          <w:rFonts w:ascii="Times New Roman" w:hAnsi="Times New Roman" w:cs="Times New Roman"/>
          <w:sz w:val="28"/>
          <w:szCs w:val="28"/>
        </w:rPr>
        <w:t xml:space="preserve">ование оплаты денежных обязательств </w:t>
      </w:r>
      <w:r w:rsidR="00433439" w:rsidRPr="00AD0618">
        <w:rPr>
          <w:rFonts w:ascii="Times New Roman" w:hAnsi="Times New Roman" w:cs="Times New Roman"/>
          <w:sz w:val="28"/>
          <w:szCs w:val="28"/>
        </w:rPr>
        <w:t>и</w:t>
      </w:r>
      <w:r w:rsidR="007B4E1C" w:rsidRPr="00AD0618">
        <w:rPr>
          <w:rFonts w:ascii="Times New Roman" w:hAnsi="Times New Roman" w:cs="Times New Roman"/>
          <w:sz w:val="28"/>
          <w:szCs w:val="28"/>
        </w:rPr>
        <w:t xml:space="preserve"> порядок финансирования расходов.</w:t>
      </w:r>
    </w:p>
    <w:p w14:paraId="0AE1FF9C" w14:textId="7D0EAFC0" w:rsidR="00494A6B" w:rsidRPr="00AD0618" w:rsidRDefault="00A97F66" w:rsidP="009366D0">
      <w:pPr>
        <w:pStyle w:val="a4"/>
        <w:tabs>
          <w:tab w:val="left" w:pos="1424"/>
        </w:tabs>
        <w:spacing w:before="31"/>
        <w:ind w:left="0" w:right="12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10.1. </w:t>
      </w:r>
      <w:r w:rsidR="007B4E1C" w:rsidRPr="00AD0618">
        <w:rPr>
          <w:rFonts w:ascii="Times New Roman" w:hAnsi="Times New Roman" w:cs="Times New Roman"/>
          <w:spacing w:val="-2"/>
          <w:sz w:val="28"/>
          <w:szCs w:val="28"/>
        </w:rPr>
        <w:t>Для</w:t>
      </w:r>
      <w:r w:rsidR="007B4E1C" w:rsidRPr="00AD061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7B4E1C" w:rsidRPr="00AD0618">
        <w:rPr>
          <w:rFonts w:ascii="Times New Roman" w:hAnsi="Times New Roman" w:cs="Times New Roman"/>
          <w:spacing w:val="-2"/>
          <w:sz w:val="28"/>
          <w:szCs w:val="28"/>
        </w:rPr>
        <w:t>оплаты</w:t>
      </w:r>
      <w:r w:rsidR="007B4E1C" w:rsidRPr="00AD061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7B4E1C" w:rsidRPr="00AD0618">
        <w:rPr>
          <w:rFonts w:ascii="Times New Roman" w:hAnsi="Times New Roman" w:cs="Times New Roman"/>
          <w:spacing w:val="-2"/>
          <w:sz w:val="28"/>
          <w:szCs w:val="28"/>
        </w:rPr>
        <w:t>денежн</w:t>
      </w:r>
      <w:r w:rsidR="00433439" w:rsidRPr="00AD0618">
        <w:rPr>
          <w:rFonts w:ascii="Times New Roman" w:hAnsi="Times New Roman" w:cs="Times New Roman"/>
          <w:spacing w:val="-2"/>
          <w:sz w:val="28"/>
          <w:szCs w:val="28"/>
        </w:rPr>
        <w:t>ых</w:t>
      </w:r>
      <w:r w:rsidR="007B4E1C" w:rsidRPr="00AD061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7B4E1C" w:rsidRPr="00AD0618">
        <w:rPr>
          <w:rFonts w:ascii="Times New Roman" w:hAnsi="Times New Roman" w:cs="Times New Roman"/>
          <w:spacing w:val="-2"/>
          <w:sz w:val="28"/>
          <w:szCs w:val="28"/>
        </w:rPr>
        <w:t>обязательств</w:t>
      </w:r>
      <w:r w:rsidR="007B4E1C" w:rsidRPr="00AD061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7B4E1C" w:rsidRPr="00AD0618">
        <w:rPr>
          <w:rFonts w:ascii="Times New Roman" w:hAnsi="Times New Roman" w:cs="Times New Roman"/>
          <w:spacing w:val="-2"/>
          <w:sz w:val="28"/>
          <w:szCs w:val="28"/>
        </w:rPr>
        <w:t>ФЭО</w:t>
      </w:r>
      <w:r w:rsidR="007B4E1C" w:rsidRPr="00AD0618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="007B4E1C" w:rsidRPr="00AD0618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="007B4E1C" w:rsidRPr="00AD061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7B4E1C" w:rsidRPr="00AD0618">
        <w:rPr>
          <w:rFonts w:ascii="Times New Roman" w:hAnsi="Times New Roman" w:cs="Times New Roman"/>
          <w:spacing w:val="-2"/>
          <w:sz w:val="28"/>
          <w:szCs w:val="28"/>
        </w:rPr>
        <w:t>соответствии</w:t>
      </w:r>
      <w:r w:rsidR="007B4E1C" w:rsidRPr="00AD061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7B4E1C" w:rsidRPr="00AD0618">
        <w:rPr>
          <w:rFonts w:ascii="Times New Roman" w:hAnsi="Times New Roman" w:cs="Times New Roman"/>
          <w:color w:val="001128"/>
          <w:spacing w:val="-2"/>
          <w:sz w:val="28"/>
          <w:szCs w:val="28"/>
        </w:rPr>
        <w:t>с</w:t>
      </w:r>
      <w:r w:rsidR="007B4E1C" w:rsidRPr="00AD0618">
        <w:rPr>
          <w:rFonts w:ascii="Times New Roman" w:hAnsi="Times New Roman" w:cs="Times New Roman"/>
          <w:color w:val="001128"/>
          <w:spacing w:val="-13"/>
          <w:sz w:val="28"/>
          <w:szCs w:val="28"/>
        </w:rPr>
        <w:t xml:space="preserve"> </w:t>
      </w:r>
      <w:r w:rsidR="007B4E1C" w:rsidRPr="00AD0618">
        <w:rPr>
          <w:rFonts w:ascii="Times New Roman" w:hAnsi="Times New Roman" w:cs="Times New Roman"/>
          <w:spacing w:val="-2"/>
          <w:sz w:val="28"/>
          <w:szCs w:val="28"/>
        </w:rPr>
        <w:t xml:space="preserve">принятыми </w:t>
      </w:r>
      <w:r w:rsidR="007B4E1C" w:rsidRPr="00AD0618">
        <w:rPr>
          <w:rFonts w:ascii="Times New Roman" w:hAnsi="Times New Roman" w:cs="Times New Roman"/>
          <w:sz w:val="28"/>
          <w:szCs w:val="28"/>
        </w:rPr>
        <w:t>бюджетными</w:t>
      </w:r>
      <w:r w:rsidR="007B4E1C" w:rsidRPr="00AD061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7B4E1C" w:rsidRPr="00AD0618">
        <w:rPr>
          <w:rFonts w:ascii="Times New Roman" w:hAnsi="Times New Roman" w:cs="Times New Roman"/>
          <w:sz w:val="28"/>
          <w:szCs w:val="28"/>
        </w:rPr>
        <w:t>обязательствами</w:t>
      </w:r>
      <w:r w:rsidR="007B4E1C" w:rsidRPr="00AD061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7B4E1C" w:rsidRPr="00AD0618">
        <w:rPr>
          <w:rFonts w:ascii="Times New Roman" w:hAnsi="Times New Roman" w:cs="Times New Roman"/>
          <w:sz w:val="28"/>
          <w:szCs w:val="28"/>
        </w:rPr>
        <w:t>формирует</w:t>
      </w:r>
      <w:r w:rsidR="007B4E1C" w:rsidRPr="00AD061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7B4E1C" w:rsidRPr="00AD0618">
        <w:rPr>
          <w:rFonts w:ascii="Times New Roman" w:hAnsi="Times New Roman" w:cs="Times New Roman"/>
          <w:sz w:val="28"/>
          <w:szCs w:val="28"/>
        </w:rPr>
        <w:t>заявк</w:t>
      </w:r>
      <w:r w:rsidR="00433439" w:rsidRPr="00AD0618">
        <w:rPr>
          <w:rFonts w:ascii="Times New Roman" w:hAnsi="Times New Roman" w:cs="Times New Roman"/>
          <w:sz w:val="28"/>
          <w:szCs w:val="28"/>
        </w:rPr>
        <w:t>у</w:t>
      </w:r>
      <w:r w:rsidR="007B4E1C" w:rsidRPr="00AD061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7B4E1C" w:rsidRPr="00AD0618">
        <w:rPr>
          <w:rFonts w:ascii="Times New Roman" w:hAnsi="Times New Roman" w:cs="Times New Roman"/>
          <w:sz w:val="28"/>
          <w:szCs w:val="28"/>
        </w:rPr>
        <w:t>на</w:t>
      </w:r>
      <w:r w:rsidR="007B4E1C" w:rsidRPr="00AD061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7B4E1C" w:rsidRPr="00AD0618">
        <w:rPr>
          <w:rFonts w:ascii="Times New Roman" w:hAnsi="Times New Roman" w:cs="Times New Roman"/>
          <w:sz w:val="28"/>
          <w:szCs w:val="28"/>
        </w:rPr>
        <w:t>финансирование</w:t>
      </w:r>
      <w:r w:rsidR="007B4E1C" w:rsidRPr="00AD061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7B4E1C" w:rsidRPr="00AD0618">
        <w:rPr>
          <w:rFonts w:ascii="Times New Roman" w:hAnsi="Times New Roman" w:cs="Times New Roman"/>
          <w:sz w:val="28"/>
          <w:szCs w:val="28"/>
        </w:rPr>
        <w:t>расходов бюджета муниципально</w:t>
      </w:r>
      <w:r w:rsidR="00433439" w:rsidRPr="00AD0618">
        <w:rPr>
          <w:rFonts w:ascii="Times New Roman" w:hAnsi="Times New Roman" w:cs="Times New Roman"/>
          <w:sz w:val="28"/>
          <w:szCs w:val="28"/>
        </w:rPr>
        <w:t>го</w:t>
      </w:r>
      <w:r w:rsidR="007B4E1C" w:rsidRPr="00AD061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7B4E1C" w:rsidRPr="00AD0618">
        <w:rPr>
          <w:rFonts w:ascii="Times New Roman" w:hAnsi="Times New Roman" w:cs="Times New Roman"/>
          <w:sz w:val="28"/>
          <w:szCs w:val="28"/>
        </w:rPr>
        <w:t>округа и</w:t>
      </w:r>
      <w:r w:rsidR="007B4E1C" w:rsidRPr="00AD061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7B4E1C" w:rsidRPr="00AD0618">
        <w:rPr>
          <w:rFonts w:ascii="Times New Roman" w:hAnsi="Times New Roman" w:cs="Times New Roman"/>
          <w:sz w:val="28"/>
          <w:szCs w:val="28"/>
        </w:rPr>
        <w:t xml:space="preserve">направляет их </w:t>
      </w:r>
      <w:r w:rsidR="007B4E1C" w:rsidRPr="00AD0618">
        <w:rPr>
          <w:rFonts w:ascii="Times New Roman" w:hAnsi="Times New Roman" w:cs="Times New Roman"/>
          <w:color w:val="230F05"/>
          <w:sz w:val="28"/>
          <w:szCs w:val="28"/>
        </w:rPr>
        <w:t>в</w:t>
      </w:r>
      <w:r w:rsidR="007B4E1C" w:rsidRPr="00AD0618">
        <w:rPr>
          <w:rFonts w:ascii="Times New Roman" w:hAnsi="Times New Roman" w:cs="Times New Roman"/>
          <w:color w:val="230F05"/>
          <w:spacing w:val="-5"/>
          <w:sz w:val="28"/>
          <w:szCs w:val="28"/>
        </w:rPr>
        <w:t xml:space="preserve"> </w:t>
      </w:r>
      <w:r w:rsidR="007B4E1C" w:rsidRPr="00AD0618">
        <w:rPr>
          <w:rFonts w:ascii="Times New Roman" w:hAnsi="Times New Roman" w:cs="Times New Roman"/>
          <w:sz w:val="28"/>
          <w:szCs w:val="28"/>
        </w:rPr>
        <w:t>ТФКУ №</w:t>
      </w:r>
      <w:r w:rsidR="007B4E1C" w:rsidRPr="00AD061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7B4E1C" w:rsidRPr="00AD0618">
        <w:rPr>
          <w:rFonts w:ascii="Times New Roman" w:hAnsi="Times New Roman" w:cs="Times New Roman"/>
          <w:sz w:val="28"/>
          <w:szCs w:val="28"/>
        </w:rPr>
        <w:t>4.</w:t>
      </w:r>
    </w:p>
    <w:p w14:paraId="1B17C623" w14:textId="23FCC5B7" w:rsidR="00494A6B" w:rsidRPr="00AD0618" w:rsidRDefault="00A97F66" w:rsidP="009366D0">
      <w:pPr>
        <w:pStyle w:val="a4"/>
        <w:tabs>
          <w:tab w:val="left" w:pos="870"/>
        </w:tabs>
        <w:spacing w:before="18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10.2. </w:t>
      </w:r>
      <w:r w:rsidR="00433439" w:rsidRPr="00AD0618">
        <w:rPr>
          <w:rFonts w:ascii="Times New Roman" w:hAnsi="Times New Roman" w:cs="Times New Roman"/>
          <w:sz w:val="28"/>
          <w:szCs w:val="28"/>
        </w:rPr>
        <w:t>Аппарат</w:t>
      </w:r>
      <w:r w:rsidR="00433439" w:rsidRPr="00AD061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433439" w:rsidRPr="00AD0618">
        <w:rPr>
          <w:rFonts w:ascii="Times New Roman" w:hAnsi="Times New Roman" w:cs="Times New Roman"/>
          <w:sz w:val="28"/>
          <w:szCs w:val="28"/>
        </w:rPr>
        <w:t>Совета</w:t>
      </w:r>
      <w:r w:rsidR="00433439" w:rsidRPr="00AD061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433439" w:rsidRPr="00AD0618">
        <w:rPr>
          <w:rFonts w:ascii="Times New Roman" w:hAnsi="Times New Roman" w:cs="Times New Roman"/>
          <w:sz w:val="28"/>
          <w:szCs w:val="28"/>
        </w:rPr>
        <w:t>депутатов</w:t>
      </w:r>
      <w:r w:rsidR="00433439" w:rsidRPr="00AD061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433439" w:rsidRPr="00AD0618">
        <w:rPr>
          <w:rFonts w:ascii="Times New Roman" w:hAnsi="Times New Roman" w:cs="Times New Roman"/>
          <w:sz w:val="28"/>
          <w:szCs w:val="28"/>
        </w:rPr>
        <w:t>муниципального</w:t>
      </w:r>
      <w:r w:rsidR="00433439" w:rsidRPr="00AD061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433439" w:rsidRPr="00AD0618">
        <w:rPr>
          <w:rFonts w:ascii="Times New Roman" w:hAnsi="Times New Roman" w:cs="Times New Roman"/>
          <w:sz w:val="28"/>
          <w:szCs w:val="28"/>
        </w:rPr>
        <w:t>округа</w:t>
      </w:r>
      <w:r w:rsidR="00433439" w:rsidRPr="00AD061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433439" w:rsidRPr="00AD0618">
        <w:rPr>
          <w:rFonts w:ascii="Times New Roman" w:hAnsi="Times New Roman" w:cs="Times New Roman"/>
          <w:sz w:val="28"/>
          <w:szCs w:val="28"/>
        </w:rPr>
        <w:t>Вороново</w:t>
      </w:r>
      <w:r w:rsidR="00433439" w:rsidRPr="00AD061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433439" w:rsidRPr="00AD0618">
        <w:rPr>
          <w:rFonts w:ascii="Times New Roman" w:hAnsi="Times New Roman" w:cs="Times New Roman"/>
          <w:sz w:val="28"/>
          <w:szCs w:val="28"/>
        </w:rPr>
        <w:t xml:space="preserve">в городе Москве </w:t>
      </w:r>
      <w:r w:rsidR="00433439" w:rsidRPr="00AD0618">
        <w:rPr>
          <w:rFonts w:ascii="Times New Roman" w:hAnsi="Times New Roman" w:cs="Times New Roman"/>
          <w:spacing w:val="-6"/>
          <w:sz w:val="28"/>
          <w:szCs w:val="28"/>
        </w:rPr>
        <w:t>осуществляет</w:t>
      </w:r>
      <w:r w:rsidR="007B4E1C" w:rsidRPr="00AD0618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="007B4E1C" w:rsidRPr="00AD0618">
        <w:rPr>
          <w:rFonts w:ascii="Times New Roman" w:hAnsi="Times New Roman" w:cs="Times New Roman"/>
          <w:spacing w:val="-6"/>
          <w:sz w:val="28"/>
          <w:szCs w:val="28"/>
        </w:rPr>
        <w:t>контроль</w:t>
      </w:r>
      <w:r w:rsidR="007B4E1C" w:rsidRPr="00AD061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7B4E1C" w:rsidRPr="00AD0618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="007B4E1C" w:rsidRPr="00AD061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7B4E1C" w:rsidRPr="00AD0618">
        <w:rPr>
          <w:rFonts w:ascii="Times New Roman" w:hAnsi="Times New Roman" w:cs="Times New Roman"/>
          <w:spacing w:val="-6"/>
          <w:sz w:val="28"/>
          <w:szCs w:val="28"/>
        </w:rPr>
        <w:t>несет</w:t>
      </w:r>
      <w:r w:rsidR="007B4E1C" w:rsidRPr="00AD061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7B4E1C" w:rsidRPr="00AD0618">
        <w:rPr>
          <w:rFonts w:ascii="Times New Roman" w:hAnsi="Times New Roman" w:cs="Times New Roman"/>
          <w:spacing w:val="-6"/>
          <w:sz w:val="28"/>
          <w:szCs w:val="28"/>
        </w:rPr>
        <w:t>ответственность</w:t>
      </w:r>
      <w:r w:rsidR="007B4E1C" w:rsidRPr="00AD061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7B4E1C" w:rsidRPr="00AD0618">
        <w:rPr>
          <w:rFonts w:ascii="Times New Roman" w:hAnsi="Times New Roman" w:cs="Times New Roman"/>
          <w:spacing w:val="-6"/>
          <w:sz w:val="28"/>
          <w:szCs w:val="28"/>
        </w:rPr>
        <w:t>за:</w:t>
      </w:r>
    </w:p>
    <w:p w14:paraId="7A18E49C" w14:textId="78FAB6F0" w:rsidR="00494A6B" w:rsidRPr="00391029" w:rsidRDefault="00485DD2" w:rsidP="009366D0">
      <w:pPr>
        <w:pStyle w:val="a4"/>
        <w:tabs>
          <w:tab w:val="left" w:pos="1145"/>
        </w:tabs>
        <w:ind w:left="0" w:right="118" w:firstLine="709"/>
        <w:rPr>
          <w:rFonts w:ascii="Times New Roman" w:hAnsi="Times New Roman" w:cs="Times New Roman"/>
          <w:color w:val="593F3B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B4E1C" w:rsidRPr="00AD0618">
        <w:rPr>
          <w:rFonts w:ascii="Times New Roman" w:hAnsi="Times New Roman" w:cs="Times New Roman"/>
          <w:sz w:val="28"/>
          <w:szCs w:val="28"/>
        </w:rPr>
        <w:t xml:space="preserve">полным исполнением всех обязательств сторон в соответствии </w:t>
      </w:r>
      <w:r w:rsidR="00433439" w:rsidRPr="00AD0618">
        <w:rPr>
          <w:rFonts w:ascii="Times New Roman" w:hAnsi="Times New Roman" w:cs="Times New Roman"/>
          <w:sz w:val="28"/>
          <w:szCs w:val="28"/>
        </w:rPr>
        <w:t>с</w:t>
      </w:r>
      <w:r w:rsidR="007B4E1C" w:rsidRPr="00AD0618">
        <w:rPr>
          <w:rFonts w:ascii="Times New Roman" w:hAnsi="Times New Roman" w:cs="Times New Roman"/>
          <w:sz w:val="28"/>
          <w:szCs w:val="28"/>
        </w:rPr>
        <w:t xml:space="preserve"> </w:t>
      </w:r>
      <w:r w:rsidR="007B4E1C" w:rsidRPr="00AD0618">
        <w:rPr>
          <w:rFonts w:ascii="Times New Roman" w:hAnsi="Times New Roman" w:cs="Times New Roman"/>
          <w:spacing w:val="-2"/>
          <w:sz w:val="28"/>
          <w:szCs w:val="28"/>
        </w:rPr>
        <w:t>условиями</w:t>
      </w:r>
      <w:r w:rsidR="007B4E1C" w:rsidRPr="00AD0618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="007B4E1C" w:rsidRPr="00AD0618">
        <w:rPr>
          <w:rFonts w:ascii="Times New Roman" w:hAnsi="Times New Roman" w:cs="Times New Roman"/>
          <w:spacing w:val="-2"/>
          <w:sz w:val="28"/>
          <w:szCs w:val="28"/>
        </w:rPr>
        <w:t>муниципальн</w:t>
      </w:r>
      <w:r w:rsidR="00433439" w:rsidRPr="00AD0618">
        <w:rPr>
          <w:rFonts w:ascii="Times New Roman" w:hAnsi="Times New Roman" w:cs="Times New Roman"/>
          <w:spacing w:val="-2"/>
          <w:sz w:val="28"/>
          <w:szCs w:val="28"/>
        </w:rPr>
        <w:t>ых</w:t>
      </w:r>
      <w:r w:rsidR="007B4E1C" w:rsidRPr="00AD0618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="007B4E1C" w:rsidRPr="00AD0618">
        <w:rPr>
          <w:rFonts w:ascii="Times New Roman" w:hAnsi="Times New Roman" w:cs="Times New Roman"/>
          <w:spacing w:val="-2"/>
          <w:sz w:val="28"/>
          <w:szCs w:val="28"/>
        </w:rPr>
        <w:t>контрактов</w:t>
      </w:r>
      <w:r w:rsidR="007B4E1C" w:rsidRPr="00AD061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7B4E1C" w:rsidRPr="00AD0618">
        <w:rPr>
          <w:rFonts w:ascii="Times New Roman" w:hAnsi="Times New Roman" w:cs="Times New Roman"/>
          <w:spacing w:val="-2"/>
          <w:sz w:val="28"/>
          <w:szCs w:val="28"/>
        </w:rPr>
        <w:t>(договоров) по</w:t>
      </w:r>
      <w:r w:rsidR="007B4E1C" w:rsidRPr="00AD061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7B4E1C" w:rsidRPr="00AD0618">
        <w:rPr>
          <w:rFonts w:ascii="Times New Roman" w:hAnsi="Times New Roman" w:cs="Times New Roman"/>
          <w:spacing w:val="-2"/>
          <w:sz w:val="28"/>
          <w:szCs w:val="28"/>
        </w:rPr>
        <w:t>оплате;</w:t>
      </w:r>
    </w:p>
    <w:p w14:paraId="1A0F91F0" w14:textId="38B97080" w:rsidR="00391029" w:rsidRPr="00AD0618" w:rsidRDefault="00485DD2" w:rsidP="009366D0">
      <w:pPr>
        <w:pStyle w:val="a4"/>
        <w:tabs>
          <w:tab w:val="left" w:pos="1005"/>
        </w:tabs>
        <w:ind w:left="0" w:firstLine="709"/>
        <w:rPr>
          <w:rFonts w:ascii="Times New Roman" w:hAnsi="Times New Roman" w:cs="Times New Roman"/>
          <w:color w:val="2311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91029" w:rsidRPr="00AD0618">
        <w:rPr>
          <w:rFonts w:ascii="Times New Roman" w:hAnsi="Times New Roman" w:cs="Times New Roman"/>
          <w:sz w:val="28"/>
          <w:szCs w:val="28"/>
        </w:rPr>
        <w:t>соответствием</w:t>
      </w:r>
      <w:r w:rsidR="00391029" w:rsidRPr="00AD0618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="00391029" w:rsidRPr="00AD0618">
        <w:rPr>
          <w:rFonts w:ascii="Times New Roman" w:hAnsi="Times New Roman" w:cs="Times New Roman"/>
          <w:sz w:val="28"/>
          <w:szCs w:val="28"/>
        </w:rPr>
        <w:t>производимых</w:t>
      </w:r>
      <w:r w:rsidR="00391029" w:rsidRPr="00AD0618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="00391029" w:rsidRPr="00AD0618">
        <w:rPr>
          <w:rFonts w:ascii="Times New Roman" w:hAnsi="Times New Roman" w:cs="Times New Roman"/>
          <w:sz w:val="28"/>
          <w:szCs w:val="28"/>
        </w:rPr>
        <w:t>расходов</w:t>
      </w:r>
      <w:r w:rsidR="00391029" w:rsidRPr="00AD0618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391029" w:rsidRPr="00AD0618">
        <w:rPr>
          <w:rFonts w:ascii="Times New Roman" w:hAnsi="Times New Roman" w:cs="Times New Roman"/>
          <w:sz w:val="28"/>
          <w:szCs w:val="28"/>
        </w:rPr>
        <w:t>целевому</w:t>
      </w:r>
      <w:r w:rsidR="00391029" w:rsidRPr="00AD0618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391029" w:rsidRPr="00AD0618">
        <w:rPr>
          <w:rFonts w:ascii="Times New Roman" w:hAnsi="Times New Roman" w:cs="Times New Roman"/>
          <w:spacing w:val="-2"/>
          <w:sz w:val="28"/>
          <w:szCs w:val="28"/>
        </w:rPr>
        <w:t>назначению;</w:t>
      </w:r>
    </w:p>
    <w:p w14:paraId="625E606E" w14:textId="07084D6B" w:rsidR="00391029" w:rsidRPr="00AD0618" w:rsidRDefault="00485DD2" w:rsidP="009366D0">
      <w:pPr>
        <w:pStyle w:val="a4"/>
        <w:tabs>
          <w:tab w:val="left" w:pos="1135"/>
        </w:tabs>
        <w:ind w:left="0" w:right="123" w:firstLine="709"/>
        <w:rPr>
          <w:rFonts w:ascii="Times New Roman" w:hAnsi="Times New Roman" w:cs="Times New Roman"/>
          <w:color w:val="1515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91029" w:rsidRPr="00AD0618">
        <w:rPr>
          <w:rFonts w:ascii="Times New Roman" w:hAnsi="Times New Roman" w:cs="Times New Roman"/>
          <w:sz w:val="28"/>
          <w:szCs w:val="28"/>
        </w:rPr>
        <w:t xml:space="preserve">соответствием объемов производимых кассовых расходов объемам </w:t>
      </w:r>
      <w:r w:rsidR="00391029" w:rsidRPr="00AD0618">
        <w:rPr>
          <w:rFonts w:ascii="Times New Roman" w:hAnsi="Times New Roman" w:cs="Times New Roman"/>
          <w:spacing w:val="-2"/>
          <w:sz w:val="28"/>
          <w:szCs w:val="28"/>
        </w:rPr>
        <w:t>затрат;</w:t>
      </w:r>
    </w:p>
    <w:p w14:paraId="59A6374C" w14:textId="5D4E89FF" w:rsidR="00391029" w:rsidRPr="00AD0618" w:rsidRDefault="00485DD2" w:rsidP="009366D0">
      <w:pPr>
        <w:pStyle w:val="a4"/>
        <w:tabs>
          <w:tab w:val="left" w:pos="1180"/>
        </w:tabs>
        <w:ind w:left="0" w:right="97" w:firstLine="709"/>
        <w:rPr>
          <w:rFonts w:ascii="Times New Roman" w:hAnsi="Times New Roman" w:cs="Times New Roman"/>
          <w:color w:val="00052D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91029" w:rsidRPr="00AD0618">
        <w:rPr>
          <w:rFonts w:ascii="Times New Roman" w:hAnsi="Times New Roman" w:cs="Times New Roman"/>
          <w:sz w:val="28"/>
          <w:szCs w:val="28"/>
        </w:rPr>
        <w:t xml:space="preserve">полнотой и своевременностью уплаты налогов, государственной </w:t>
      </w:r>
      <w:r w:rsidR="00391029" w:rsidRPr="00AD0618">
        <w:rPr>
          <w:rFonts w:ascii="Times New Roman" w:hAnsi="Times New Roman" w:cs="Times New Roman"/>
          <w:spacing w:val="-6"/>
          <w:sz w:val="28"/>
          <w:szCs w:val="28"/>
        </w:rPr>
        <w:t>пошлины,</w:t>
      </w:r>
      <w:r w:rsidR="00391029" w:rsidRPr="00AD061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391029" w:rsidRPr="00AD0618">
        <w:rPr>
          <w:rFonts w:ascii="Times New Roman" w:hAnsi="Times New Roman" w:cs="Times New Roman"/>
          <w:spacing w:val="-6"/>
          <w:sz w:val="28"/>
          <w:szCs w:val="28"/>
        </w:rPr>
        <w:t>сборов,</w:t>
      </w:r>
      <w:r w:rsidR="00391029" w:rsidRPr="00AD0618">
        <w:rPr>
          <w:rFonts w:ascii="Times New Roman" w:hAnsi="Times New Roman" w:cs="Times New Roman"/>
          <w:sz w:val="28"/>
          <w:szCs w:val="28"/>
        </w:rPr>
        <w:t xml:space="preserve"> </w:t>
      </w:r>
      <w:r w:rsidR="00391029" w:rsidRPr="00AD0618">
        <w:rPr>
          <w:rFonts w:ascii="Times New Roman" w:hAnsi="Times New Roman" w:cs="Times New Roman"/>
          <w:spacing w:val="-6"/>
          <w:sz w:val="28"/>
          <w:szCs w:val="28"/>
        </w:rPr>
        <w:t>разного</w:t>
      </w:r>
      <w:r w:rsidR="00391029" w:rsidRPr="00AD061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391029" w:rsidRPr="00AD0618">
        <w:rPr>
          <w:rFonts w:ascii="Times New Roman" w:hAnsi="Times New Roman" w:cs="Times New Roman"/>
          <w:spacing w:val="-6"/>
          <w:sz w:val="28"/>
          <w:szCs w:val="28"/>
        </w:rPr>
        <w:t>рода платежей в</w:t>
      </w:r>
      <w:r w:rsidR="00391029" w:rsidRPr="00AD061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391029" w:rsidRPr="00AD0618">
        <w:rPr>
          <w:rFonts w:ascii="Times New Roman" w:hAnsi="Times New Roman" w:cs="Times New Roman"/>
          <w:spacing w:val="-6"/>
          <w:sz w:val="28"/>
          <w:szCs w:val="28"/>
        </w:rPr>
        <w:t>бюджеты</w:t>
      </w:r>
      <w:r w:rsidR="00391029" w:rsidRPr="00AD0618">
        <w:rPr>
          <w:rFonts w:ascii="Times New Roman" w:hAnsi="Times New Roman" w:cs="Times New Roman"/>
          <w:sz w:val="28"/>
          <w:szCs w:val="28"/>
        </w:rPr>
        <w:t xml:space="preserve"> </w:t>
      </w:r>
      <w:r w:rsidR="00391029" w:rsidRPr="00AD0618">
        <w:rPr>
          <w:rFonts w:ascii="Times New Roman" w:hAnsi="Times New Roman" w:cs="Times New Roman"/>
          <w:color w:val="150300"/>
          <w:spacing w:val="-6"/>
          <w:sz w:val="28"/>
          <w:szCs w:val="28"/>
        </w:rPr>
        <w:t xml:space="preserve">всех </w:t>
      </w:r>
      <w:r w:rsidR="00391029" w:rsidRPr="00AD0618">
        <w:rPr>
          <w:rFonts w:ascii="Times New Roman" w:hAnsi="Times New Roman" w:cs="Times New Roman"/>
          <w:spacing w:val="-6"/>
          <w:sz w:val="28"/>
          <w:szCs w:val="28"/>
        </w:rPr>
        <w:t>уровней.</w:t>
      </w:r>
    </w:p>
    <w:p w14:paraId="58A4488F" w14:textId="5258F87B" w:rsidR="00391029" w:rsidRPr="00AD0618" w:rsidRDefault="00485DD2" w:rsidP="009366D0">
      <w:pPr>
        <w:pStyle w:val="a4"/>
        <w:tabs>
          <w:tab w:val="left" w:pos="1180"/>
        </w:tabs>
        <w:ind w:left="0" w:right="97" w:firstLine="709"/>
        <w:rPr>
          <w:rFonts w:ascii="Times New Roman" w:hAnsi="Times New Roman" w:cs="Times New Roman"/>
          <w:color w:val="00052D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11. </w:t>
      </w:r>
      <w:r w:rsidR="00391029" w:rsidRPr="00AD0618">
        <w:rPr>
          <w:rFonts w:ascii="Times New Roman" w:hAnsi="Times New Roman" w:cs="Times New Roman"/>
          <w:sz w:val="28"/>
          <w:szCs w:val="28"/>
        </w:rPr>
        <w:t>Подтверждение исполнения денежных обязательств.</w:t>
      </w:r>
    </w:p>
    <w:p w14:paraId="318069A5" w14:textId="324B4D1C" w:rsidR="00391029" w:rsidRPr="00AD0618" w:rsidRDefault="00485DD2" w:rsidP="009366D0">
      <w:pPr>
        <w:pStyle w:val="a4"/>
        <w:tabs>
          <w:tab w:val="left" w:pos="1455"/>
        </w:tabs>
        <w:ind w:left="0" w:right="10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11.1. </w:t>
      </w:r>
      <w:r w:rsidR="00391029" w:rsidRPr="00AD0618">
        <w:rPr>
          <w:rFonts w:ascii="Times New Roman" w:hAnsi="Times New Roman" w:cs="Times New Roman"/>
          <w:spacing w:val="-8"/>
          <w:sz w:val="28"/>
          <w:szCs w:val="28"/>
        </w:rPr>
        <w:t>Подтверждение</w:t>
      </w:r>
      <w:r w:rsidR="00391029" w:rsidRPr="00AD061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391029" w:rsidRPr="00AD0618">
        <w:rPr>
          <w:rFonts w:ascii="Times New Roman" w:hAnsi="Times New Roman" w:cs="Times New Roman"/>
          <w:spacing w:val="-8"/>
          <w:sz w:val="28"/>
          <w:szCs w:val="28"/>
        </w:rPr>
        <w:t>исполнения</w:t>
      </w:r>
      <w:r w:rsidR="00391029" w:rsidRPr="00AD061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391029" w:rsidRPr="00AD0618">
        <w:rPr>
          <w:rFonts w:ascii="Times New Roman" w:hAnsi="Times New Roman" w:cs="Times New Roman"/>
          <w:spacing w:val="-8"/>
          <w:sz w:val="28"/>
          <w:szCs w:val="28"/>
        </w:rPr>
        <w:t>денежных обязательств</w:t>
      </w:r>
      <w:r w:rsidR="00391029" w:rsidRPr="00AD061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391029" w:rsidRPr="00AD0618">
        <w:rPr>
          <w:rFonts w:ascii="Times New Roman" w:hAnsi="Times New Roman" w:cs="Times New Roman"/>
          <w:spacing w:val="-8"/>
          <w:sz w:val="28"/>
          <w:szCs w:val="28"/>
        </w:rPr>
        <w:t xml:space="preserve">осуществляется </w:t>
      </w:r>
      <w:r w:rsidR="00391029" w:rsidRPr="00AD0618">
        <w:rPr>
          <w:rFonts w:ascii="Times New Roman" w:hAnsi="Times New Roman" w:cs="Times New Roman"/>
          <w:sz w:val="28"/>
          <w:szCs w:val="28"/>
        </w:rPr>
        <w:t>на</w:t>
      </w:r>
      <w:r w:rsidR="00391029" w:rsidRPr="00AD061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391029" w:rsidRPr="00AD0618">
        <w:rPr>
          <w:rFonts w:ascii="Times New Roman" w:hAnsi="Times New Roman" w:cs="Times New Roman"/>
          <w:sz w:val="28"/>
          <w:szCs w:val="28"/>
        </w:rPr>
        <w:t>основании платежных документов, подтверждающих</w:t>
      </w:r>
      <w:r w:rsidR="00391029" w:rsidRPr="00AD061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391029" w:rsidRPr="00AD0618">
        <w:rPr>
          <w:rFonts w:ascii="Times New Roman" w:hAnsi="Times New Roman" w:cs="Times New Roman"/>
          <w:sz w:val="28"/>
          <w:szCs w:val="28"/>
        </w:rPr>
        <w:t xml:space="preserve">списание денежных </w:t>
      </w:r>
      <w:r w:rsidR="00391029" w:rsidRPr="00AD0618">
        <w:rPr>
          <w:rFonts w:ascii="Times New Roman" w:hAnsi="Times New Roman" w:cs="Times New Roman"/>
          <w:spacing w:val="-6"/>
          <w:sz w:val="28"/>
          <w:szCs w:val="28"/>
        </w:rPr>
        <w:t>средств</w:t>
      </w:r>
      <w:r w:rsidR="00391029" w:rsidRPr="00AD061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391029" w:rsidRPr="00AD0618">
        <w:rPr>
          <w:rFonts w:ascii="Times New Roman" w:hAnsi="Times New Roman" w:cs="Times New Roman"/>
          <w:spacing w:val="-6"/>
          <w:sz w:val="28"/>
          <w:szCs w:val="28"/>
        </w:rPr>
        <w:t>с</w:t>
      </w:r>
      <w:r w:rsidR="00391029" w:rsidRPr="00AD061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391029" w:rsidRPr="00AD0618">
        <w:rPr>
          <w:rFonts w:ascii="Times New Roman" w:hAnsi="Times New Roman" w:cs="Times New Roman"/>
          <w:spacing w:val="-6"/>
          <w:sz w:val="28"/>
          <w:szCs w:val="28"/>
        </w:rPr>
        <w:t>единого</w:t>
      </w:r>
      <w:r w:rsidR="00391029" w:rsidRPr="00AD061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391029" w:rsidRPr="00AD0618">
        <w:rPr>
          <w:rFonts w:ascii="Times New Roman" w:hAnsi="Times New Roman" w:cs="Times New Roman"/>
          <w:spacing w:val="-6"/>
          <w:sz w:val="28"/>
          <w:szCs w:val="28"/>
        </w:rPr>
        <w:t>счета</w:t>
      </w:r>
      <w:r w:rsidR="00391029" w:rsidRPr="00AD061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391029" w:rsidRPr="00AD0618">
        <w:rPr>
          <w:rFonts w:ascii="Times New Roman" w:hAnsi="Times New Roman" w:cs="Times New Roman"/>
          <w:spacing w:val="-6"/>
          <w:sz w:val="28"/>
          <w:szCs w:val="28"/>
        </w:rPr>
        <w:t>бюджета</w:t>
      </w:r>
      <w:r w:rsidR="00391029" w:rsidRPr="00AD061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391029" w:rsidRPr="00AD0618">
        <w:rPr>
          <w:rFonts w:ascii="Times New Roman" w:hAnsi="Times New Roman" w:cs="Times New Roman"/>
          <w:spacing w:val="-6"/>
          <w:sz w:val="28"/>
          <w:szCs w:val="28"/>
        </w:rPr>
        <w:t>муниципального</w:t>
      </w:r>
      <w:r w:rsidR="00391029" w:rsidRPr="00AD061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391029" w:rsidRPr="00AD0618">
        <w:rPr>
          <w:rFonts w:ascii="Times New Roman" w:hAnsi="Times New Roman" w:cs="Times New Roman"/>
          <w:spacing w:val="-6"/>
          <w:sz w:val="28"/>
          <w:szCs w:val="28"/>
        </w:rPr>
        <w:t>округа</w:t>
      </w:r>
      <w:r w:rsidR="00391029" w:rsidRPr="00AD061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391029" w:rsidRPr="00AD0618">
        <w:rPr>
          <w:rFonts w:ascii="Times New Roman" w:hAnsi="Times New Roman" w:cs="Times New Roman"/>
          <w:spacing w:val="-6"/>
          <w:sz w:val="28"/>
          <w:szCs w:val="28"/>
        </w:rPr>
        <w:t>в</w:t>
      </w:r>
      <w:r w:rsidR="00391029" w:rsidRPr="00AD061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391029" w:rsidRPr="00AD0618">
        <w:rPr>
          <w:rFonts w:ascii="Times New Roman" w:hAnsi="Times New Roman" w:cs="Times New Roman"/>
          <w:spacing w:val="-6"/>
          <w:sz w:val="28"/>
          <w:szCs w:val="28"/>
        </w:rPr>
        <w:t>пользу</w:t>
      </w:r>
      <w:r w:rsidR="00391029" w:rsidRPr="00AD061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391029" w:rsidRPr="00AD0618">
        <w:rPr>
          <w:rFonts w:ascii="Times New Roman" w:hAnsi="Times New Roman" w:cs="Times New Roman"/>
          <w:spacing w:val="-6"/>
          <w:sz w:val="28"/>
          <w:szCs w:val="28"/>
        </w:rPr>
        <w:t>юридических и</w:t>
      </w:r>
      <w:r w:rsidR="00391029" w:rsidRPr="00AD061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391029" w:rsidRPr="00AD0618">
        <w:rPr>
          <w:rFonts w:ascii="Times New Roman" w:hAnsi="Times New Roman" w:cs="Times New Roman"/>
          <w:spacing w:val="-6"/>
          <w:sz w:val="28"/>
          <w:szCs w:val="28"/>
        </w:rPr>
        <w:t>физических</w:t>
      </w:r>
      <w:r w:rsidR="00391029" w:rsidRPr="00AD0618">
        <w:rPr>
          <w:rFonts w:ascii="Times New Roman" w:hAnsi="Times New Roman" w:cs="Times New Roman"/>
          <w:sz w:val="28"/>
          <w:szCs w:val="28"/>
        </w:rPr>
        <w:t xml:space="preserve"> </w:t>
      </w:r>
      <w:r w:rsidR="00391029" w:rsidRPr="00AD0618">
        <w:rPr>
          <w:rFonts w:ascii="Times New Roman" w:hAnsi="Times New Roman" w:cs="Times New Roman"/>
          <w:spacing w:val="-6"/>
          <w:sz w:val="28"/>
          <w:szCs w:val="28"/>
        </w:rPr>
        <w:t>лиц,</w:t>
      </w:r>
      <w:r w:rsidR="00391029" w:rsidRPr="00AD061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391029" w:rsidRPr="00AD0618">
        <w:rPr>
          <w:rFonts w:ascii="Times New Roman" w:hAnsi="Times New Roman" w:cs="Times New Roman"/>
          <w:spacing w:val="-6"/>
          <w:sz w:val="28"/>
          <w:szCs w:val="28"/>
        </w:rPr>
        <w:t>бюджетов</w:t>
      </w:r>
      <w:r w:rsidR="00391029" w:rsidRPr="00AD061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391029" w:rsidRPr="00AD0618">
        <w:rPr>
          <w:rFonts w:ascii="Times New Roman" w:hAnsi="Times New Roman" w:cs="Times New Roman"/>
          <w:spacing w:val="-6"/>
          <w:sz w:val="28"/>
          <w:szCs w:val="28"/>
        </w:rPr>
        <w:t>бюджетной</w:t>
      </w:r>
      <w:r w:rsidR="00391029" w:rsidRPr="00AD061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91029" w:rsidRPr="00AD0618">
        <w:rPr>
          <w:rFonts w:ascii="Times New Roman" w:hAnsi="Times New Roman" w:cs="Times New Roman"/>
          <w:spacing w:val="-6"/>
          <w:sz w:val="28"/>
          <w:szCs w:val="28"/>
        </w:rPr>
        <w:t>системы</w:t>
      </w:r>
      <w:r w:rsidR="00391029" w:rsidRPr="00AD061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391029" w:rsidRPr="00AD0618">
        <w:rPr>
          <w:rFonts w:ascii="Times New Roman" w:hAnsi="Times New Roman" w:cs="Times New Roman"/>
          <w:spacing w:val="-6"/>
          <w:sz w:val="28"/>
          <w:szCs w:val="28"/>
        </w:rPr>
        <w:t>Российской</w:t>
      </w:r>
      <w:r w:rsidR="00391029" w:rsidRPr="00AD061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391029" w:rsidRPr="00AD0618">
        <w:rPr>
          <w:rFonts w:ascii="Times New Roman" w:hAnsi="Times New Roman" w:cs="Times New Roman"/>
          <w:spacing w:val="-6"/>
          <w:sz w:val="28"/>
          <w:szCs w:val="28"/>
        </w:rPr>
        <w:t>Федерации.</w:t>
      </w:r>
    </w:p>
    <w:p w14:paraId="2661B4A9" w14:textId="19200708" w:rsidR="00391029" w:rsidRPr="00AD0618" w:rsidRDefault="00485DD2" w:rsidP="009366D0">
      <w:pPr>
        <w:pStyle w:val="a4"/>
        <w:tabs>
          <w:tab w:val="left" w:pos="1428"/>
        </w:tabs>
        <w:ind w:left="0" w:right="13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11.2. </w:t>
      </w:r>
      <w:r w:rsidR="00391029" w:rsidRPr="00AD0618">
        <w:rPr>
          <w:rFonts w:ascii="Times New Roman" w:hAnsi="Times New Roman" w:cs="Times New Roman"/>
          <w:spacing w:val="-8"/>
          <w:sz w:val="28"/>
          <w:szCs w:val="28"/>
        </w:rPr>
        <w:t>Платёжные документы</w:t>
      </w:r>
      <w:r w:rsidR="00391029" w:rsidRPr="00AD061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391029" w:rsidRPr="00AD0618">
        <w:rPr>
          <w:rFonts w:ascii="Times New Roman" w:hAnsi="Times New Roman" w:cs="Times New Roman"/>
          <w:color w:val="130000"/>
          <w:spacing w:val="-8"/>
          <w:sz w:val="28"/>
          <w:szCs w:val="28"/>
        </w:rPr>
        <w:t xml:space="preserve">на </w:t>
      </w:r>
      <w:r w:rsidR="00391029" w:rsidRPr="00AD0618">
        <w:rPr>
          <w:rFonts w:ascii="Times New Roman" w:hAnsi="Times New Roman" w:cs="Times New Roman"/>
          <w:spacing w:val="-8"/>
          <w:sz w:val="28"/>
          <w:szCs w:val="28"/>
        </w:rPr>
        <w:t>осуществление</w:t>
      </w:r>
      <w:r w:rsidR="00391029" w:rsidRPr="00AD061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391029" w:rsidRPr="00AD0618">
        <w:rPr>
          <w:rFonts w:ascii="Times New Roman" w:hAnsi="Times New Roman" w:cs="Times New Roman"/>
          <w:spacing w:val="-8"/>
          <w:sz w:val="28"/>
          <w:szCs w:val="28"/>
        </w:rPr>
        <w:t>операций по</w:t>
      </w:r>
      <w:r w:rsidR="00391029" w:rsidRPr="00AD061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391029" w:rsidRPr="00AD0618">
        <w:rPr>
          <w:rFonts w:ascii="Times New Roman" w:hAnsi="Times New Roman" w:cs="Times New Roman"/>
          <w:spacing w:val="-8"/>
          <w:sz w:val="28"/>
          <w:szCs w:val="28"/>
        </w:rPr>
        <w:t>расходованию бюджетных средств</w:t>
      </w:r>
      <w:r w:rsidR="00391029" w:rsidRPr="00AD061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391029" w:rsidRPr="00AD0618">
        <w:rPr>
          <w:rFonts w:ascii="Times New Roman" w:hAnsi="Times New Roman" w:cs="Times New Roman"/>
          <w:spacing w:val="-8"/>
          <w:sz w:val="28"/>
          <w:szCs w:val="28"/>
        </w:rPr>
        <w:t>принимаются ТФКУ</w:t>
      </w:r>
      <w:r w:rsidR="00391029" w:rsidRPr="00AD061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391029" w:rsidRPr="00AD0618">
        <w:rPr>
          <w:rFonts w:ascii="Times New Roman" w:hAnsi="Times New Roman" w:cs="Times New Roman"/>
          <w:spacing w:val="-8"/>
          <w:sz w:val="28"/>
          <w:szCs w:val="28"/>
        </w:rPr>
        <w:t>№</w:t>
      </w:r>
      <w:r w:rsidR="00391029" w:rsidRPr="00AD0618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="00391029" w:rsidRPr="00AD0618">
        <w:rPr>
          <w:rFonts w:ascii="Times New Roman" w:hAnsi="Times New Roman" w:cs="Times New Roman"/>
          <w:spacing w:val="-8"/>
          <w:sz w:val="28"/>
          <w:szCs w:val="28"/>
        </w:rPr>
        <w:t>4 от</w:t>
      </w:r>
      <w:r w:rsidR="00391029" w:rsidRPr="00AD061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391029" w:rsidRPr="00AD0618">
        <w:rPr>
          <w:rFonts w:ascii="Times New Roman" w:hAnsi="Times New Roman" w:cs="Times New Roman"/>
          <w:spacing w:val="-8"/>
          <w:sz w:val="28"/>
          <w:szCs w:val="28"/>
        </w:rPr>
        <w:t>получателя</w:t>
      </w:r>
      <w:r w:rsidR="00391029" w:rsidRPr="00AD061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391029" w:rsidRPr="00AD0618">
        <w:rPr>
          <w:rFonts w:ascii="Times New Roman" w:hAnsi="Times New Roman" w:cs="Times New Roman"/>
          <w:spacing w:val="-8"/>
          <w:sz w:val="28"/>
          <w:szCs w:val="28"/>
        </w:rPr>
        <w:t>бюджетных</w:t>
      </w:r>
      <w:r w:rsidR="00391029" w:rsidRPr="00AD0618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391029" w:rsidRPr="00AD0618">
        <w:rPr>
          <w:rFonts w:ascii="Times New Roman" w:hAnsi="Times New Roman" w:cs="Times New Roman"/>
          <w:spacing w:val="-8"/>
          <w:sz w:val="28"/>
          <w:szCs w:val="28"/>
        </w:rPr>
        <w:t xml:space="preserve">средств </w:t>
      </w:r>
      <w:r w:rsidR="00391029" w:rsidRPr="00AD0618">
        <w:rPr>
          <w:rFonts w:ascii="Times New Roman" w:hAnsi="Times New Roman" w:cs="Times New Roman"/>
          <w:sz w:val="28"/>
          <w:szCs w:val="28"/>
        </w:rPr>
        <w:t xml:space="preserve">в пределах остатка средств па лицевом счете в разрезе кодов бюджетной </w:t>
      </w:r>
      <w:r w:rsidR="00391029" w:rsidRPr="00AD0618">
        <w:rPr>
          <w:rFonts w:ascii="Times New Roman" w:hAnsi="Times New Roman" w:cs="Times New Roman"/>
          <w:spacing w:val="-2"/>
          <w:sz w:val="28"/>
          <w:szCs w:val="28"/>
        </w:rPr>
        <w:t>классификации.</w:t>
      </w:r>
    </w:p>
    <w:p w14:paraId="0D5C8972" w14:textId="00A00C5A" w:rsidR="00391029" w:rsidRPr="00AD0618" w:rsidRDefault="00485DD2" w:rsidP="009366D0">
      <w:pPr>
        <w:pStyle w:val="a4"/>
        <w:tabs>
          <w:tab w:val="left" w:pos="1470"/>
        </w:tabs>
        <w:ind w:left="0" w:right="11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11.3. </w:t>
      </w:r>
      <w:r w:rsidR="00391029" w:rsidRPr="00AD0618">
        <w:rPr>
          <w:rFonts w:ascii="Times New Roman" w:hAnsi="Times New Roman" w:cs="Times New Roman"/>
          <w:sz w:val="28"/>
          <w:szCs w:val="28"/>
        </w:rPr>
        <w:t>ТФКУ №</w:t>
      </w:r>
      <w:r w:rsidR="00391029" w:rsidRPr="00AD0618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="00391029" w:rsidRPr="00AD0618">
        <w:rPr>
          <w:rFonts w:ascii="Times New Roman" w:hAnsi="Times New Roman" w:cs="Times New Roman"/>
          <w:sz w:val="28"/>
          <w:szCs w:val="28"/>
        </w:rPr>
        <w:t xml:space="preserve">4 не позднее следующего рабочего дня после получения банковской выписки со счета, открытого бюджету муниципального округа, формирует и передает получателю бюджетных средств информацию по </w:t>
      </w:r>
      <w:r w:rsidR="00391029" w:rsidRPr="00AD0618">
        <w:rPr>
          <w:rFonts w:ascii="Times New Roman" w:hAnsi="Times New Roman" w:cs="Times New Roman"/>
          <w:spacing w:val="-4"/>
          <w:sz w:val="28"/>
          <w:szCs w:val="28"/>
        </w:rPr>
        <w:t>движению</w:t>
      </w:r>
      <w:r w:rsidR="00391029" w:rsidRPr="00AD061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391029" w:rsidRPr="00AD0618">
        <w:rPr>
          <w:rFonts w:ascii="Times New Roman" w:hAnsi="Times New Roman" w:cs="Times New Roman"/>
          <w:spacing w:val="-4"/>
          <w:sz w:val="28"/>
          <w:szCs w:val="28"/>
        </w:rPr>
        <w:t>свободного</w:t>
      </w:r>
      <w:r w:rsidR="00391029" w:rsidRPr="00AD061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391029" w:rsidRPr="00AD0618">
        <w:rPr>
          <w:rFonts w:ascii="Times New Roman" w:hAnsi="Times New Roman" w:cs="Times New Roman"/>
          <w:spacing w:val="-4"/>
          <w:sz w:val="28"/>
          <w:szCs w:val="28"/>
        </w:rPr>
        <w:t>остатка</w:t>
      </w:r>
      <w:r w:rsidR="00391029" w:rsidRPr="00AD061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391029" w:rsidRPr="00AD0618">
        <w:rPr>
          <w:rFonts w:ascii="Times New Roman" w:hAnsi="Times New Roman" w:cs="Times New Roman"/>
          <w:spacing w:val="-4"/>
          <w:sz w:val="28"/>
          <w:szCs w:val="28"/>
        </w:rPr>
        <w:t>средств</w:t>
      </w:r>
      <w:r w:rsidR="00391029" w:rsidRPr="00AD061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391029" w:rsidRPr="00AD0618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="00391029" w:rsidRPr="00AD061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391029" w:rsidRPr="00AD0618">
        <w:rPr>
          <w:rFonts w:ascii="Times New Roman" w:hAnsi="Times New Roman" w:cs="Times New Roman"/>
          <w:spacing w:val="-4"/>
          <w:sz w:val="28"/>
          <w:szCs w:val="28"/>
        </w:rPr>
        <w:t>учету кассовых</w:t>
      </w:r>
      <w:r w:rsidR="00391029" w:rsidRPr="00AD061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391029" w:rsidRPr="00AD0618">
        <w:rPr>
          <w:rFonts w:ascii="Times New Roman" w:hAnsi="Times New Roman" w:cs="Times New Roman"/>
          <w:spacing w:val="-4"/>
          <w:sz w:val="28"/>
          <w:szCs w:val="28"/>
        </w:rPr>
        <w:t>поступлений и</w:t>
      </w:r>
      <w:r w:rsidR="00391029" w:rsidRPr="00AD061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391029" w:rsidRPr="00AD0618">
        <w:rPr>
          <w:rFonts w:ascii="Times New Roman" w:hAnsi="Times New Roman" w:cs="Times New Roman"/>
          <w:spacing w:val="-4"/>
          <w:sz w:val="28"/>
          <w:szCs w:val="28"/>
        </w:rPr>
        <w:t xml:space="preserve">выплат </w:t>
      </w:r>
      <w:r w:rsidR="00391029" w:rsidRPr="00AD0618">
        <w:rPr>
          <w:rFonts w:ascii="Times New Roman" w:hAnsi="Times New Roman" w:cs="Times New Roman"/>
          <w:spacing w:val="-2"/>
          <w:sz w:val="28"/>
          <w:szCs w:val="28"/>
        </w:rPr>
        <w:t>из</w:t>
      </w:r>
      <w:r w:rsidR="00391029" w:rsidRPr="00AD061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391029" w:rsidRPr="00AD0618">
        <w:rPr>
          <w:rFonts w:ascii="Times New Roman" w:hAnsi="Times New Roman" w:cs="Times New Roman"/>
          <w:spacing w:val="-2"/>
          <w:sz w:val="28"/>
          <w:szCs w:val="28"/>
        </w:rPr>
        <w:t>бюджета</w:t>
      </w:r>
      <w:r w:rsidR="00391029" w:rsidRPr="00AD061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391029" w:rsidRPr="00AD0618">
        <w:rPr>
          <w:rFonts w:ascii="Times New Roman" w:hAnsi="Times New Roman" w:cs="Times New Roman"/>
          <w:spacing w:val="-2"/>
          <w:sz w:val="28"/>
          <w:szCs w:val="28"/>
        </w:rPr>
        <w:t>муниципального</w:t>
      </w:r>
      <w:r w:rsidR="00391029" w:rsidRPr="00AD061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391029" w:rsidRPr="00AD0618">
        <w:rPr>
          <w:rFonts w:ascii="Times New Roman" w:hAnsi="Times New Roman" w:cs="Times New Roman"/>
          <w:spacing w:val="-2"/>
          <w:sz w:val="28"/>
          <w:szCs w:val="28"/>
        </w:rPr>
        <w:t>округа.</w:t>
      </w:r>
    </w:p>
    <w:p w14:paraId="321189EB" w14:textId="141C0AF0" w:rsidR="00391029" w:rsidRPr="00391029" w:rsidRDefault="00485DD2" w:rsidP="009366D0">
      <w:pPr>
        <w:pStyle w:val="a4"/>
        <w:tabs>
          <w:tab w:val="left" w:pos="1498"/>
        </w:tabs>
        <w:ind w:left="0" w:right="11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11.4. </w:t>
      </w:r>
      <w:r w:rsidR="00391029" w:rsidRPr="00AD0618">
        <w:rPr>
          <w:rFonts w:ascii="Times New Roman" w:hAnsi="Times New Roman" w:cs="Times New Roman"/>
          <w:sz w:val="28"/>
          <w:szCs w:val="28"/>
        </w:rPr>
        <w:t>Ежемесячно, по состоянию на 1-е число месяца, следующего за отчетным, в</w:t>
      </w:r>
      <w:r w:rsidR="00391029" w:rsidRPr="00AD061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391029" w:rsidRPr="00AD0618">
        <w:rPr>
          <w:rFonts w:ascii="Times New Roman" w:hAnsi="Times New Roman" w:cs="Times New Roman"/>
          <w:sz w:val="28"/>
          <w:szCs w:val="28"/>
        </w:rPr>
        <w:t>установленном</w:t>
      </w:r>
      <w:r w:rsidR="00391029" w:rsidRPr="00AD061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391029" w:rsidRPr="00AD0618">
        <w:rPr>
          <w:rFonts w:ascii="Times New Roman" w:hAnsi="Times New Roman" w:cs="Times New Roman"/>
          <w:sz w:val="28"/>
          <w:szCs w:val="28"/>
        </w:rPr>
        <w:t>порядке,</w:t>
      </w:r>
      <w:r w:rsidR="00391029" w:rsidRPr="00AD061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91029" w:rsidRPr="00AD0618">
        <w:rPr>
          <w:rFonts w:ascii="Times New Roman" w:hAnsi="Times New Roman" w:cs="Times New Roman"/>
          <w:sz w:val="28"/>
          <w:szCs w:val="28"/>
        </w:rPr>
        <w:t>территориальный</w:t>
      </w:r>
      <w:r w:rsidR="00391029" w:rsidRPr="00AD061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391029" w:rsidRPr="00AD0618">
        <w:rPr>
          <w:rFonts w:ascii="Times New Roman" w:hAnsi="Times New Roman" w:cs="Times New Roman"/>
          <w:sz w:val="28"/>
          <w:szCs w:val="28"/>
        </w:rPr>
        <w:t>орган</w:t>
      </w:r>
      <w:r w:rsidR="00391029" w:rsidRPr="00AD061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391029" w:rsidRPr="00AD0618">
        <w:rPr>
          <w:rFonts w:ascii="Times New Roman" w:hAnsi="Times New Roman" w:cs="Times New Roman"/>
          <w:sz w:val="28"/>
          <w:szCs w:val="28"/>
        </w:rPr>
        <w:t>Федерального казначейства</w:t>
      </w:r>
      <w:r w:rsidR="00391029" w:rsidRPr="00AD061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391029" w:rsidRPr="00AD0618">
        <w:rPr>
          <w:rFonts w:ascii="Times New Roman" w:hAnsi="Times New Roman" w:cs="Times New Roman"/>
          <w:sz w:val="28"/>
          <w:szCs w:val="28"/>
        </w:rPr>
        <w:t>направляет</w:t>
      </w:r>
      <w:r w:rsidR="00391029" w:rsidRPr="00AD061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391029" w:rsidRPr="00AD0618">
        <w:rPr>
          <w:rFonts w:ascii="Times New Roman" w:hAnsi="Times New Roman" w:cs="Times New Roman"/>
          <w:sz w:val="28"/>
          <w:szCs w:val="28"/>
        </w:rPr>
        <w:t>в</w:t>
      </w:r>
      <w:r w:rsidR="00391029" w:rsidRPr="00AD061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391029" w:rsidRPr="00AD0618">
        <w:rPr>
          <w:rFonts w:ascii="Times New Roman" w:hAnsi="Times New Roman" w:cs="Times New Roman"/>
          <w:sz w:val="28"/>
          <w:szCs w:val="28"/>
        </w:rPr>
        <w:t>ФЭО отчет</w:t>
      </w:r>
      <w:r w:rsidR="00391029" w:rsidRPr="00AD061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391029" w:rsidRPr="00AD0618">
        <w:rPr>
          <w:rFonts w:ascii="Times New Roman" w:hAnsi="Times New Roman" w:cs="Times New Roman"/>
          <w:sz w:val="28"/>
          <w:szCs w:val="28"/>
        </w:rPr>
        <w:t>по</w:t>
      </w:r>
      <w:r w:rsidR="00391029" w:rsidRPr="00AD061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391029" w:rsidRPr="00AD0618">
        <w:rPr>
          <w:rFonts w:ascii="Times New Roman" w:hAnsi="Times New Roman" w:cs="Times New Roman"/>
          <w:sz w:val="28"/>
          <w:szCs w:val="28"/>
        </w:rPr>
        <w:t>операциях</w:t>
      </w:r>
      <w:r w:rsidR="00391029" w:rsidRPr="00AD061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391029" w:rsidRPr="00AD0618">
        <w:rPr>
          <w:rFonts w:ascii="Times New Roman" w:hAnsi="Times New Roman" w:cs="Times New Roman"/>
          <w:sz w:val="28"/>
          <w:szCs w:val="28"/>
        </w:rPr>
        <w:t>кассового</w:t>
      </w:r>
      <w:r w:rsidR="00391029" w:rsidRPr="00AD061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391029" w:rsidRPr="00AD0618">
        <w:rPr>
          <w:rFonts w:ascii="Times New Roman" w:hAnsi="Times New Roman" w:cs="Times New Roman"/>
          <w:sz w:val="28"/>
          <w:szCs w:val="28"/>
        </w:rPr>
        <w:t xml:space="preserve">обслуживания </w:t>
      </w:r>
      <w:r w:rsidR="00391029" w:rsidRPr="00AD0618">
        <w:rPr>
          <w:rFonts w:ascii="Times New Roman" w:hAnsi="Times New Roman" w:cs="Times New Roman"/>
          <w:spacing w:val="-2"/>
          <w:sz w:val="28"/>
          <w:szCs w:val="28"/>
        </w:rPr>
        <w:t>исполнения</w:t>
      </w:r>
      <w:r w:rsidR="00391029" w:rsidRPr="00AD061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391029" w:rsidRPr="00AD0618">
        <w:rPr>
          <w:rFonts w:ascii="Times New Roman" w:hAnsi="Times New Roman" w:cs="Times New Roman"/>
          <w:spacing w:val="-2"/>
          <w:sz w:val="28"/>
          <w:szCs w:val="28"/>
        </w:rPr>
        <w:t>бюджета</w:t>
      </w:r>
      <w:r w:rsidR="00391029" w:rsidRPr="00AD061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391029" w:rsidRPr="00AD0618">
        <w:rPr>
          <w:rFonts w:ascii="Times New Roman" w:hAnsi="Times New Roman" w:cs="Times New Roman"/>
          <w:spacing w:val="-2"/>
          <w:sz w:val="28"/>
          <w:szCs w:val="28"/>
        </w:rPr>
        <w:t>(сводная</w:t>
      </w:r>
      <w:r w:rsidR="00391029" w:rsidRPr="00AD061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91029" w:rsidRPr="00AD0618">
        <w:rPr>
          <w:rFonts w:ascii="Times New Roman" w:hAnsi="Times New Roman" w:cs="Times New Roman"/>
          <w:spacing w:val="-2"/>
          <w:sz w:val="28"/>
          <w:szCs w:val="28"/>
        </w:rPr>
        <w:t>справка</w:t>
      </w:r>
      <w:r w:rsidR="00391029" w:rsidRPr="00AD061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391029" w:rsidRPr="00AD0618">
        <w:rPr>
          <w:rFonts w:ascii="Times New Roman" w:hAnsi="Times New Roman" w:cs="Times New Roman"/>
          <w:spacing w:val="-2"/>
          <w:sz w:val="28"/>
          <w:szCs w:val="28"/>
        </w:rPr>
        <w:t>по</w:t>
      </w:r>
      <w:r w:rsidR="00391029" w:rsidRPr="00AD061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391029" w:rsidRPr="00AD0618">
        <w:rPr>
          <w:rFonts w:ascii="Times New Roman" w:hAnsi="Times New Roman" w:cs="Times New Roman"/>
          <w:spacing w:val="-2"/>
          <w:sz w:val="28"/>
          <w:szCs w:val="28"/>
        </w:rPr>
        <w:t>кассовым</w:t>
      </w:r>
      <w:r w:rsidR="00391029" w:rsidRPr="00AD061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391029" w:rsidRPr="00AD0618">
        <w:rPr>
          <w:rFonts w:ascii="Times New Roman" w:hAnsi="Times New Roman" w:cs="Times New Roman"/>
          <w:spacing w:val="-2"/>
          <w:sz w:val="28"/>
          <w:szCs w:val="28"/>
        </w:rPr>
        <w:t>операциях</w:t>
      </w:r>
      <w:r w:rsidR="00391029" w:rsidRPr="00AD061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391029" w:rsidRPr="00AD0618">
        <w:rPr>
          <w:rFonts w:ascii="Times New Roman" w:hAnsi="Times New Roman" w:cs="Times New Roman"/>
          <w:spacing w:val="-2"/>
          <w:sz w:val="28"/>
          <w:szCs w:val="28"/>
        </w:rPr>
        <w:t>Go</w:t>
      </w:r>
      <w:r w:rsidR="00391029" w:rsidRPr="00AD061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391029" w:rsidRPr="00AD0618">
        <w:rPr>
          <w:rFonts w:ascii="Times New Roman" w:hAnsi="Times New Roman" w:cs="Times New Roman"/>
          <w:spacing w:val="-2"/>
          <w:sz w:val="28"/>
          <w:szCs w:val="28"/>
        </w:rPr>
        <w:t xml:space="preserve">средствами </w:t>
      </w:r>
      <w:r w:rsidR="00391029" w:rsidRPr="00AD0618">
        <w:rPr>
          <w:rFonts w:ascii="Times New Roman" w:hAnsi="Times New Roman" w:cs="Times New Roman"/>
          <w:spacing w:val="-4"/>
          <w:sz w:val="28"/>
          <w:szCs w:val="28"/>
        </w:rPr>
        <w:t>консолидированного</w:t>
      </w:r>
      <w:r w:rsidR="00391029" w:rsidRPr="00AD061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391029" w:rsidRPr="00AD0618">
        <w:rPr>
          <w:rFonts w:ascii="Times New Roman" w:hAnsi="Times New Roman" w:cs="Times New Roman"/>
          <w:spacing w:val="-4"/>
          <w:sz w:val="28"/>
          <w:szCs w:val="28"/>
        </w:rPr>
        <w:t>бюджета).</w:t>
      </w:r>
    </w:p>
    <w:p w14:paraId="17E65CB0" w14:textId="26742DAE" w:rsidR="00391029" w:rsidRDefault="00391029" w:rsidP="00391029">
      <w:pPr>
        <w:tabs>
          <w:tab w:val="left" w:pos="1498"/>
        </w:tabs>
        <w:spacing w:before="15" w:line="247" w:lineRule="auto"/>
        <w:ind w:right="112"/>
        <w:rPr>
          <w:rFonts w:ascii="Times New Roman" w:hAnsi="Times New Roman" w:cs="Times New Roman"/>
          <w:sz w:val="28"/>
          <w:szCs w:val="28"/>
        </w:rPr>
      </w:pPr>
    </w:p>
    <w:p w14:paraId="52092A53" w14:textId="44A9A23F" w:rsidR="00391029" w:rsidRDefault="00391029" w:rsidP="00391029">
      <w:pPr>
        <w:tabs>
          <w:tab w:val="left" w:pos="1498"/>
        </w:tabs>
        <w:spacing w:before="15" w:line="247" w:lineRule="auto"/>
        <w:ind w:right="112"/>
        <w:rPr>
          <w:rFonts w:ascii="Times New Roman" w:hAnsi="Times New Roman" w:cs="Times New Roman"/>
          <w:sz w:val="28"/>
          <w:szCs w:val="28"/>
        </w:rPr>
      </w:pPr>
    </w:p>
    <w:p w14:paraId="3AC21A89" w14:textId="4380D6D5" w:rsidR="00391029" w:rsidRDefault="00391029" w:rsidP="00391029">
      <w:pPr>
        <w:tabs>
          <w:tab w:val="left" w:pos="1498"/>
        </w:tabs>
        <w:spacing w:before="15" w:line="247" w:lineRule="auto"/>
        <w:ind w:right="112"/>
        <w:rPr>
          <w:rFonts w:ascii="Times New Roman" w:hAnsi="Times New Roman" w:cs="Times New Roman"/>
          <w:sz w:val="28"/>
          <w:szCs w:val="28"/>
        </w:rPr>
      </w:pPr>
    </w:p>
    <w:p w14:paraId="40BE73C8" w14:textId="080F3A41" w:rsidR="00391029" w:rsidRDefault="00391029" w:rsidP="00391029">
      <w:pPr>
        <w:tabs>
          <w:tab w:val="left" w:pos="1498"/>
        </w:tabs>
        <w:spacing w:before="15" w:line="247" w:lineRule="auto"/>
        <w:ind w:right="112"/>
        <w:rPr>
          <w:rFonts w:ascii="Times New Roman" w:hAnsi="Times New Roman" w:cs="Times New Roman"/>
          <w:sz w:val="28"/>
          <w:szCs w:val="28"/>
        </w:rPr>
      </w:pPr>
    </w:p>
    <w:p w14:paraId="4B3A90E0" w14:textId="20D4C33C" w:rsidR="00391029" w:rsidRDefault="00391029" w:rsidP="00391029">
      <w:pPr>
        <w:tabs>
          <w:tab w:val="left" w:pos="1498"/>
        </w:tabs>
        <w:spacing w:before="15" w:line="247" w:lineRule="auto"/>
        <w:ind w:right="112"/>
        <w:rPr>
          <w:rFonts w:ascii="Times New Roman" w:hAnsi="Times New Roman" w:cs="Times New Roman"/>
          <w:sz w:val="28"/>
          <w:szCs w:val="28"/>
        </w:rPr>
      </w:pPr>
    </w:p>
    <w:p w14:paraId="1D5290D1" w14:textId="038A685D" w:rsidR="00391029" w:rsidRDefault="00391029" w:rsidP="00391029">
      <w:pPr>
        <w:tabs>
          <w:tab w:val="left" w:pos="1498"/>
        </w:tabs>
        <w:spacing w:before="15" w:line="247" w:lineRule="auto"/>
        <w:ind w:right="112"/>
        <w:rPr>
          <w:rFonts w:ascii="Times New Roman" w:hAnsi="Times New Roman" w:cs="Times New Roman"/>
          <w:sz w:val="28"/>
          <w:szCs w:val="28"/>
        </w:rPr>
      </w:pPr>
    </w:p>
    <w:p w14:paraId="6FD2615E" w14:textId="74EE4C14" w:rsidR="00391029" w:rsidRDefault="00391029" w:rsidP="00391029">
      <w:pPr>
        <w:tabs>
          <w:tab w:val="left" w:pos="1498"/>
        </w:tabs>
        <w:spacing w:before="15" w:line="247" w:lineRule="auto"/>
        <w:ind w:right="112"/>
        <w:rPr>
          <w:rFonts w:ascii="Times New Roman" w:hAnsi="Times New Roman" w:cs="Times New Roman"/>
          <w:sz w:val="28"/>
          <w:szCs w:val="28"/>
        </w:rPr>
      </w:pPr>
    </w:p>
    <w:p w14:paraId="74E9A20F" w14:textId="41FB10F6" w:rsidR="00391029" w:rsidRDefault="00391029" w:rsidP="00391029">
      <w:pPr>
        <w:tabs>
          <w:tab w:val="left" w:pos="1498"/>
        </w:tabs>
        <w:spacing w:before="15" w:line="247" w:lineRule="auto"/>
        <w:ind w:right="112"/>
        <w:rPr>
          <w:rFonts w:ascii="Times New Roman" w:hAnsi="Times New Roman" w:cs="Times New Roman"/>
          <w:sz w:val="28"/>
          <w:szCs w:val="28"/>
        </w:rPr>
      </w:pPr>
    </w:p>
    <w:p w14:paraId="57C67C6A" w14:textId="749FE08C" w:rsidR="00391029" w:rsidRDefault="00391029" w:rsidP="00391029">
      <w:pPr>
        <w:tabs>
          <w:tab w:val="left" w:pos="1498"/>
        </w:tabs>
        <w:spacing w:before="15" w:line="247" w:lineRule="auto"/>
        <w:ind w:right="112"/>
        <w:rPr>
          <w:rFonts w:ascii="Times New Roman" w:hAnsi="Times New Roman" w:cs="Times New Roman"/>
          <w:sz w:val="28"/>
          <w:szCs w:val="28"/>
        </w:rPr>
      </w:pPr>
    </w:p>
    <w:p w14:paraId="3476463C" w14:textId="38712A83" w:rsidR="00391029" w:rsidRDefault="00391029" w:rsidP="00391029">
      <w:pPr>
        <w:tabs>
          <w:tab w:val="left" w:pos="1498"/>
        </w:tabs>
        <w:spacing w:before="15" w:line="247" w:lineRule="auto"/>
        <w:ind w:right="112"/>
        <w:rPr>
          <w:rFonts w:ascii="Times New Roman" w:hAnsi="Times New Roman" w:cs="Times New Roman"/>
          <w:sz w:val="28"/>
          <w:szCs w:val="28"/>
        </w:rPr>
      </w:pPr>
    </w:p>
    <w:p w14:paraId="6878BEB3" w14:textId="7B38D46E" w:rsidR="00391029" w:rsidRDefault="00391029" w:rsidP="00391029">
      <w:pPr>
        <w:tabs>
          <w:tab w:val="left" w:pos="1498"/>
        </w:tabs>
        <w:spacing w:before="15" w:line="247" w:lineRule="auto"/>
        <w:ind w:right="112"/>
        <w:rPr>
          <w:rFonts w:ascii="Times New Roman" w:hAnsi="Times New Roman" w:cs="Times New Roman"/>
          <w:sz w:val="28"/>
          <w:szCs w:val="28"/>
        </w:rPr>
      </w:pPr>
    </w:p>
    <w:p w14:paraId="4E3A8662" w14:textId="36423259" w:rsidR="00391029" w:rsidRDefault="00391029" w:rsidP="00391029">
      <w:pPr>
        <w:tabs>
          <w:tab w:val="left" w:pos="1498"/>
        </w:tabs>
        <w:spacing w:before="15" w:line="247" w:lineRule="auto"/>
        <w:ind w:right="112"/>
        <w:rPr>
          <w:rFonts w:ascii="Times New Roman" w:hAnsi="Times New Roman" w:cs="Times New Roman"/>
          <w:sz w:val="28"/>
          <w:szCs w:val="28"/>
        </w:rPr>
      </w:pPr>
    </w:p>
    <w:p w14:paraId="24924485" w14:textId="1C5F9791" w:rsidR="00391029" w:rsidRDefault="00391029" w:rsidP="00391029">
      <w:pPr>
        <w:tabs>
          <w:tab w:val="left" w:pos="1498"/>
        </w:tabs>
        <w:spacing w:before="15" w:line="247" w:lineRule="auto"/>
        <w:ind w:right="112"/>
        <w:rPr>
          <w:rFonts w:ascii="Times New Roman" w:hAnsi="Times New Roman" w:cs="Times New Roman"/>
          <w:sz w:val="28"/>
          <w:szCs w:val="28"/>
        </w:rPr>
      </w:pPr>
    </w:p>
    <w:p w14:paraId="1A466447" w14:textId="1981C007" w:rsidR="009366D0" w:rsidRDefault="009366D0" w:rsidP="00391029">
      <w:pPr>
        <w:tabs>
          <w:tab w:val="left" w:pos="1498"/>
        </w:tabs>
        <w:spacing w:before="15" w:line="247" w:lineRule="auto"/>
        <w:ind w:right="112"/>
        <w:rPr>
          <w:rFonts w:ascii="Times New Roman" w:hAnsi="Times New Roman" w:cs="Times New Roman"/>
          <w:sz w:val="28"/>
          <w:szCs w:val="28"/>
        </w:rPr>
      </w:pPr>
    </w:p>
    <w:p w14:paraId="21B083EB" w14:textId="0BC18AC4" w:rsidR="009366D0" w:rsidRDefault="009366D0" w:rsidP="00391029">
      <w:pPr>
        <w:tabs>
          <w:tab w:val="left" w:pos="1498"/>
        </w:tabs>
        <w:spacing w:before="15" w:line="247" w:lineRule="auto"/>
        <w:ind w:right="112"/>
        <w:rPr>
          <w:rFonts w:ascii="Times New Roman" w:hAnsi="Times New Roman" w:cs="Times New Roman"/>
          <w:sz w:val="28"/>
          <w:szCs w:val="28"/>
        </w:rPr>
      </w:pPr>
    </w:p>
    <w:p w14:paraId="1AF5441E" w14:textId="4E42EE3E" w:rsidR="009366D0" w:rsidRDefault="009366D0" w:rsidP="00391029">
      <w:pPr>
        <w:tabs>
          <w:tab w:val="left" w:pos="1498"/>
        </w:tabs>
        <w:spacing w:before="15" w:line="247" w:lineRule="auto"/>
        <w:ind w:right="112"/>
        <w:rPr>
          <w:rFonts w:ascii="Times New Roman" w:hAnsi="Times New Roman" w:cs="Times New Roman"/>
          <w:sz w:val="28"/>
          <w:szCs w:val="28"/>
        </w:rPr>
      </w:pPr>
    </w:p>
    <w:p w14:paraId="78BA94F7" w14:textId="28F1BCC5" w:rsidR="009366D0" w:rsidRDefault="009366D0" w:rsidP="00391029">
      <w:pPr>
        <w:tabs>
          <w:tab w:val="left" w:pos="1498"/>
        </w:tabs>
        <w:spacing w:before="15" w:line="247" w:lineRule="auto"/>
        <w:ind w:right="112"/>
        <w:rPr>
          <w:rFonts w:ascii="Times New Roman" w:hAnsi="Times New Roman" w:cs="Times New Roman"/>
          <w:sz w:val="28"/>
          <w:szCs w:val="28"/>
        </w:rPr>
      </w:pPr>
    </w:p>
    <w:p w14:paraId="5CE3A0EA" w14:textId="23A11890" w:rsidR="009366D0" w:rsidRDefault="009366D0" w:rsidP="00391029">
      <w:pPr>
        <w:tabs>
          <w:tab w:val="left" w:pos="1498"/>
        </w:tabs>
        <w:spacing w:before="15" w:line="247" w:lineRule="auto"/>
        <w:ind w:right="112"/>
        <w:rPr>
          <w:rFonts w:ascii="Times New Roman" w:hAnsi="Times New Roman" w:cs="Times New Roman"/>
          <w:sz w:val="28"/>
          <w:szCs w:val="28"/>
        </w:rPr>
      </w:pPr>
    </w:p>
    <w:p w14:paraId="763800D6" w14:textId="5D84F83E" w:rsidR="009366D0" w:rsidRDefault="009366D0" w:rsidP="00391029">
      <w:pPr>
        <w:tabs>
          <w:tab w:val="left" w:pos="1498"/>
        </w:tabs>
        <w:spacing w:before="15" w:line="247" w:lineRule="auto"/>
        <w:ind w:right="112"/>
        <w:rPr>
          <w:rFonts w:ascii="Times New Roman" w:hAnsi="Times New Roman" w:cs="Times New Roman"/>
          <w:sz w:val="28"/>
          <w:szCs w:val="28"/>
        </w:rPr>
      </w:pPr>
    </w:p>
    <w:p w14:paraId="51344EF2" w14:textId="5EC56D62" w:rsidR="009366D0" w:rsidRDefault="009366D0" w:rsidP="00391029">
      <w:pPr>
        <w:tabs>
          <w:tab w:val="left" w:pos="1498"/>
        </w:tabs>
        <w:spacing w:before="15" w:line="247" w:lineRule="auto"/>
        <w:ind w:right="112"/>
        <w:rPr>
          <w:rFonts w:ascii="Times New Roman" w:hAnsi="Times New Roman" w:cs="Times New Roman"/>
          <w:sz w:val="28"/>
          <w:szCs w:val="28"/>
        </w:rPr>
      </w:pPr>
    </w:p>
    <w:p w14:paraId="57022FC7" w14:textId="09EFC3B5" w:rsidR="009366D0" w:rsidRDefault="009366D0" w:rsidP="00391029">
      <w:pPr>
        <w:tabs>
          <w:tab w:val="left" w:pos="1498"/>
        </w:tabs>
        <w:spacing w:before="15" w:line="247" w:lineRule="auto"/>
        <w:ind w:right="112"/>
        <w:rPr>
          <w:rFonts w:ascii="Times New Roman" w:hAnsi="Times New Roman" w:cs="Times New Roman"/>
          <w:sz w:val="28"/>
          <w:szCs w:val="28"/>
        </w:rPr>
      </w:pPr>
    </w:p>
    <w:p w14:paraId="4E33A522" w14:textId="2E52F3E7" w:rsidR="009366D0" w:rsidRDefault="009366D0" w:rsidP="00391029">
      <w:pPr>
        <w:tabs>
          <w:tab w:val="left" w:pos="1498"/>
        </w:tabs>
        <w:spacing w:before="15" w:line="247" w:lineRule="auto"/>
        <w:ind w:right="112"/>
        <w:rPr>
          <w:rFonts w:ascii="Times New Roman" w:hAnsi="Times New Roman" w:cs="Times New Roman"/>
          <w:sz w:val="28"/>
          <w:szCs w:val="28"/>
        </w:rPr>
      </w:pPr>
    </w:p>
    <w:p w14:paraId="3F63A3A2" w14:textId="6C8958F6" w:rsidR="009366D0" w:rsidRDefault="009366D0" w:rsidP="00391029">
      <w:pPr>
        <w:tabs>
          <w:tab w:val="left" w:pos="1498"/>
        </w:tabs>
        <w:spacing w:before="15" w:line="247" w:lineRule="auto"/>
        <w:ind w:right="112"/>
        <w:rPr>
          <w:rFonts w:ascii="Times New Roman" w:hAnsi="Times New Roman" w:cs="Times New Roman"/>
          <w:sz w:val="28"/>
          <w:szCs w:val="28"/>
        </w:rPr>
      </w:pPr>
    </w:p>
    <w:p w14:paraId="6C26D0C6" w14:textId="28241C11" w:rsidR="009366D0" w:rsidRDefault="009366D0" w:rsidP="00391029">
      <w:pPr>
        <w:tabs>
          <w:tab w:val="left" w:pos="1498"/>
        </w:tabs>
        <w:spacing w:before="15" w:line="247" w:lineRule="auto"/>
        <w:ind w:right="112"/>
        <w:rPr>
          <w:rFonts w:ascii="Times New Roman" w:hAnsi="Times New Roman" w:cs="Times New Roman"/>
          <w:sz w:val="28"/>
          <w:szCs w:val="28"/>
        </w:rPr>
      </w:pPr>
    </w:p>
    <w:p w14:paraId="62E810A5" w14:textId="02657BA3" w:rsidR="007D6A23" w:rsidRPr="007D6A23" w:rsidRDefault="007D6A23" w:rsidP="009366D0">
      <w:pPr>
        <w:ind w:left="-284" w:right="-27"/>
        <w:jc w:val="right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7D6A23">
        <w:rPr>
          <w:rFonts w:ascii="Times New Roman" w:hAnsi="Times New Roman" w:cs="Times New Roman"/>
          <w:bCs/>
          <w:spacing w:val="-2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bCs/>
          <w:spacing w:val="-2"/>
          <w:sz w:val="24"/>
          <w:szCs w:val="24"/>
        </w:rPr>
        <w:t>2</w:t>
      </w:r>
    </w:p>
    <w:p w14:paraId="7BD379F5" w14:textId="77777777" w:rsidR="007D6A23" w:rsidRPr="007D6A23" w:rsidRDefault="007D6A23" w:rsidP="009366D0">
      <w:pPr>
        <w:ind w:left="-284" w:right="-27"/>
        <w:jc w:val="right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7D6A23">
        <w:rPr>
          <w:rFonts w:ascii="Times New Roman" w:hAnsi="Times New Roman" w:cs="Times New Roman"/>
          <w:bCs/>
          <w:spacing w:val="-2"/>
          <w:sz w:val="24"/>
          <w:szCs w:val="24"/>
        </w:rPr>
        <w:t>к постановлению аппарата Совета депутатов</w:t>
      </w:r>
    </w:p>
    <w:p w14:paraId="7AFA9B0B" w14:textId="77777777" w:rsidR="007D6A23" w:rsidRPr="007D6A23" w:rsidRDefault="007D6A23" w:rsidP="009366D0">
      <w:pPr>
        <w:ind w:left="-284" w:right="-27"/>
        <w:jc w:val="right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7D6A23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внутригородского муниципального образования – </w:t>
      </w:r>
    </w:p>
    <w:p w14:paraId="7B1AFCB0" w14:textId="5B470C10" w:rsidR="007D6A23" w:rsidRDefault="007D6A23" w:rsidP="009366D0">
      <w:pPr>
        <w:ind w:left="-284" w:right="-27"/>
        <w:jc w:val="right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7D6A23">
        <w:rPr>
          <w:rFonts w:ascii="Times New Roman" w:hAnsi="Times New Roman" w:cs="Times New Roman"/>
          <w:bCs/>
          <w:spacing w:val="-2"/>
          <w:sz w:val="24"/>
          <w:szCs w:val="24"/>
        </w:rPr>
        <w:t>муниципального округа Вороново в городе Москве</w:t>
      </w:r>
    </w:p>
    <w:p w14:paraId="48B084AE" w14:textId="77777777" w:rsidR="00635102" w:rsidRDefault="00635102" w:rsidP="00635102">
      <w:pPr>
        <w:ind w:left="-284" w:right="115"/>
        <w:jc w:val="right"/>
        <w:rPr>
          <w:bCs/>
          <w:spacing w:val="-2"/>
          <w:sz w:val="24"/>
          <w:szCs w:val="24"/>
        </w:rPr>
      </w:pPr>
      <w:r w:rsidRPr="007D6A23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от </w:t>
      </w:r>
      <w:r>
        <w:rPr>
          <w:rFonts w:ascii="Times New Roman" w:hAnsi="Times New Roman" w:cs="Times New Roman"/>
          <w:bCs/>
          <w:spacing w:val="-2"/>
          <w:sz w:val="24"/>
          <w:szCs w:val="24"/>
        </w:rPr>
        <w:t xml:space="preserve">25 ноября </w:t>
      </w:r>
      <w:r w:rsidRPr="007D6A23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2025 № </w:t>
      </w:r>
      <w:r>
        <w:rPr>
          <w:rFonts w:ascii="Times New Roman" w:hAnsi="Times New Roman" w:cs="Times New Roman"/>
          <w:bCs/>
          <w:spacing w:val="-2"/>
          <w:sz w:val="24"/>
          <w:szCs w:val="24"/>
        </w:rPr>
        <w:t>45</w:t>
      </w:r>
    </w:p>
    <w:p w14:paraId="4FA6AFBB" w14:textId="77777777" w:rsidR="00635102" w:rsidRPr="007D6A23" w:rsidRDefault="00635102" w:rsidP="009366D0">
      <w:pPr>
        <w:ind w:left="-284" w:right="-27"/>
        <w:jc w:val="right"/>
        <w:rPr>
          <w:rFonts w:ascii="Times New Roman" w:hAnsi="Times New Roman" w:cs="Times New Roman"/>
          <w:bCs/>
          <w:spacing w:val="-2"/>
          <w:sz w:val="24"/>
          <w:szCs w:val="24"/>
        </w:rPr>
      </w:pPr>
    </w:p>
    <w:p w14:paraId="103C933F" w14:textId="77777777" w:rsidR="00391029" w:rsidRDefault="00391029" w:rsidP="00BD4BA4">
      <w:pPr>
        <w:pStyle w:val="a3"/>
        <w:rPr>
          <w:rFonts w:ascii="Times New Roman"/>
          <w:sz w:val="29"/>
        </w:rPr>
      </w:pPr>
    </w:p>
    <w:p w14:paraId="7EE99C71" w14:textId="77777777" w:rsidR="00391029" w:rsidRPr="006A74AA" w:rsidRDefault="00391029" w:rsidP="0039102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74AA">
        <w:rPr>
          <w:rFonts w:ascii="Times New Roman" w:hAnsi="Times New Roman" w:cs="Times New Roman"/>
          <w:b/>
          <w:bCs/>
          <w:sz w:val="28"/>
          <w:szCs w:val="28"/>
        </w:rPr>
        <w:t xml:space="preserve">Порядок </w:t>
      </w:r>
    </w:p>
    <w:p w14:paraId="6323A2F8" w14:textId="77777777" w:rsidR="00391029" w:rsidRPr="006A74AA" w:rsidRDefault="00391029" w:rsidP="0039102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74AA">
        <w:rPr>
          <w:rFonts w:ascii="Times New Roman" w:hAnsi="Times New Roman" w:cs="Times New Roman"/>
          <w:b/>
          <w:bCs/>
          <w:sz w:val="28"/>
          <w:szCs w:val="28"/>
        </w:rPr>
        <w:t xml:space="preserve">исполнения бюджета внутригородского муниципального образования 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6A74AA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округа Вороново в городе Москве по источникам финансирования дефицита бюджета</w:t>
      </w:r>
    </w:p>
    <w:p w14:paraId="6F41CA63" w14:textId="4BC25AEB" w:rsidR="00391029" w:rsidRPr="006A74AA" w:rsidRDefault="00485DD2" w:rsidP="009366D0">
      <w:pPr>
        <w:pStyle w:val="a4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91029" w:rsidRPr="006A74AA">
        <w:rPr>
          <w:rFonts w:ascii="Times New Roman" w:hAnsi="Times New Roman" w:cs="Times New Roman"/>
          <w:sz w:val="28"/>
          <w:szCs w:val="28"/>
        </w:rPr>
        <w:t>Исполнение бюджета внутригородского муниципального образование - муниципального округа Вороново в городе Москве (далее - бюджета муниципального округа) по источникам финансирования дефицита бюджета осуществляется в соответствии с требованиями Бюджетного кодекса Российской Федерации и настоящим Порядком.</w:t>
      </w:r>
    </w:p>
    <w:p w14:paraId="49FE2489" w14:textId="6B12D1D2" w:rsidR="00391029" w:rsidRPr="006A74AA" w:rsidRDefault="00485DD2" w:rsidP="009366D0">
      <w:pPr>
        <w:pStyle w:val="a4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91029" w:rsidRPr="006A74AA">
        <w:rPr>
          <w:rFonts w:ascii="Times New Roman" w:hAnsi="Times New Roman" w:cs="Times New Roman"/>
          <w:sz w:val="28"/>
          <w:szCs w:val="28"/>
        </w:rPr>
        <w:t>Исполнение бюджета муниципального округа по источникам финансирования дефицита бюджета осуществляется главным администратором источников финансирования дефицита бюджета муниципального округа.</w:t>
      </w:r>
    </w:p>
    <w:p w14:paraId="35CC7D41" w14:textId="4EB50A38" w:rsidR="00391029" w:rsidRPr="006A74AA" w:rsidRDefault="00485DD2" w:rsidP="009366D0">
      <w:pPr>
        <w:pStyle w:val="a4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91029" w:rsidRPr="006A74AA">
        <w:rPr>
          <w:rFonts w:ascii="Times New Roman" w:hAnsi="Times New Roman" w:cs="Times New Roman"/>
          <w:sz w:val="28"/>
          <w:szCs w:val="28"/>
        </w:rPr>
        <w:t>Исполнение бюджета муниципального округа по источникам финансировании дефицита бюджета организуется финансово-экономическим отделом аппарата Совета депутатов муниципального округа Вороново в городе Москве (далее - ФЭО) на основе единства кассы и подведомственности расходов в соответствии со сводной бюджетной росписью бюджета муниципального округа н кассовым планом исполнения бюджета муниципального округа.</w:t>
      </w:r>
    </w:p>
    <w:p w14:paraId="00EDE628" w14:textId="4799581B" w:rsidR="00391029" w:rsidRPr="006A74AA" w:rsidRDefault="00485DD2" w:rsidP="009366D0">
      <w:pPr>
        <w:pStyle w:val="a4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391029" w:rsidRPr="006A74AA">
        <w:rPr>
          <w:rFonts w:ascii="Times New Roman" w:hAnsi="Times New Roman" w:cs="Times New Roman"/>
          <w:sz w:val="28"/>
          <w:szCs w:val="28"/>
        </w:rPr>
        <w:t>Кассовое обслуживание исполнения бюджета муниципального округа по источником финансирования дефицита бюджета осуществляется Территориальным финансово-казначейским управлением № 4 Департамента финансов города Москвы (далее - ТФКУ № 4) с открытием и ведением лицевых счетов по учету операций со средствами бюджета муниципального округа как главному распорядителю, получателю средств бюджета, администратору источников финансирования дефицита бюджета.</w:t>
      </w:r>
    </w:p>
    <w:p w14:paraId="41A34135" w14:textId="71C9DBC5" w:rsidR="00391029" w:rsidRPr="006A74AA" w:rsidRDefault="00485DD2" w:rsidP="009366D0">
      <w:pPr>
        <w:pStyle w:val="a4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391029">
        <w:rPr>
          <w:rFonts w:ascii="Times New Roman" w:hAnsi="Times New Roman" w:cs="Times New Roman"/>
          <w:sz w:val="28"/>
          <w:szCs w:val="28"/>
        </w:rPr>
        <w:t>У</w:t>
      </w:r>
      <w:r w:rsidR="00391029" w:rsidRPr="006A74AA">
        <w:rPr>
          <w:rFonts w:ascii="Times New Roman" w:hAnsi="Times New Roman" w:cs="Times New Roman"/>
          <w:sz w:val="28"/>
          <w:szCs w:val="28"/>
        </w:rPr>
        <w:t>чет операций со средствами бюджета муниципального округа осуществляется органом Федерального казначейства на едином счете бюджета муниципального округа, открытом в Управлении Федерального казначейства по г. Москве.</w:t>
      </w:r>
    </w:p>
    <w:p w14:paraId="6B81C0C2" w14:textId="609BA14C" w:rsidR="00391029" w:rsidRPr="006A74AA" w:rsidRDefault="00485DD2" w:rsidP="009366D0">
      <w:pPr>
        <w:pStyle w:val="a4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391029" w:rsidRPr="006A74AA">
        <w:rPr>
          <w:rFonts w:ascii="Times New Roman" w:hAnsi="Times New Roman" w:cs="Times New Roman"/>
          <w:sz w:val="28"/>
          <w:szCs w:val="28"/>
        </w:rPr>
        <w:t>Исполнение бюджета внутригородского муниципального образование - муниципального округа Вороново в городе Москве (далее - бюджета муниципального округа) по источникам финансирования дефицита бюджета осуществляется в соответствии с требованиями Бюджетного кодекса Российской Федерации и настоящим Порядком.</w:t>
      </w:r>
    </w:p>
    <w:p w14:paraId="6BCCBAED" w14:textId="5F4EF5C2" w:rsidR="00391029" w:rsidRPr="006A74AA" w:rsidRDefault="00485DD2" w:rsidP="009366D0">
      <w:pPr>
        <w:pStyle w:val="a4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391029" w:rsidRPr="006A74AA">
        <w:rPr>
          <w:rFonts w:ascii="Times New Roman" w:hAnsi="Times New Roman" w:cs="Times New Roman"/>
          <w:sz w:val="28"/>
          <w:szCs w:val="28"/>
        </w:rPr>
        <w:t xml:space="preserve">Исполнение бюджета муниципального округа по источникам финансирования дефицита бюджета осуществляется главным администратором источников финансирования дефицита бюджета </w:t>
      </w:r>
      <w:r w:rsidR="00391029" w:rsidRPr="006A74AA">
        <w:rPr>
          <w:rFonts w:ascii="Times New Roman" w:hAnsi="Times New Roman" w:cs="Times New Roman"/>
          <w:sz w:val="28"/>
          <w:szCs w:val="28"/>
        </w:rPr>
        <w:lastRenderedPageBreak/>
        <w:t>муниципального округа.</w:t>
      </w:r>
    </w:p>
    <w:p w14:paraId="282BF808" w14:textId="34B3C530" w:rsidR="00391029" w:rsidRPr="006A74AA" w:rsidRDefault="00485DD2" w:rsidP="009366D0">
      <w:pPr>
        <w:pStyle w:val="a4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391029" w:rsidRPr="006A74AA">
        <w:rPr>
          <w:rFonts w:ascii="Times New Roman" w:hAnsi="Times New Roman" w:cs="Times New Roman"/>
          <w:sz w:val="28"/>
          <w:szCs w:val="28"/>
        </w:rPr>
        <w:t>Исполнение бюджета муниципального округа по источникам финансировании дефицита бюджета организуется финансово-экономическим отделом аппарата Совета депутатов муниципального округа Вороново в городе Москве (далее - ФЭО) на основе единства кассы и подведомственности расходов в соответствии со сводной бюджетной росписью бюджета муниципального округа н кассовым планом исполнения бюджета муниципального округа.</w:t>
      </w:r>
    </w:p>
    <w:p w14:paraId="39D70DF8" w14:textId="0D56909F" w:rsidR="00391029" w:rsidRPr="006A74AA" w:rsidRDefault="007D6A23" w:rsidP="009366D0">
      <w:pPr>
        <w:pStyle w:val="a4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391029" w:rsidRPr="006A74AA">
        <w:rPr>
          <w:rFonts w:ascii="Times New Roman" w:hAnsi="Times New Roman" w:cs="Times New Roman"/>
          <w:sz w:val="28"/>
          <w:szCs w:val="28"/>
        </w:rPr>
        <w:t>Кассовое обслуживание исполнения бюджета муниципального округа по источником финансирования дефицита бюджета осуществляется Территориальным финансово-казначейским управлением № 4 Департамента финансов города Москвы (далее - ТФКУ № 4) с открытием и ведением лицевых счетов по учету операций со средствами бюджета муниципального округа как главному распорядителю, получателю средств бюджета, администратору источников финансирования дефицита бюджета.</w:t>
      </w:r>
    </w:p>
    <w:p w14:paraId="0A3FAC61" w14:textId="3D74BC3B" w:rsidR="00391029" w:rsidRPr="006A74AA" w:rsidRDefault="00485DD2" w:rsidP="009366D0">
      <w:pPr>
        <w:pStyle w:val="a4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391029">
        <w:rPr>
          <w:rFonts w:ascii="Times New Roman" w:hAnsi="Times New Roman" w:cs="Times New Roman"/>
          <w:sz w:val="28"/>
          <w:szCs w:val="28"/>
        </w:rPr>
        <w:t>У</w:t>
      </w:r>
      <w:r w:rsidR="00391029" w:rsidRPr="006A74AA">
        <w:rPr>
          <w:rFonts w:ascii="Times New Roman" w:hAnsi="Times New Roman" w:cs="Times New Roman"/>
          <w:sz w:val="28"/>
          <w:szCs w:val="28"/>
        </w:rPr>
        <w:t>чет операций со средствами бюджета муниципального округа осуществляется органом Федерального казначейства на едином счете бюджета муниципального округа, открытом в Управлении Федерального казначейства по г. Москве.</w:t>
      </w:r>
    </w:p>
    <w:p w14:paraId="4E20BA28" w14:textId="79254257" w:rsidR="00391029" w:rsidRPr="006A74AA" w:rsidRDefault="00485DD2" w:rsidP="009366D0">
      <w:pPr>
        <w:pStyle w:val="a4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391029" w:rsidRPr="006A74AA">
        <w:rPr>
          <w:rFonts w:ascii="Times New Roman" w:hAnsi="Times New Roman" w:cs="Times New Roman"/>
          <w:sz w:val="28"/>
          <w:szCs w:val="28"/>
        </w:rPr>
        <w:t>Исполнение бюджета внутригородского муниципального образование - муниципального округа Вороново в городе Москве (далее - бюджета муниципального округа) по источникам финансирования дефицита бюджета осуществляется в соответствии с требованиями Бюджетного кодекса Российской Федерации и настоящим Порядком.</w:t>
      </w:r>
    </w:p>
    <w:p w14:paraId="5892663F" w14:textId="1F878D94" w:rsidR="00391029" w:rsidRPr="006A74AA" w:rsidRDefault="00485DD2" w:rsidP="009366D0">
      <w:pPr>
        <w:pStyle w:val="a4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7D6A23">
        <w:rPr>
          <w:rFonts w:ascii="Times New Roman" w:hAnsi="Times New Roman" w:cs="Times New Roman"/>
          <w:sz w:val="28"/>
          <w:szCs w:val="28"/>
        </w:rPr>
        <w:t xml:space="preserve"> </w:t>
      </w:r>
      <w:r w:rsidR="00391029" w:rsidRPr="006A74AA">
        <w:rPr>
          <w:rFonts w:ascii="Times New Roman" w:hAnsi="Times New Roman" w:cs="Times New Roman"/>
          <w:sz w:val="28"/>
          <w:szCs w:val="28"/>
        </w:rPr>
        <w:t>Исполнение бюджета муниципального округа по источникам финансирования дефицита бюджета осуществляется главным администратором источников финансирования дефицита бюджета муниципального округа.</w:t>
      </w:r>
    </w:p>
    <w:p w14:paraId="0369774D" w14:textId="6E5ED020" w:rsidR="00391029" w:rsidRPr="006A74AA" w:rsidRDefault="00485DD2" w:rsidP="009366D0">
      <w:pPr>
        <w:pStyle w:val="a4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7D6A23">
        <w:rPr>
          <w:rFonts w:ascii="Times New Roman" w:hAnsi="Times New Roman" w:cs="Times New Roman"/>
          <w:sz w:val="28"/>
          <w:szCs w:val="28"/>
        </w:rPr>
        <w:t xml:space="preserve"> </w:t>
      </w:r>
      <w:r w:rsidR="00391029" w:rsidRPr="006A74AA">
        <w:rPr>
          <w:rFonts w:ascii="Times New Roman" w:hAnsi="Times New Roman" w:cs="Times New Roman"/>
          <w:sz w:val="28"/>
          <w:szCs w:val="28"/>
        </w:rPr>
        <w:t>Исполнение бюджета муниципального округа по источникам финансировании дефицита бюджета организуется финансово-экономическим отделом аппарата Совета депутатов муниципального округа Вороново в городе Москве (далее - ФЭО) на основе единства кассы и подведомственности расходов в соответствии со сводной бюджетной росписью бюджета муниципального округа н кассовым планом исполнения бюджета муниципального округа.</w:t>
      </w:r>
    </w:p>
    <w:p w14:paraId="0012747B" w14:textId="786F435A" w:rsidR="00391029" w:rsidRPr="006A74AA" w:rsidRDefault="009366D0" w:rsidP="009366D0">
      <w:pPr>
        <w:pStyle w:val="a4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="007D6A23">
        <w:rPr>
          <w:rFonts w:ascii="Times New Roman" w:hAnsi="Times New Roman" w:cs="Times New Roman"/>
          <w:sz w:val="28"/>
          <w:szCs w:val="28"/>
        </w:rPr>
        <w:t xml:space="preserve"> </w:t>
      </w:r>
      <w:r w:rsidR="00391029" w:rsidRPr="006A74AA">
        <w:rPr>
          <w:rFonts w:ascii="Times New Roman" w:hAnsi="Times New Roman" w:cs="Times New Roman"/>
          <w:sz w:val="28"/>
          <w:szCs w:val="28"/>
        </w:rPr>
        <w:t>Кассовое обслуживание исполнения бюджета муниципального округа по источником финансирования дефицита бюджета осуществляется Территориальным финансово-казначейским управлением № 4 Департамента финансов города Москвы (далее - ТФКУ № 4) с открытием и ведением лицевых счетов по учету операций со средствами бюджета муниципального округа как главному распорядителю, получателю средств бюджета, администратору источников финансирования дефицита бюджета.</w:t>
      </w:r>
    </w:p>
    <w:p w14:paraId="5F0B4C4D" w14:textId="7BDC2CB8" w:rsidR="00391029" w:rsidRPr="009366D0" w:rsidRDefault="009366D0" w:rsidP="009366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="007D6A23" w:rsidRPr="009366D0">
        <w:rPr>
          <w:rFonts w:ascii="Times New Roman" w:hAnsi="Times New Roman" w:cs="Times New Roman"/>
          <w:sz w:val="28"/>
          <w:szCs w:val="28"/>
        </w:rPr>
        <w:t xml:space="preserve"> </w:t>
      </w:r>
      <w:r w:rsidR="00391029" w:rsidRPr="009366D0">
        <w:rPr>
          <w:rFonts w:ascii="Times New Roman" w:hAnsi="Times New Roman" w:cs="Times New Roman"/>
          <w:sz w:val="28"/>
          <w:szCs w:val="28"/>
        </w:rPr>
        <w:t xml:space="preserve">Учет операций со средствами бюджета муниципального округа осуществляется органом Федерального казначейства на едином счете бюджета муниципального округа, открытом в Управлении Федерального </w:t>
      </w:r>
      <w:r w:rsidR="00391029" w:rsidRPr="009366D0">
        <w:rPr>
          <w:rFonts w:ascii="Times New Roman" w:hAnsi="Times New Roman" w:cs="Times New Roman"/>
          <w:sz w:val="28"/>
          <w:szCs w:val="28"/>
        </w:rPr>
        <w:lastRenderedPageBreak/>
        <w:t>казначейства по г. Москве.</w:t>
      </w:r>
    </w:p>
    <w:p w14:paraId="5495B26C" w14:textId="04106E4D" w:rsidR="00391029" w:rsidRPr="006A74AA" w:rsidRDefault="009366D0" w:rsidP="009366D0">
      <w:pPr>
        <w:pStyle w:val="a4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="007D6A23">
        <w:rPr>
          <w:rFonts w:ascii="Times New Roman" w:hAnsi="Times New Roman" w:cs="Times New Roman"/>
          <w:sz w:val="28"/>
          <w:szCs w:val="28"/>
        </w:rPr>
        <w:t xml:space="preserve"> </w:t>
      </w:r>
      <w:r w:rsidR="00391029" w:rsidRPr="006A74AA">
        <w:rPr>
          <w:rFonts w:ascii="Times New Roman" w:hAnsi="Times New Roman" w:cs="Times New Roman"/>
          <w:sz w:val="28"/>
          <w:szCs w:val="28"/>
        </w:rPr>
        <w:t>Исполнение бюджета внутригородского муниципального образование - муниципального округа Вороново в городе Москве (далее - бюджета муниципального округа) по источникам финансирования дефицита бюджета осуществляется в соответствии с требованиями Бюджетного кодекса Российской Федерации и настоящим Порядком.</w:t>
      </w:r>
    </w:p>
    <w:p w14:paraId="0DEAB6C0" w14:textId="23C60C8B" w:rsidR="00391029" w:rsidRPr="006A74AA" w:rsidRDefault="009366D0" w:rsidP="009366D0">
      <w:pPr>
        <w:pStyle w:val="a4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="007D6A23">
        <w:rPr>
          <w:rFonts w:ascii="Times New Roman" w:hAnsi="Times New Roman" w:cs="Times New Roman"/>
          <w:sz w:val="28"/>
          <w:szCs w:val="28"/>
        </w:rPr>
        <w:t xml:space="preserve"> </w:t>
      </w:r>
      <w:r w:rsidR="00391029" w:rsidRPr="006A74AA">
        <w:rPr>
          <w:rFonts w:ascii="Times New Roman" w:hAnsi="Times New Roman" w:cs="Times New Roman"/>
          <w:sz w:val="28"/>
          <w:szCs w:val="28"/>
        </w:rPr>
        <w:t>Исполнение бюджета муниципального округа по источникам финансирования дефицита бюджета осуществляется главным администратором источников финансирования дефицита бюджета муниципального округа.</w:t>
      </w:r>
    </w:p>
    <w:p w14:paraId="00718B3E" w14:textId="17533050" w:rsidR="00391029" w:rsidRPr="009366D0" w:rsidRDefault="009366D0" w:rsidP="009366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="007D6A23" w:rsidRPr="009366D0">
        <w:rPr>
          <w:rFonts w:ascii="Times New Roman" w:hAnsi="Times New Roman" w:cs="Times New Roman"/>
          <w:sz w:val="28"/>
          <w:szCs w:val="28"/>
        </w:rPr>
        <w:t xml:space="preserve"> </w:t>
      </w:r>
      <w:r w:rsidR="00391029" w:rsidRPr="009366D0">
        <w:rPr>
          <w:rFonts w:ascii="Times New Roman" w:hAnsi="Times New Roman" w:cs="Times New Roman"/>
          <w:sz w:val="28"/>
          <w:szCs w:val="28"/>
        </w:rPr>
        <w:t>Исполнение бюджета муниципального округа по источникам финансировании дефицита бюджета организуется финансово-экономическим отделом аппарата Совета депутатов муниципального округа Вороново в городе Москве (далее - ФЭО) на основе единства кассы и подведомственности расходов в соответствии со сводной бюджетной росписью бюджета муниципального округа н кассовым планом исполнения бюджета муниципального округа.</w:t>
      </w:r>
    </w:p>
    <w:p w14:paraId="1EF77270" w14:textId="2B411CE8" w:rsidR="00391029" w:rsidRPr="009366D0" w:rsidRDefault="009366D0" w:rsidP="009366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="007D6A23" w:rsidRPr="009366D0">
        <w:rPr>
          <w:rFonts w:ascii="Times New Roman" w:hAnsi="Times New Roman" w:cs="Times New Roman"/>
          <w:sz w:val="28"/>
          <w:szCs w:val="28"/>
        </w:rPr>
        <w:t xml:space="preserve"> </w:t>
      </w:r>
      <w:r w:rsidR="00391029" w:rsidRPr="009366D0">
        <w:rPr>
          <w:rFonts w:ascii="Times New Roman" w:hAnsi="Times New Roman" w:cs="Times New Roman"/>
          <w:sz w:val="28"/>
          <w:szCs w:val="28"/>
        </w:rPr>
        <w:t>Кассовое обслуживание исполнения бюджета муниципального округа по источником финансирования дефицита бюджета осуществляется Территориальным финансово-казначейским управлением № 4 Департамента финансов города Москвы (далее - ТФКУ № 4) с открытием и ведением лицевых счетов по учету операций со средствами бюджета муниципального округа как главному распорядителю, получателю средств бюджета, администратору источников финансирования дефицита бюджета.</w:t>
      </w:r>
    </w:p>
    <w:p w14:paraId="15EDECE9" w14:textId="53C98DFF" w:rsidR="00391029" w:rsidRPr="009366D0" w:rsidRDefault="009366D0" w:rsidP="009366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 w:rsidR="007D6A23" w:rsidRPr="009366D0">
        <w:rPr>
          <w:rFonts w:ascii="Times New Roman" w:hAnsi="Times New Roman" w:cs="Times New Roman"/>
          <w:sz w:val="28"/>
          <w:szCs w:val="28"/>
        </w:rPr>
        <w:t xml:space="preserve"> </w:t>
      </w:r>
      <w:r w:rsidR="00391029" w:rsidRPr="009366D0">
        <w:rPr>
          <w:rFonts w:ascii="Times New Roman" w:hAnsi="Times New Roman" w:cs="Times New Roman"/>
          <w:sz w:val="28"/>
          <w:szCs w:val="28"/>
        </w:rPr>
        <w:t>Учет операций со средствами бюджета муниципального округа осуществляется органом Федерального казначейства на едином счете бюджета муниципального округа, открытом в Управлении Федерального казначейства по г. Москве.</w:t>
      </w:r>
    </w:p>
    <w:p w14:paraId="1BBA8025" w14:textId="5F8EF0BE" w:rsidR="00391029" w:rsidRPr="006A74AA" w:rsidRDefault="009366D0" w:rsidP="009366D0">
      <w:pPr>
        <w:pStyle w:val="a4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</w:t>
      </w:r>
      <w:r w:rsidR="007D6A23">
        <w:rPr>
          <w:rFonts w:ascii="Times New Roman" w:hAnsi="Times New Roman" w:cs="Times New Roman"/>
          <w:sz w:val="28"/>
          <w:szCs w:val="28"/>
        </w:rPr>
        <w:t xml:space="preserve"> </w:t>
      </w:r>
      <w:r w:rsidR="00391029" w:rsidRPr="006A74AA">
        <w:rPr>
          <w:rFonts w:ascii="Times New Roman" w:hAnsi="Times New Roman" w:cs="Times New Roman"/>
          <w:sz w:val="28"/>
          <w:szCs w:val="28"/>
        </w:rPr>
        <w:t>Исполнение бюджета внутригородского муниципального образование - муниципального округа Вороново в городе Москве (далее - бюджета муниципального округа) по источникам финансирования дефицита бюджета осуществляется в соответствии с требованиями Бюджетного кодекса Российской Федерации и настоящим Порядком.</w:t>
      </w:r>
    </w:p>
    <w:p w14:paraId="5CD2C31D" w14:textId="5FC65749" w:rsidR="00391029" w:rsidRPr="006A74AA" w:rsidRDefault="009366D0" w:rsidP="00BD4BA4">
      <w:pPr>
        <w:pStyle w:val="a4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="00391029" w:rsidRPr="006A74AA">
        <w:rPr>
          <w:rFonts w:ascii="Times New Roman" w:hAnsi="Times New Roman" w:cs="Times New Roman"/>
          <w:sz w:val="28"/>
          <w:szCs w:val="28"/>
        </w:rPr>
        <w:t>Исполнение бюджета муниципального округа по источникам финансирования дефицита бюджета осуществляется главным администратором источников финансирования дефицита бюджета муниципального округа.</w:t>
      </w:r>
    </w:p>
    <w:p w14:paraId="1C9407CE" w14:textId="2D79878D" w:rsidR="00391029" w:rsidRPr="00BD4BA4" w:rsidRDefault="00BD4BA4" w:rsidP="00BD4BA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r w:rsidR="00391029" w:rsidRPr="00BD4BA4">
        <w:rPr>
          <w:rFonts w:ascii="Times New Roman" w:hAnsi="Times New Roman" w:cs="Times New Roman"/>
          <w:sz w:val="28"/>
          <w:szCs w:val="28"/>
        </w:rPr>
        <w:t>Исполнение бюджета муниципального округа по источникам финансировании дефицита бюджета организуется финансово-экономическим отделом аппарата Совета депутатов муниципального округа Вороново в городе Москве (далее - ФЭО) на основе единства кассы и подведомственности расходов в соответствии со сводной бюджетной росписью бюджета муниципального округа н кассовым планом исполнения бюджета муниципального округа.</w:t>
      </w:r>
    </w:p>
    <w:p w14:paraId="75FC1C42" w14:textId="0F53539A" w:rsidR="00391029" w:rsidRPr="006A74AA" w:rsidRDefault="00BD4BA4" w:rsidP="00BD4BA4">
      <w:pPr>
        <w:pStyle w:val="a4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</w:t>
      </w:r>
      <w:r w:rsidR="007D6A23">
        <w:rPr>
          <w:rFonts w:ascii="Times New Roman" w:hAnsi="Times New Roman" w:cs="Times New Roman"/>
          <w:sz w:val="28"/>
          <w:szCs w:val="28"/>
        </w:rPr>
        <w:t xml:space="preserve"> </w:t>
      </w:r>
      <w:r w:rsidR="00391029" w:rsidRPr="006A74AA">
        <w:rPr>
          <w:rFonts w:ascii="Times New Roman" w:hAnsi="Times New Roman" w:cs="Times New Roman"/>
          <w:sz w:val="28"/>
          <w:szCs w:val="28"/>
        </w:rPr>
        <w:t xml:space="preserve">Кассовое обслуживание исполнения бюджета муниципального </w:t>
      </w:r>
      <w:r w:rsidR="00391029" w:rsidRPr="006A74AA">
        <w:rPr>
          <w:rFonts w:ascii="Times New Roman" w:hAnsi="Times New Roman" w:cs="Times New Roman"/>
          <w:sz w:val="28"/>
          <w:szCs w:val="28"/>
        </w:rPr>
        <w:lastRenderedPageBreak/>
        <w:t>округа по источником финансирования дефицита бюджета осуществляется Территориальным финансово-казначейским управлением № 4 Департамента финансов города Москвы (далее - ТФКУ № 4) с открытием и ведением лицевых счетов по учету операций со средствами бюджета муниципального округа как главному распорядителю, получателю средств бюджета, администратору источников финансирования дефицита бюджета.</w:t>
      </w:r>
    </w:p>
    <w:p w14:paraId="63D5198B" w14:textId="30F229F9" w:rsidR="00391029" w:rsidRPr="006A74AA" w:rsidRDefault="00BD4BA4" w:rsidP="00BD4BA4">
      <w:pPr>
        <w:pStyle w:val="a4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</w:t>
      </w:r>
      <w:r w:rsidR="007D6A23">
        <w:rPr>
          <w:rFonts w:ascii="Times New Roman" w:hAnsi="Times New Roman" w:cs="Times New Roman"/>
          <w:sz w:val="28"/>
          <w:szCs w:val="28"/>
        </w:rPr>
        <w:t xml:space="preserve"> </w:t>
      </w:r>
      <w:r w:rsidR="00391029">
        <w:rPr>
          <w:rFonts w:ascii="Times New Roman" w:hAnsi="Times New Roman" w:cs="Times New Roman"/>
          <w:sz w:val="28"/>
          <w:szCs w:val="28"/>
        </w:rPr>
        <w:t>У</w:t>
      </w:r>
      <w:r w:rsidR="00391029" w:rsidRPr="006A74AA">
        <w:rPr>
          <w:rFonts w:ascii="Times New Roman" w:hAnsi="Times New Roman" w:cs="Times New Roman"/>
          <w:sz w:val="28"/>
          <w:szCs w:val="28"/>
        </w:rPr>
        <w:t>чет операций со средствами бюджета муниципального округа осуществляется органом Федерального казначейства на едином счете бюджета муниципального округа, открытом в Управлении Федерального казначейства по г. Москве.</w:t>
      </w:r>
    </w:p>
    <w:p w14:paraId="6DDFA28F" w14:textId="56F08F33" w:rsidR="00391029" w:rsidRPr="006A74AA" w:rsidRDefault="00BD4BA4" w:rsidP="00BD4BA4">
      <w:pPr>
        <w:pStyle w:val="a4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</w:t>
      </w:r>
      <w:r w:rsidR="007D6A23">
        <w:rPr>
          <w:rFonts w:ascii="Times New Roman" w:hAnsi="Times New Roman" w:cs="Times New Roman"/>
          <w:sz w:val="28"/>
          <w:szCs w:val="28"/>
        </w:rPr>
        <w:t xml:space="preserve"> </w:t>
      </w:r>
      <w:r w:rsidR="00391029" w:rsidRPr="006A74AA">
        <w:rPr>
          <w:rFonts w:ascii="Times New Roman" w:hAnsi="Times New Roman" w:cs="Times New Roman"/>
          <w:sz w:val="28"/>
          <w:szCs w:val="28"/>
        </w:rPr>
        <w:t>Исполнение бюджета внутригородского муниципального образование - муниципального округа Вороново в городе Москве (далее - бюджета муниципального округа) по источникам финансирования дефицита бюджета осуществляется в соответствии с требованиями Бюджетного кодекса Российской Федерации и настоящим Порядком.</w:t>
      </w:r>
    </w:p>
    <w:p w14:paraId="376C2C21" w14:textId="524A769F" w:rsidR="00391029" w:rsidRPr="006A74AA" w:rsidRDefault="00BD4BA4" w:rsidP="00BD4BA4">
      <w:pPr>
        <w:pStyle w:val="a4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</w:t>
      </w:r>
      <w:r w:rsidR="007D6A23">
        <w:rPr>
          <w:rFonts w:ascii="Times New Roman" w:hAnsi="Times New Roman" w:cs="Times New Roman"/>
          <w:sz w:val="28"/>
          <w:szCs w:val="28"/>
        </w:rPr>
        <w:t xml:space="preserve"> </w:t>
      </w:r>
      <w:r w:rsidR="00391029" w:rsidRPr="006A74AA">
        <w:rPr>
          <w:rFonts w:ascii="Times New Roman" w:hAnsi="Times New Roman" w:cs="Times New Roman"/>
          <w:sz w:val="28"/>
          <w:szCs w:val="28"/>
        </w:rPr>
        <w:t>Исполнение бюджета муниципального округа по источникам финансирования дефицита бюджета осуществляется главным администратором источников финансирования дефицита бюджета муниципального округа.</w:t>
      </w:r>
    </w:p>
    <w:p w14:paraId="4BE5C248" w14:textId="2EB9B951" w:rsidR="00391029" w:rsidRPr="006A74AA" w:rsidRDefault="00BD4BA4" w:rsidP="00BD4BA4">
      <w:pPr>
        <w:pStyle w:val="a4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</w:t>
      </w:r>
      <w:r w:rsidR="007D6A23">
        <w:rPr>
          <w:rFonts w:ascii="Times New Roman" w:hAnsi="Times New Roman" w:cs="Times New Roman"/>
          <w:sz w:val="28"/>
          <w:szCs w:val="28"/>
        </w:rPr>
        <w:t xml:space="preserve"> </w:t>
      </w:r>
      <w:r w:rsidR="00391029" w:rsidRPr="006A74AA">
        <w:rPr>
          <w:rFonts w:ascii="Times New Roman" w:hAnsi="Times New Roman" w:cs="Times New Roman"/>
          <w:sz w:val="28"/>
          <w:szCs w:val="28"/>
        </w:rPr>
        <w:t>Исполнение бюджета муниципального округа по источникам финансировании дефицита бюджета организуется финансово-экономическим отделом аппарата Совета депутатов муниципального округа Вороново в городе Москве (далее - ФЭО) на основе единства кассы и подведомственности расходов в соответствии со сводной бюджетной росписью бюджета муниципального округа н кассовым планом исполнения бюджета муниципального округа.</w:t>
      </w:r>
    </w:p>
    <w:p w14:paraId="485B2B42" w14:textId="73FC1B95" w:rsidR="00391029" w:rsidRPr="006A74AA" w:rsidRDefault="00BD4BA4" w:rsidP="00BD4BA4">
      <w:pPr>
        <w:pStyle w:val="a4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</w:t>
      </w:r>
      <w:r w:rsidR="007D6A23">
        <w:rPr>
          <w:rFonts w:ascii="Times New Roman" w:hAnsi="Times New Roman" w:cs="Times New Roman"/>
          <w:sz w:val="28"/>
          <w:szCs w:val="28"/>
        </w:rPr>
        <w:t xml:space="preserve"> </w:t>
      </w:r>
      <w:r w:rsidR="00391029" w:rsidRPr="006A74AA">
        <w:rPr>
          <w:rFonts w:ascii="Times New Roman" w:hAnsi="Times New Roman" w:cs="Times New Roman"/>
          <w:sz w:val="28"/>
          <w:szCs w:val="28"/>
        </w:rPr>
        <w:t>Кассовое обслуживание исполнения бюджета муниципального округа по источником финансирования дефицита бюджета осуществляется Территориальным финансово-казначейским управлением № 4 Департамента финансов города Москвы (далее - ТФКУ № 4) с открытием и ведением лицевых счетов по учету операций со средствами бюджета муниципального округа как главному распорядителю, получателю средств бюджета, администратору источников финансирования дефицита бюджета.</w:t>
      </w:r>
    </w:p>
    <w:p w14:paraId="6C975A6A" w14:textId="4589E36A" w:rsidR="00391029" w:rsidRPr="006A74AA" w:rsidRDefault="00BD4BA4" w:rsidP="00BD4BA4">
      <w:pPr>
        <w:pStyle w:val="a4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</w:t>
      </w:r>
      <w:r w:rsidR="007D6A23">
        <w:rPr>
          <w:rFonts w:ascii="Times New Roman" w:hAnsi="Times New Roman" w:cs="Times New Roman"/>
          <w:sz w:val="28"/>
          <w:szCs w:val="28"/>
        </w:rPr>
        <w:t xml:space="preserve"> </w:t>
      </w:r>
      <w:r w:rsidR="00391029">
        <w:rPr>
          <w:rFonts w:ascii="Times New Roman" w:hAnsi="Times New Roman" w:cs="Times New Roman"/>
          <w:sz w:val="28"/>
          <w:szCs w:val="28"/>
        </w:rPr>
        <w:t>У</w:t>
      </w:r>
      <w:r w:rsidR="00391029" w:rsidRPr="006A74AA">
        <w:rPr>
          <w:rFonts w:ascii="Times New Roman" w:hAnsi="Times New Roman" w:cs="Times New Roman"/>
          <w:sz w:val="28"/>
          <w:szCs w:val="28"/>
        </w:rPr>
        <w:t>чет операций со средствами бюджета муниципального округа осуществляется органом Федерального казначейства на едином счете бюджета муниципального округа, открытом в Управлении Федерального казначейства по г. Москве.</w:t>
      </w:r>
    </w:p>
    <w:p w14:paraId="79144CFE" w14:textId="3FE830AE" w:rsidR="00A50544" w:rsidRPr="006A74AA" w:rsidRDefault="00BD4BA4" w:rsidP="00BD4BA4">
      <w:pPr>
        <w:pStyle w:val="a4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</w:t>
      </w:r>
      <w:r w:rsidR="007D6A23">
        <w:rPr>
          <w:rFonts w:ascii="Times New Roman" w:hAnsi="Times New Roman" w:cs="Times New Roman"/>
          <w:sz w:val="28"/>
          <w:szCs w:val="28"/>
        </w:rPr>
        <w:t xml:space="preserve"> </w:t>
      </w:r>
      <w:r w:rsidR="00A50544" w:rsidRPr="006A74AA">
        <w:rPr>
          <w:rFonts w:ascii="Times New Roman" w:hAnsi="Times New Roman" w:cs="Times New Roman"/>
          <w:sz w:val="28"/>
          <w:szCs w:val="28"/>
        </w:rPr>
        <w:t>Исполнение бюджета внутригородского муниципального образование - муниципального округа Вороново в городе Москве (далее - бюджета муниципального округа) по источникам финансирования дефицита бюджета осуществляется в соответствии с требованиями Бюджетного кодекса Российской Федерации и настоящим Порядком.</w:t>
      </w:r>
    </w:p>
    <w:p w14:paraId="1ADAA4FC" w14:textId="23D6D428" w:rsidR="00A50544" w:rsidRPr="006A74AA" w:rsidRDefault="00BD4BA4" w:rsidP="00BD4BA4">
      <w:pPr>
        <w:pStyle w:val="a4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</w:t>
      </w:r>
      <w:r w:rsidR="007D6A23">
        <w:rPr>
          <w:rFonts w:ascii="Times New Roman" w:hAnsi="Times New Roman" w:cs="Times New Roman"/>
          <w:sz w:val="28"/>
          <w:szCs w:val="28"/>
        </w:rPr>
        <w:t xml:space="preserve"> </w:t>
      </w:r>
      <w:r w:rsidR="00A50544" w:rsidRPr="006A74AA">
        <w:rPr>
          <w:rFonts w:ascii="Times New Roman" w:hAnsi="Times New Roman" w:cs="Times New Roman"/>
          <w:sz w:val="28"/>
          <w:szCs w:val="28"/>
        </w:rPr>
        <w:t xml:space="preserve">Исполнение бюджета муниципального округа по источникам финансирования дефицита бюджета осуществляется главным администратором источников финансирования дефицита бюджета </w:t>
      </w:r>
      <w:r w:rsidR="00A50544" w:rsidRPr="006A74AA">
        <w:rPr>
          <w:rFonts w:ascii="Times New Roman" w:hAnsi="Times New Roman" w:cs="Times New Roman"/>
          <w:sz w:val="28"/>
          <w:szCs w:val="28"/>
        </w:rPr>
        <w:lastRenderedPageBreak/>
        <w:t>муниципального округа.</w:t>
      </w:r>
    </w:p>
    <w:p w14:paraId="50F82300" w14:textId="4D815D30" w:rsidR="00A50544" w:rsidRPr="006A74AA" w:rsidRDefault="00BD4BA4" w:rsidP="00BD4BA4">
      <w:pPr>
        <w:pStyle w:val="a4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</w:t>
      </w:r>
      <w:r w:rsidR="007D6A23">
        <w:rPr>
          <w:rFonts w:ascii="Times New Roman" w:hAnsi="Times New Roman" w:cs="Times New Roman"/>
          <w:sz w:val="28"/>
          <w:szCs w:val="28"/>
        </w:rPr>
        <w:t xml:space="preserve"> </w:t>
      </w:r>
      <w:r w:rsidR="00A50544" w:rsidRPr="006A74AA">
        <w:rPr>
          <w:rFonts w:ascii="Times New Roman" w:hAnsi="Times New Roman" w:cs="Times New Roman"/>
          <w:sz w:val="28"/>
          <w:szCs w:val="28"/>
        </w:rPr>
        <w:t>Исполнение бюджета муниципального округа по источникам финансировании дефицита бюджета организуется финансово-экономическим отделом аппарата Совета депутатов муниципального округа Вороново в городе Москве (далее - ФЭО) на основе единства кассы и подведомственности расходов в соответствии со сводной бюджетной росписью бюджета муниципального округа н кассовым планом исполнения бюджета муниципального округа.</w:t>
      </w:r>
    </w:p>
    <w:p w14:paraId="5A638D77" w14:textId="0CECF8FA" w:rsidR="00A50544" w:rsidRPr="006A74AA" w:rsidRDefault="00BD4BA4" w:rsidP="00BD4BA4">
      <w:pPr>
        <w:pStyle w:val="a4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34. </w:t>
      </w:r>
      <w:r w:rsidR="00A50544" w:rsidRPr="006A74AA">
        <w:rPr>
          <w:rFonts w:ascii="Times New Roman" w:hAnsi="Times New Roman" w:cs="Times New Roman"/>
          <w:sz w:val="28"/>
          <w:szCs w:val="28"/>
        </w:rPr>
        <w:t>Кассовое обслуживание исполнения бюджета муниципального округа по источником финансирования дефицита бюджета осуществляется Территориальным финансово-казначейским управлением № 4 Департамента финансов города Москвы (далее - ТФКУ № 4) с открытием и ведением лицевых счетов по учету операций со средствами бюджета муниципального округа как главному распорядителю, получателю средств бюджета, администратору источников финансирования дефицита бюджета.</w:t>
      </w:r>
    </w:p>
    <w:p w14:paraId="3836FF99" w14:textId="0B7B4D65" w:rsidR="00A50544" w:rsidRPr="006A74AA" w:rsidRDefault="00BD4BA4" w:rsidP="00BD4BA4">
      <w:pPr>
        <w:pStyle w:val="a4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 </w:t>
      </w:r>
      <w:r w:rsidR="00A50544">
        <w:rPr>
          <w:rFonts w:ascii="Times New Roman" w:hAnsi="Times New Roman" w:cs="Times New Roman"/>
          <w:sz w:val="28"/>
          <w:szCs w:val="28"/>
        </w:rPr>
        <w:t>У</w:t>
      </w:r>
      <w:r w:rsidR="00A50544" w:rsidRPr="006A74AA">
        <w:rPr>
          <w:rFonts w:ascii="Times New Roman" w:hAnsi="Times New Roman" w:cs="Times New Roman"/>
          <w:sz w:val="28"/>
          <w:szCs w:val="28"/>
        </w:rPr>
        <w:t>чет операций со средствами бюджета муниципального округа осуществляется органом Федерального казначейства на едином счете бюджета муниципального округа, открытом в Управлении Федерального казначейства по г. Москве.</w:t>
      </w:r>
    </w:p>
    <w:p w14:paraId="4C287E5B" w14:textId="1FAF42D1" w:rsidR="00A50544" w:rsidRPr="006A74AA" w:rsidRDefault="00BD4BA4" w:rsidP="00BD4BA4">
      <w:pPr>
        <w:pStyle w:val="a4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</w:t>
      </w:r>
      <w:r w:rsidR="007D6A23">
        <w:rPr>
          <w:rFonts w:ascii="Times New Roman" w:hAnsi="Times New Roman" w:cs="Times New Roman"/>
          <w:sz w:val="28"/>
          <w:szCs w:val="28"/>
        </w:rPr>
        <w:t xml:space="preserve"> </w:t>
      </w:r>
      <w:r w:rsidR="00A50544" w:rsidRPr="006A74AA">
        <w:rPr>
          <w:rFonts w:ascii="Times New Roman" w:hAnsi="Times New Roman" w:cs="Times New Roman"/>
          <w:sz w:val="28"/>
          <w:szCs w:val="28"/>
        </w:rPr>
        <w:t>Исполнение бюджета внутригородского муниципального образование - муниципального округа Вороново в городе Москве (далее - бюджета муниципального округа) по источникам финансирования дефицита бюджета осуществляется в соответствии с требованиями Бюджетного кодекса Российской Федерации и настоящим Порядком.</w:t>
      </w:r>
    </w:p>
    <w:p w14:paraId="48844A51" w14:textId="4D37A527" w:rsidR="00A50544" w:rsidRPr="006A74AA" w:rsidRDefault="00BD4BA4" w:rsidP="00BD4BA4">
      <w:pPr>
        <w:pStyle w:val="a4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37. </w:t>
      </w:r>
      <w:r w:rsidR="00A50544" w:rsidRPr="006A74AA">
        <w:rPr>
          <w:rFonts w:ascii="Times New Roman" w:hAnsi="Times New Roman" w:cs="Times New Roman"/>
          <w:sz w:val="28"/>
          <w:szCs w:val="28"/>
        </w:rPr>
        <w:t>Исполнение бюджета муниципального округа по источникам финансирования дефицита бюджета осуществляется главным администратором источников финансирования дефицита бюджета муниципального округа.</w:t>
      </w:r>
    </w:p>
    <w:p w14:paraId="1623D66D" w14:textId="1367C33A" w:rsidR="00A50544" w:rsidRPr="006A74AA" w:rsidRDefault="00BD4BA4" w:rsidP="00BD4BA4">
      <w:pPr>
        <w:pStyle w:val="a4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38.</w:t>
      </w:r>
      <w:r w:rsidR="007D6A23">
        <w:rPr>
          <w:rFonts w:ascii="Times New Roman" w:hAnsi="Times New Roman" w:cs="Times New Roman"/>
          <w:sz w:val="28"/>
          <w:szCs w:val="28"/>
        </w:rPr>
        <w:t xml:space="preserve"> </w:t>
      </w:r>
      <w:r w:rsidR="00A50544" w:rsidRPr="006A74AA">
        <w:rPr>
          <w:rFonts w:ascii="Times New Roman" w:hAnsi="Times New Roman" w:cs="Times New Roman"/>
          <w:sz w:val="28"/>
          <w:szCs w:val="28"/>
        </w:rPr>
        <w:t>Исполнение бюджета муниципального округа по источникам финансировании дефицита бюджета организуется финансово-экономическим отделом аппарата Совета депутатов муниципального округа Вороново в городе Москве (далее - ФЭО) на основе единства кассы и подведомственности расходов в соответствии со сводной бюджетной росписью бюджета муниципального округа н кассовым планом исполнения бюджета муниципального округа.</w:t>
      </w:r>
    </w:p>
    <w:p w14:paraId="77E5D4A2" w14:textId="2E93BB5E" w:rsidR="00A50544" w:rsidRPr="006A74AA" w:rsidRDefault="00BD4BA4" w:rsidP="00BD4BA4">
      <w:pPr>
        <w:pStyle w:val="a4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39.</w:t>
      </w:r>
      <w:r w:rsidR="007D6A23">
        <w:rPr>
          <w:rFonts w:ascii="Times New Roman" w:hAnsi="Times New Roman" w:cs="Times New Roman"/>
          <w:sz w:val="28"/>
          <w:szCs w:val="28"/>
        </w:rPr>
        <w:t xml:space="preserve"> </w:t>
      </w:r>
      <w:r w:rsidR="00A50544" w:rsidRPr="006A74AA">
        <w:rPr>
          <w:rFonts w:ascii="Times New Roman" w:hAnsi="Times New Roman" w:cs="Times New Roman"/>
          <w:sz w:val="28"/>
          <w:szCs w:val="28"/>
        </w:rPr>
        <w:t>Кассовое обслуживание исполнения бюджета муниципального округа по источником финансирования дефицита бюджета осуществляется Территориальным финансово-казначейским управлением № 4 Департамента финансов города Москвы (далее - ТФКУ № 4) с открытием и ведением лицевых счетов по учету операций со средствами бюджета муниципального округа как главному распорядителю, получателю средств бюджета, администратору источников финансирования дефицита бюджета.</w:t>
      </w:r>
    </w:p>
    <w:p w14:paraId="471B3E2B" w14:textId="27C50AAF" w:rsidR="00A50544" w:rsidRPr="006A74AA" w:rsidRDefault="00BD4BA4" w:rsidP="00BD4BA4">
      <w:pPr>
        <w:pStyle w:val="a4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</w:t>
      </w:r>
      <w:r w:rsidR="007D6A23">
        <w:rPr>
          <w:rFonts w:ascii="Times New Roman" w:hAnsi="Times New Roman" w:cs="Times New Roman"/>
          <w:sz w:val="28"/>
          <w:szCs w:val="28"/>
        </w:rPr>
        <w:t xml:space="preserve"> </w:t>
      </w:r>
      <w:r w:rsidR="00A50544">
        <w:rPr>
          <w:rFonts w:ascii="Times New Roman" w:hAnsi="Times New Roman" w:cs="Times New Roman"/>
          <w:sz w:val="28"/>
          <w:szCs w:val="28"/>
        </w:rPr>
        <w:t>У</w:t>
      </w:r>
      <w:r w:rsidR="00A50544" w:rsidRPr="006A74AA">
        <w:rPr>
          <w:rFonts w:ascii="Times New Roman" w:hAnsi="Times New Roman" w:cs="Times New Roman"/>
          <w:sz w:val="28"/>
          <w:szCs w:val="28"/>
        </w:rPr>
        <w:t xml:space="preserve">чет операций со средствами бюджета муниципального округа осуществляется органом Федерального казначейства на едином счете бюджета муниципального округа, открытом в Управлении Федерального </w:t>
      </w:r>
      <w:r w:rsidR="00A50544" w:rsidRPr="006A74AA">
        <w:rPr>
          <w:rFonts w:ascii="Times New Roman" w:hAnsi="Times New Roman" w:cs="Times New Roman"/>
          <w:sz w:val="28"/>
          <w:szCs w:val="28"/>
        </w:rPr>
        <w:lastRenderedPageBreak/>
        <w:t>казначейства по г. Москве.</w:t>
      </w:r>
    </w:p>
    <w:p w14:paraId="5806410A" w14:textId="6C1D5407" w:rsidR="00A50544" w:rsidRPr="006A74AA" w:rsidRDefault="00BD4BA4" w:rsidP="00BD4BA4">
      <w:pPr>
        <w:pStyle w:val="a4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41.</w:t>
      </w:r>
      <w:r w:rsidR="007D6A23">
        <w:rPr>
          <w:rFonts w:ascii="Times New Roman" w:hAnsi="Times New Roman" w:cs="Times New Roman"/>
          <w:sz w:val="28"/>
          <w:szCs w:val="28"/>
        </w:rPr>
        <w:t xml:space="preserve"> </w:t>
      </w:r>
      <w:r w:rsidR="00A50544" w:rsidRPr="006A74AA">
        <w:rPr>
          <w:rFonts w:ascii="Times New Roman" w:hAnsi="Times New Roman" w:cs="Times New Roman"/>
          <w:sz w:val="28"/>
          <w:szCs w:val="28"/>
        </w:rPr>
        <w:t>Исполнение бюджета внутригородского муниципального образование - муниципального округа Вороново в городе Москве (далее - бюджета муниципального округа) по источникам финансирования дефицита бюджета осуществляется в соответствии с требованиями Бюджетного кодекса Российской Федерации и настоящим Порядком.</w:t>
      </w:r>
    </w:p>
    <w:p w14:paraId="02F9F1FB" w14:textId="3C2D74DF" w:rsidR="00A50544" w:rsidRPr="006A74AA" w:rsidRDefault="00BD4BA4" w:rsidP="00BD4BA4">
      <w:pPr>
        <w:pStyle w:val="a4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42.</w:t>
      </w:r>
      <w:r w:rsidR="007D6A23">
        <w:rPr>
          <w:rFonts w:ascii="Times New Roman" w:hAnsi="Times New Roman" w:cs="Times New Roman"/>
          <w:sz w:val="28"/>
          <w:szCs w:val="28"/>
        </w:rPr>
        <w:t xml:space="preserve"> </w:t>
      </w:r>
      <w:r w:rsidR="00A50544" w:rsidRPr="006A74AA">
        <w:rPr>
          <w:rFonts w:ascii="Times New Roman" w:hAnsi="Times New Roman" w:cs="Times New Roman"/>
          <w:sz w:val="28"/>
          <w:szCs w:val="28"/>
        </w:rPr>
        <w:t>Исполнение бюджета муниципального округа по источникам финансирования дефицита бюджета осуществляется главным администратором источников финансирования дефицита бюджета муниципального округа.</w:t>
      </w:r>
    </w:p>
    <w:p w14:paraId="49C4D963" w14:textId="3CB0D801" w:rsidR="00A50544" w:rsidRPr="006A74AA" w:rsidRDefault="00BD4BA4" w:rsidP="00BD4BA4">
      <w:pPr>
        <w:pStyle w:val="a4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43. </w:t>
      </w:r>
      <w:r w:rsidR="00A50544" w:rsidRPr="006A74AA">
        <w:rPr>
          <w:rFonts w:ascii="Times New Roman" w:hAnsi="Times New Roman" w:cs="Times New Roman"/>
          <w:sz w:val="28"/>
          <w:szCs w:val="28"/>
        </w:rPr>
        <w:t>Исполнение бюджета муниципального округа по источникам финансировании дефицита бюджета организуется финансово-экономическим отделом аппарата Совета депутатов муниципального округа Вороново в городе Москве (далее - ФЭО) на основе единства кассы и подведомственности расходов в соответствии со сводной бюджетной росписью бюджета муниципального округа н кассовым планом исполнения бюджета муниципального округа.</w:t>
      </w:r>
    </w:p>
    <w:p w14:paraId="1FD49571" w14:textId="2AECCB59" w:rsidR="00A50544" w:rsidRPr="00BD4BA4" w:rsidRDefault="00BD4BA4" w:rsidP="00BD4BA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44.</w:t>
      </w:r>
      <w:r w:rsidR="007D6A23" w:rsidRPr="00BD4BA4">
        <w:rPr>
          <w:rFonts w:ascii="Times New Roman" w:hAnsi="Times New Roman" w:cs="Times New Roman"/>
          <w:sz w:val="28"/>
          <w:szCs w:val="28"/>
        </w:rPr>
        <w:t xml:space="preserve"> </w:t>
      </w:r>
      <w:r w:rsidR="00A50544" w:rsidRPr="00BD4BA4">
        <w:rPr>
          <w:rFonts w:ascii="Times New Roman" w:hAnsi="Times New Roman" w:cs="Times New Roman"/>
          <w:sz w:val="28"/>
          <w:szCs w:val="28"/>
        </w:rPr>
        <w:t>Кассовое обслуживание исполнения бюджета муниципального округа по источником финансирования дефицита бюджета осуществляется Территориальным финансово-казначейским управлением № 4 Департамента финансов города Москвы (далее - ТФКУ № 4) с открытием и ведением лицевых счетов по учету операций со средствами бюджета муниципального округа как главному распорядителю, получателю средств бюджета, администратору источников финансирования дефицита бюджета.</w:t>
      </w:r>
    </w:p>
    <w:p w14:paraId="09627159" w14:textId="39CEFBBD" w:rsidR="006D27BC" w:rsidRPr="00A50544" w:rsidRDefault="00485DD2" w:rsidP="00BD4BA4">
      <w:pPr>
        <w:pStyle w:val="a4"/>
        <w:ind w:left="0" w:firstLine="709"/>
        <w:rPr>
          <w:rFonts w:ascii="Times New Roman" w:hAnsi="Times New Roman"/>
          <w:sz w:val="29"/>
        </w:rPr>
      </w:pPr>
      <w:r>
        <w:rPr>
          <w:rFonts w:ascii="Times New Roman" w:hAnsi="Times New Roman" w:cs="Times New Roman"/>
          <w:sz w:val="28"/>
          <w:szCs w:val="28"/>
        </w:rPr>
        <w:t>45.</w:t>
      </w:r>
      <w:r w:rsidR="007D6A23">
        <w:rPr>
          <w:rFonts w:ascii="Times New Roman" w:hAnsi="Times New Roman" w:cs="Times New Roman"/>
          <w:sz w:val="28"/>
          <w:szCs w:val="28"/>
        </w:rPr>
        <w:t xml:space="preserve"> </w:t>
      </w:r>
      <w:r w:rsidR="00A50544" w:rsidRPr="00A50544">
        <w:rPr>
          <w:rFonts w:ascii="Times New Roman" w:hAnsi="Times New Roman" w:cs="Times New Roman"/>
          <w:sz w:val="28"/>
          <w:szCs w:val="28"/>
        </w:rPr>
        <w:t>Учет операций со средствами бюджета муниципального округа осуществляется органом Федерального казначейства на едином счете бюджета муниципального округа, открытом в Управлении Федерального казначейства по г. Москве.</w:t>
      </w:r>
    </w:p>
    <w:p w14:paraId="16C3E1F5" w14:textId="16D36E39" w:rsidR="006A74AA" w:rsidRPr="006A74AA" w:rsidRDefault="00485DD2" w:rsidP="00BD4BA4">
      <w:pPr>
        <w:pStyle w:val="a4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46.</w:t>
      </w:r>
      <w:r w:rsidR="007D6A23">
        <w:rPr>
          <w:rFonts w:ascii="Times New Roman" w:hAnsi="Times New Roman" w:cs="Times New Roman"/>
          <w:sz w:val="28"/>
          <w:szCs w:val="28"/>
        </w:rPr>
        <w:t xml:space="preserve"> </w:t>
      </w:r>
      <w:r w:rsidR="007B4E1C" w:rsidRPr="006A74AA">
        <w:rPr>
          <w:rFonts w:ascii="Times New Roman" w:hAnsi="Times New Roman" w:cs="Times New Roman"/>
          <w:sz w:val="28"/>
          <w:szCs w:val="28"/>
        </w:rPr>
        <w:t xml:space="preserve">Исполнение бюджета внутригородского муниципального образование </w:t>
      </w:r>
      <w:r w:rsidR="006A74AA" w:rsidRPr="006A74AA">
        <w:rPr>
          <w:rFonts w:ascii="Times New Roman" w:hAnsi="Times New Roman" w:cs="Times New Roman"/>
          <w:sz w:val="28"/>
          <w:szCs w:val="28"/>
        </w:rPr>
        <w:t>-</w:t>
      </w:r>
      <w:r w:rsidR="007B4E1C" w:rsidRPr="006A74AA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="00F760F9" w:rsidRPr="006A74AA">
        <w:rPr>
          <w:rFonts w:ascii="Times New Roman" w:hAnsi="Times New Roman" w:cs="Times New Roman"/>
          <w:sz w:val="28"/>
          <w:szCs w:val="28"/>
        </w:rPr>
        <w:t>Вороново</w:t>
      </w:r>
      <w:r w:rsidR="007B4E1C" w:rsidRPr="006A74AA">
        <w:rPr>
          <w:rFonts w:ascii="Times New Roman" w:hAnsi="Times New Roman" w:cs="Times New Roman"/>
          <w:sz w:val="28"/>
          <w:szCs w:val="28"/>
        </w:rPr>
        <w:t xml:space="preserve"> в городе Москве (далее </w:t>
      </w:r>
      <w:r w:rsidR="006A74AA" w:rsidRPr="006A74AA">
        <w:rPr>
          <w:rFonts w:ascii="Times New Roman" w:hAnsi="Times New Roman" w:cs="Times New Roman"/>
          <w:sz w:val="28"/>
          <w:szCs w:val="28"/>
        </w:rPr>
        <w:t>-</w:t>
      </w:r>
      <w:r w:rsidR="007B4E1C" w:rsidRPr="006A74AA">
        <w:rPr>
          <w:rFonts w:ascii="Times New Roman" w:hAnsi="Times New Roman" w:cs="Times New Roman"/>
          <w:sz w:val="28"/>
          <w:szCs w:val="28"/>
        </w:rPr>
        <w:t xml:space="preserve"> бюджета муниципального округа) по источникам финансирования дефицита бюджета осуществляется в соответствии с требованиями Бюджетного кодекса Российской Федерации и настоящим Порядком.</w:t>
      </w:r>
    </w:p>
    <w:p w14:paraId="0DFCDA68" w14:textId="6A24ED17" w:rsidR="006A74AA" w:rsidRPr="00485DD2" w:rsidRDefault="00485DD2" w:rsidP="00BD4BA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47.</w:t>
      </w:r>
      <w:r w:rsidR="007D6A23" w:rsidRPr="00485DD2">
        <w:rPr>
          <w:rFonts w:ascii="Times New Roman" w:hAnsi="Times New Roman" w:cs="Times New Roman"/>
          <w:sz w:val="28"/>
          <w:szCs w:val="28"/>
        </w:rPr>
        <w:t xml:space="preserve"> </w:t>
      </w:r>
      <w:r w:rsidR="007B4E1C" w:rsidRPr="00485DD2">
        <w:rPr>
          <w:rFonts w:ascii="Times New Roman" w:hAnsi="Times New Roman" w:cs="Times New Roman"/>
          <w:sz w:val="28"/>
          <w:szCs w:val="28"/>
        </w:rPr>
        <w:t>Исполнение бюджета муни</w:t>
      </w:r>
      <w:r w:rsidR="006A74AA" w:rsidRPr="00485DD2">
        <w:rPr>
          <w:rFonts w:ascii="Times New Roman" w:hAnsi="Times New Roman" w:cs="Times New Roman"/>
          <w:sz w:val="28"/>
          <w:szCs w:val="28"/>
        </w:rPr>
        <w:t>ци</w:t>
      </w:r>
      <w:r w:rsidR="007B4E1C" w:rsidRPr="00485DD2">
        <w:rPr>
          <w:rFonts w:ascii="Times New Roman" w:hAnsi="Times New Roman" w:cs="Times New Roman"/>
          <w:sz w:val="28"/>
          <w:szCs w:val="28"/>
        </w:rPr>
        <w:t>пального округа по источникам финансирования дефицита бюджета осуществляется главным администратором источников финансирования дефицита бюджета муниципального округа.</w:t>
      </w:r>
    </w:p>
    <w:p w14:paraId="2CCF08E8" w14:textId="485812E8" w:rsidR="006A74AA" w:rsidRPr="006A74AA" w:rsidRDefault="00485DD2" w:rsidP="00BD4BA4">
      <w:pPr>
        <w:pStyle w:val="a4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48.</w:t>
      </w:r>
      <w:r w:rsidR="007D6A23">
        <w:rPr>
          <w:rFonts w:ascii="Times New Roman" w:hAnsi="Times New Roman" w:cs="Times New Roman"/>
          <w:sz w:val="28"/>
          <w:szCs w:val="28"/>
        </w:rPr>
        <w:t xml:space="preserve"> </w:t>
      </w:r>
      <w:r w:rsidR="006A74AA" w:rsidRPr="006A74AA">
        <w:rPr>
          <w:rFonts w:ascii="Times New Roman" w:hAnsi="Times New Roman" w:cs="Times New Roman"/>
          <w:sz w:val="28"/>
          <w:szCs w:val="28"/>
        </w:rPr>
        <w:t>Исполнение</w:t>
      </w:r>
      <w:r w:rsidR="007B4E1C" w:rsidRPr="006A74AA">
        <w:rPr>
          <w:rFonts w:ascii="Times New Roman" w:hAnsi="Times New Roman" w:cs="Times New Roman"/>
          <w:sz w:val="28"/>
          <w:szCs w:val="28"/>
        </w:rPr>
        <w:t xml:space="preserve"> бюджета муниципального округа по источникам финансировании дефицита бюджета орга</w:t>
      </w:r>
      <w:r w:rsidR="006A74AA" w:rsidRPr="006A74AA">
        <w:rPr>
          <w:rFonts w:ascii="Times New Roman" w:hAnsi="Times New Roman" w:cs="Times New Roman"/>
          <w:sz w:val="28"/>
          <w:szCs w:val="28"/>
        </w:rPr>
        <w:t>ни</w:t>
      </w:r>
      <w:r w:rsidR="007B4E1C" w:rsidRPr="006A74AA">
        <w:rPr>
          <w:rFonts w:ascii="Times New Roman" w:hAnsi="Times New Roman" w:cs="Times New Roman"/>
          <w:sz w:val="28"/>
          <w:szCs w:val="28"/>
        </w:rPr>
        <w:t xml:space="preserve">зуется </w:t>
      </w:r>
      <w:r w:rsidR="006A74AA" w:rsidRPr="006A74AA">
        <w:rPr>
          <w:rFonts w:ascii="Times New Roman" w:hAnsi="Times New Roman" w:cs="Times New Roman"/>
          <w:sz w:val="28"/>
          <w:szCs w:val="28"/>
        </w:rPr>
        <w:t>финансово</w:t>
      </w:r>
      <w:r w:rsidR="007B4E1C" w:rsidRPr="006A74AA">
        <w:rPr>
          <w:rFonts w:ascii="Times New Roman" w:hAnsi="Times New Roman" w:cs="Times New Roman"/>
          <w:sz w:val="28"/>
          <w:szCs w:val="28"/>
        </w:rPr>
        <w:t>-экономически</w:t>
      </w:r>
      <w:r w:rsidR="006A74AA" w:rsidRPr="006A74AA">
        <w:rPr>
          <w:rFonts w:ascii="Times New Roman" w:hAnsi="Times New Roman" w:cs="Times New Roman"/>
          <w:sz w:val="28"/>
          <w:szCs w:val="28"/>
        </w:rPr>
        <w:t>м</w:t>
      </w:r>
      <w:r w:rsidR="007B4E1C" w:rsidRPr="006A74AA">
        <w:rPr>
          <w:rFonts w:ascii="Times New Roman" w:hAnsi="Times New Roman" w:cs="Times New Roman"/>
          <w:sz w:val="28"/>
          <w:szCs w:val="28"/>
        </w:rPr>
        <w:t xml:space="preserve"> отделом аппарата Совета депутатов </w:t>
      </w:r>
      <w:r w:rsidR="006A74AA" w:rsidRPr="006A74AA">
        <w:rPr>
          <w:rFonts w:ascii="Times New Roman" w:hAnsi="Times New Roman" w:cs="Times New Roman"/>
          <w:sz w:val="28"/>
          <w:szCs w:val="28"/>
        </w:rPr>
        <w:t>муниципального</w:t>
      </w:r>
      <w:r w:rsidR="007B4E1C" w:rsidRPr="006A74AA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F760F9" w:rsidRPr="006A74AA">
        <w:rPr>
          <w:rFonts w:ascii="Times New Roman" w:hAnsi="Times New Roman" w:cs="Times New Roman"/>
          <w:sz w:val="28"/>
          <w:szCs w:val="28"/>
        </w:rPr>
        <w:t>Вороново</w:t>
      </w:r>
      <w:r w:rsidR="007B4E1C" w:rsidRPr="006A74AA">
        <w:rPr>
          <w:rFonts w:ascii="Times New Roman" w:hAnsi="Times New Roman" w:cs="Times New Roman"/>
          <w:sz w:val="28"/>
          <w:szCs w:val="28"/>
        </w:rPr>
        <w:t xml:space="preserve"> в городе Москве (далее </w:t>
      </w:r>
      <w:r w:rsidR="006A74AA" w:rsidRPr="006A74AA">
        <w:rPr>
          <w:rFonts w:ascii="Times New Roman" w:hAnsi="Times New Roman" w:cs="Times New Roman"/>
          <w:sz w:val="28"/>
          <w:szCs w:val="28"/>
        </w:rPr>
        <w:t>-</w:t>
      </w:r>
      <w:r w:rsidR="007B4E1C" w:rsidRPr="006A74AA">
        <w:rPr>
          <w:rFonts w:ascii="Times New Roman" w:hAnsi="Times New Roman" w:cs="Times New Roman"/>
          <w:sz w:val="28"/>
          <w:szCs w:val="28"/>
        </w:rPr>
        <w:t xml:space="preserve"> ФЭО) на основе единства кассы и </w:t>
      </w:r>
      <w:r w:rsidR="006A74AA" w:rsidRPr="006A74AA">
        <w:rPr>
          <w:rFonts w:ascii="Times New Roman" w:hAnsi="Times New Roman" w:cs="Times New Roman"/>
          <w:sz w:val="28"/>
          <w:szCs w:val="28"/>
        </w:rPr>
        <w:t>подведомственности</w:t>
      </w:r>
      <w:r w:rsidR="007B4E1C" w:rsidRPr="006A74AA">
        <w:rPr>
          <w:rFonts w:ascii="Times New Roman" w:hAnsi="Times New Roman" w:cs="Times New Roman"/>
          <w:sz w:val="28"/>
          <w:szCs w:val="28"/>
        </w:rPr>
        <w:t xml:space="preserve"> расходов в соответствии со сводной бюджетной росписью бюджета муниципального округа н кассовым планом исполнения бюджета муниципального округа.</w:t>
      </w:r>
    </w:p>
    <w:p w14:paraId="71EA8C85" w14:textId="441846C2" w:rsidR="006A74AA" w:rsidRPr="00485DD2" w:rsidRDefault="00485DD2" w:rsidP="00BD4BA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49.</w:t>
      </w:r>
      <w:r w:rsidR="007D6A23" w:rsidRPr="00485DD2">
        <w:rPr>
          <w:rFonts w:ascii="Times New Roman" w:hAnsi="Times New Roman" w:cs="Times New Roman"/>
          <w:sz w:val="28"/>
          <w:szCs w:val="28"/>
        </w:rPr>
        <w:t xml:space="preserve"> </w:t>
      </w:r>
      <w:r w:rsidR="007B4E1C" w:rsidRPr="00485DD2">
        <w:rPr>
          <w:rFonts w:ascii="Times New Roman" w:hAnsi="Times New Roman" w:cs="Times New Roman"/>
          <w:sz w:val="28"/>
          <w:szCs w:val="28"/>
        </w:rPr>
        <w:t xml:space="preserve">Кассовое обслуживание исполнения бюджета муниципального </w:t>
      </w:r>
      <w:r w:rsidR="007B4E1C" w:rsidRPr="00485DD2">
        <w:rPr>
          <w:rFonts w:ascii="Times New Roman" w:hAnsi="Times New Roman" w:cs="Times New Roman"/>
          <w:sz w:val="28"/>
          <w:szCs w:val="28"/>
        </w:rPr>
        <w:lastRenderedPageBreak/>
        <w:t xml:space="preserve">округа по источником финансирования дефицита бюджета осуществляется Территориальным финансово-казначейским управлением № 4 Департамента финансов города Москвы (далее </w:t>
      </w:r>
      <w:r w:rsidR="006A74AA" w:rsidRPr="00485DD2">
        <w:rPr>
          <w:rFonts w:ascii="Times New Roman" w:hAnsi="Times New Roman" w:cs="Times New Roman"/>
          <w:sz w:val="28"/>
          <w:szCs w:val="28"/>
        </w:rPr>
        <w:t>-</w:t>
      </w:r>
      <w:r w:rsidR="007B4E1C" w:rsidRPr="00485DD2">
        <w:rPr>
          <w:rFonts w:ascii="Times New Roman" w:hAnsi="Times New Roman" w:cs="Times New Roman"/>
          <w:sz w:val="28"/>
          <w:szCs w:val="28"/>
        </w:rPr>
        <w:t xml:space="preserve"> ТФКУ № 4) с открытием и ведением лицевых счетов по учету операций со средствами бюджета муниципального округа как главному распорядителю, получателю средств бюджета, </w:t>
      </w:r>
      <w:r w:rsidR="006A74AA" w:rsidRPr="00485DD2">
        <w:rPr>
          <w:rFonts w:ascii="Times New Roman" w:hAnsi="Times New Roman" w:cs="Times New Roman"/>
          <w:sz w:val="28"/>
          <w:szCs w:val="28"/>
        </w:rPr>
        <w:t>администратору</w:t>
      </w:r>
      <w:r w:rsidR="007B4E1C" w:rsidRPr="00485DD2">
        <w:rPr>
          <w:rFonts w:ascii="Times New Roman" w:hAnsi="Times New Roman" w:cs="Times New Roman"/>
          <w:sz w:val="28"/>
          <w:szCs w:val="28"/>
        </w:rPr>
        <w:t xml:space="preserve"> источников финансирования дефицита бюджета.</w:t>
      </w:r>
    </w:p>
    <w:p w14:paraId="6A8F6D9F" w14:textId="462B8BF9" w:rsidR="006A74AA" w:rsidRPr="006A74AA" w:rsidRDefault="00485DD2" w:rsidP="00BD4BA4">
      <w:pPr>
        <w:pStyle w:val="a4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50.</w:t>
      </w:r>
      <w:r w:rsidR="007D6A23">
        <w:rPr>
          <w:rFonts w:ascii="Times New Roman" w:hAnsi="Times New Roman" w:cs="Times New Roman"/>
          <w:sz w:val="28"/>
          <w:szCs w:val="28"/>
        </w:rPr>
        <w:t xml:space="preserve"> </w:t>
      </w:r>
      <w:r w:rsidR="006D27BC">
        <w:rPr>
          <w:rFonts w:ascii="Times New Roman" w:hAnsi="Times New Roman" w:cs="Times New Roman"/>
          <w:sz w:val="28"/>
          <w:szCs w:val="28"/>
        </w:rPr>
        <w:t>У</w:t>
      </w:r>
      <w:r w:rsidR="007B4E1C" w:rsidRPr="006A74AA">
        <w:rPr>
          <w:rFonts w:ascii="Times New Roman" w:hAnsi="Times New Roman" w:cs="Times New Roman"/>
          <w:sz w:val="28"/>
          <w:szCs w:val="28"/>
        </w:rPr>
        <w:t xml:space="preserve">чет операций со средствами бюджета муниципального округа осуществляется </w:t>
      </w:r>
      <w:r w:rsidR="006A74AA" w:rsidRPr="006A74AA">
        <w:rPr>
          <w:rFonts w:ascii="Times New Roman" w:hAnsi="Times New Roman" w:cs="Times New Roman"/>
          <w:sz w:val="28"/>
          <w:szCs w:val="28"/>
        </w:rPr>
        <w:t>органом</w:t>
      </w:r>
      <w:r w:rsidR="007B4E1C" w:rsidRPr="006A74AA">
        <w:rPr>
          <w:rFonts w:ascii="Times New Roman" w:hAnsi="Times New Roman" w:cs="Times New Roman"/>
          <w:sz w:val="28"/>
          <w:szCs w:val="28"/>
        </w:rPr>
        <w:t xml:space="preserve"> Федерального казначейства на </w:t>
      </w:r>
      <w:r w:rsidR="006A74AA" w:rsidRPr="006A74AA">
        <w:rPr>
          <w:rFonts w:ascii="Times New Roman" w:hAnsi="Times New Roman" w:cs="Times New Roman"/>
          <w:sz w:val="28"/>
          <w:szCs w:val="28"/>
        </w:rPr>
        <w:t>едином</w:t>
      </w:r>
      <w:r w:rsidR="007B4E1C" w:rsidRPr="006A74AA">
        <w:rPr>
          <w:rFonts w:ascii="Times New Roman" w:hAnsi="Times New Roman" w:cs="Times New Roman"/>
          <w:sz w:val="28"/>
          <w:szCs w:val="28"/>
        </w:rPr>
        <w:t xml:space="preserve"> счете бюджета </w:t>
      </w:r>
      <w:r w:rsidR="006A74AA" w:rsidRPr="006A74AA">
        <w:rPr>
          <w:rFonts w:ascii="Times New Roman" w:hAnsi="Times New Roman" w:cs="Times New Roman"/>
          <w:sz w:val="28"/>
          <w:szCs w:val="28"/>
        </w:rPr>
        <w:t>муниципального</w:t>
      </w:r>
      <w:r w:rsidR="007B4E1C" w:rsidRPr="006A74AA">
        <w:rPr>
          <w:rFonts w:ascii="Times New Roman" w:hAnsi="Times New Roman" w:cs="Times New Roman"/>
          <w:sz w:val="28"/>
          <w:szCs w:val="28"/>
        </w:rPr>
        <w:t xml:space="preserve"> округа, открытом в Управлении </w:t>
      </w:r>
      <w:r w:rsidR="006A74AA" w:rsidRPr="006A74AA">
        <w:rPr>
          <w:rFonts w:ascii="Times New Roman" w:hAnsi="Times New Roman" w:cs="Times New Roman"/>
          <w:sz w:val="28"/>
          <w:szCs w:val="28"/>
        </w:rPr>
        <w:t>Федерального</w:t>
      </w:r>
      <w:r w:rsidR="007B4E1C" w:rsidRPr="006A74AA">
        <w:rPr>
          <w:rFonts w:ascii="Times New Roman" w:hAnsi="Times New Roman" w:cs="Times New Roman"/>
          <w:sz w:val="28"/>
          <w:szCs w:val="28"/>
        </w:rPr>
        <w:t xml:space="preserve"> казначейства по г. Москве.</w:t>
      </w:r>
    </w:p>
    <w:p w14:paraId="24647933" w14:textId="369D512B" w:rsidR="006D27BC" w:rsidRPr="006D27BC" w:rsidRDefault="00485DD2" w:rsidP="00BD4BA4">
      <w:pPr>
        <w:pStyle w:val="a4"/>
        <w:ind w:left="0" w:firstLine="709"/>
      </w:pPr>
      <w:r>
        <w:rPr>
          <w:rFonts w:ascii="Times New Roman" w:hAnsi="Times New Roman" w:cs="Times New Roman"/>
          <w:sz w:val="28"/>
          <w:szCs w:val="28"/>
        </w:rPr>
        <w:t>51.</w:t>
      </w:r>
      <w:r w:rsidR="007D6A23">
        <w:rPr>
          <w:rFonts w:ascii="Times New Roman" w:hAnsi="Times New Roman" w:cs="Times New Roman"/>
          <w:sz w:val="28"/>
          <w:szCs w:val="28"/>
        </w:rPr>
        <w:t xml:space="preserve"> </w:t>
      </w:r>
      <w:r w:rsidR="007B4E1C" w:rsidRPr="006D27BC">
        <w:rPr>
          <w:rFonts w:ascii="Times New Roman" w:hAnsi="Times New Roman" w:cs="Times New Roman"/>
          <w:sz w:val="28"/>
          <w:szCs w:val="28"/>
        </w:rPr>
        <w:t>При исполнении бюджета муни</w:t>
      </w:r>
      <w:r w:rsidR="006A74AA" w:rsidRPr="006D27BC">
        <w:rPr>
          <w:rFonts w:ascii="Times New Roman" w:hAnsi="Times New Roman" w:cs="Times New Roman"/>
          <w:sz w:val="28"/>
          <w:szCs w:val="28"/>
        </w:rPr>
        <w:t>ципал</w:t>
      </w:r>
      <w:r w:rsidR="007B4E1C" w:rsidRPr="006D27BC">
        <w:rPr>
          <w:rFonts w:ascii="Times New Roman" w:hAnsi="Times New Roman" w:cs="Times New Roman"/>
          <w:sz w:val="28"/>
          <w:szCs w:val="28"/>
        </w:rPr>
        <w:t xml:space="preserve">ьного округа по источникам финансирование </w:t>
      </w:r>
      <w:r w:rsidR="006A74AA" w:rsidRPr="006D27BC">
        <w:rPr>
          <w:rFonts w:ascii="Times New Roman" w:hAnsi="Times New Roman" w:cs="Times New Roman"/>
          <w:sz w:val="28"/>
          <w:szCs w:val="28"/>
        </w:rPr>
        <w:t>дефицита</w:t>
      </w:r>
      <w:r w:rsidR="007B4E1C" w:rsidRPr="006D27BC">
        <w:rPr>
          <w:rFonts w:ascii="Times New Roman" w:hAnsi="Times New Roman" w:cs="Times New Roman"/>
          <w:sz w:val="28"/>
          <w:szCs w:val="28"/>
        </w:rPr>
        <w:t xml:space="preserve"> бюджета информационный обмен между ТФКУ № 4 и аппаратом Совета депутатов </w:t>
      </w:r>
      <w:r w:rsidR="006A74AA" w:rsidRPr="006D27BC">
        <w:rPr>
          <w:rFonts w:ascii="Times New Roman" w:hAnsi="Times New Roman" w:cs="Times New Roman"/>
          <w:sz w:val="28"/>
          <w:szCs w:val="28"/>
        </w:rPr>
        <w:t>муниципального</w:t>
      </w:r>
      <w:r w:rsidR="007B4E1C" w:rsidRPr="006D27BC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F760F9" w:rsidRPr="006D27BC">
        <w:rPr>
          <w:rFonts w:ascii="Times New Roman" w:hAnsi="Times New Roman" w:cs="Times New Roman"/>
          <w:sz w:val="28"/>
          <w:szCs w:val="28"/>
        </w:rPr>
        <w:t>Вороново</w:t>
      </w:r>
      <w:r w:rsidR="007B4E1C" w:rsidRPr="006D27BC">
        <w:rPr>
          <w:rFonts w:ascii="Times New Roman" w:hAnsi="Times New Roman" w:cs="Times New Roman"/>
          <w:sz w:val="28"/>
          <w:szCs w:val="28"/>
        </w:rPr>
        <w:t xml:space="preserve"> в городе Москве осуществляется в электронно</w:t>
      </w:r>
      <w:r w:rsidR="006A74AA" w:rsidRPr="006D27BC">
        <w:rPr>
          <w:rFonts w:ascii="Times New Roman" w:hAnsi="Times New Roman" w:cs="Times New Roman"/>
          <w:sz w:val="28"/>
          <w:szCs w:val="28"/>
        </w:rPr>
        <w:t>м</w:t>
      </w:r>
      <w:r w:rsidR="007B4E1C" w:rsidRPr="006D27BC">
        <w:rPr>
          <w:rFonts w:ascii="Times New Roman" w:hAnsi="Times New Roman" w:cs="Times New Roman"/>
          <w:sz w:val="28"/>
          <w:szCs w:val="28"/>
        </w:rPr>
        <w:t xml:space="preserve"> виде посредством автоматизированной системы управления городскими финансами (</w:t>
      </w:r>
      <w:r w:rsidR="006A74AA" w:rsidRPr="006D27BC">
        <w:rPr>
          <w:rFonts w:ascii="Times New Roman" w:hAnsi="Times New Roman" w:cs="Times New Roman"/>
          <w:sz w:val="28"/>
          <w:szCs w:val="28"/>
        </w:rPr>
        <w:t>АСУ ГФ</w:t>
      </w:r>
      <w:r w:rsidR="007B4E1C" w:rsidRPr="006D27BC">
        <w:rPr>
          <w:rFonts w:ascii="Times New Roman" w:hAnsi="Times New Roman" w:cs="Times New Roman"/>
          <w:sz w:val="28"/>
          <w:szCs w:val="28"/>
        </w:rPr>
        <w:t>).</w:t>
      </w:r>
    </w:p>
    <w:p w14:paraId="0687ADCB" w14:textId="72CB0FB2" w:rsidR="006D27BC" w:rsidRDefault="00485DD2" w:rsidP="00BD4BA4">
      <w:pPr>
        <w:pStyle w:val="a4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52.</w:t>
      </w:r>
      <w:r w:rsidR="007D6A23">
        <w:rPr>
          <w:rFonts w:ascii="Times New Roman" w:hAnsi="Times New Roman" w:cs="Times New Roman"/>
          <w:sz w:val="28"/>
          <w:szCs w:val="28"/>
        </w:rPr>
        <w:t xml:space="preserve"> </w:t>
      </w:r>
      <w:r w:rsidR="007B4E1C" w:rsidRPr="006D27BC">
        <w:rPr>
          <w:rFonts w:ascii="Times New Roman" w:hAnsi="Times New Roman" w:cs="Times New Roman"/>
          <w:sz w:val="28"/>
          <w:szCs w:val="28"/>
        </w:rPr>
        <w:t>Исполнение бюджета муниципального округа по источникам финансирован</w:t>
      </w:r>
      <w:r w:rsidR="006A74AA" w:rsidRPr="006D27BC">
        <w:rPr>
          <w:rFonts w:ascii="Times New Roman" w:hAnsi="Times New Roman" w:cs="Times New Roman"/>
          <w:sz w:val="28"/>
          <w:szCs w:val="28"/>
        </w:rPr>
        <w:t>ия</w:t>
      </w:r>
      <w:r w:rsidR="007B4E1C" w:rsidRPr="006D27BC">
        <w:rPr>
          <w:rFonts w:ascii="Times New Roman" w:hAnsi="Times New Roman" w:cs="Times New Roman"/>
          <w:sz w:val="28"/>
          <w:szCs w:val="28"/>
        </w:rPr>
        <w:t xml:space="preserve"> дефицита бюджета осуществляется главным администратором источников финансирования дефицита бюджета в соответствии со сводной бюджетной росписью путем проведения кассовых выплат из бюджета муниципального округа.</w:t>
      </w:r>
    </w:p>
    <w:p w14:paraId="36DB188D" w14:textId="1BC98AB8" w:rsidR="006D27BC" w:rsidRPr="00485DD2" w:rsidRDefault="00485DD2" w:rsidP="00BD4BA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53.</w:t>
      </w:r>
      <w:r w:rsidR="007D6A23" w:rsidRPr="00485DD2">
        <w:rPr>
          <w:rFonts w:ascii="Times New Roman" w:hAnsi="Times New Roman" w:cs="Times New Roman"/>
          <w:sz w:val="28"/>
          <w:szCs w:val="28"/>
        </w:rPr>
        <w:t xml:space="preserve"> </w:t>
      </w:r>
      <w:r w:rsidR="007B4E1C" w:rsidRPr="00485DD2">
        <w:rPr>
          <w:rFonts w:ascii="Times New Roman" w:hAnsi="Times New Roman" w:cs="Times New Roman"/>
          <w:sz w:val="28"/>
          <w:szCs w:val="28"/>
        </w:rPr>
        <w:t xml:space="preserve">Операции по источникам финансирования дефицита бюджета муниципального округа отражаются на </w:t>
      </w:r>
      <w:r w:rsidR="006A74AA" w:rsidRPr="00485DD2">
        <w:rPr>
          <w:rFonts w:ascii="Times New Roman" w:hAnsi="Times New Roman" w:cs="Times New Roman"/>
          <w:sz w:val="28"/>
          <w:szCs w:val="28"/>
        </w:rPr>
        <w:t>л</w:t>
      </w:r>
      <w:r w:rsidR="007B4E1C" w:rsidRPr="00485DD2">
        <w:rPr>
          <w:rFonts w:ascii="Times New Roman" w:hAnsi="Times New Roman" w:cs="Times New Roman"/>
          <w:sz w:val="28"/>
          <w:szCs w:val="28"/>
        </w:rPr>
        <w:t xml:space="preserve">ицевом </w:t>
      </w:r>
      <w:r w:rsidR="006A74AA" w:rsidRPr="00485DD2">
        <w:rPr>
          <w:rFonts w:ascii="Times New Roman" w:hAnsi="Times New Roman" w:cs="Times New Roman"/>
          <w:sz w:val="28"/>
          <w:szCs w:val="28"/>
        </w:rPr>
        <w:t>счете</w:t>
      </w:r>
      <w:r w:rsidR="007B4E1C" w:rsidRPr="00485DD2">
        <w:rPr>
          <w:rFonts w:ascii="Times New Roman" w:hAnsi="Times New Roman" w:cs="Times New Roman"/>
          <w:sz w:val="28"/>
          <w:szCs w:val="28"/>
        </w:rPr>
        <w:t xml:space="preserve"> по источникам финансирования дефицита бюджета муниципального округа.</w:t>
      </w:r>
    </w:p>
    <w:p w14:paraId="68792B36" w14:textId="339ACACB" w:rsidR="006D27BC" w:rsidRDefault="00485DD2" w:rsidP="00BD4BA4">
      <w:pPr>
        <w:pStyle w:val="a4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54.</w:t>
      </w:r>
      <w:r w:rsidR="007D6A23">
        <w:rPr>
          <w:rFonts w:ascii="Times New Roman" w:hAnsi="Times New Roman" w:cs="Times New Roman"/>
          <w:sz w:val="28"/>
          <w:szCs w:val="28"/>
        </w:rPr>
        <w:t xml:space="preserve"> </w:t>
      </w:r>
      <w:r w:rsidR="007B4E1C" w:rsidRPr="006D27BC">
        <w:rPr>
          <w:rFonts w:ascii="Times New Roman" w:hAnsi="Times New Roman" w:cs="Times New Roman"/>
          <w:sz w:val="28"/>
          <w:szCs w:val="28"/>
        </w:rPr>
        <w:t xml:space="preserve">На основании росписи источников финансирования дефицита бюджета муниципального округа ФЭО оформляет уведомление о </w:t>
      </w:r>
      <w:r w:rsidR="006A74AA" w:rsidRPr="006D27BC">
        <w:rPr>
          <w:rFonts w:ascii="Times New Roman" w:hAnsi="Times New Roman" w:cs="Times New Roman"/>
          <w:sz w:val="28"/>
          <w:szCs w:val="28"/>
        </w:rPr>
        <w:t>б</w:t>
      </w:r>
      <w:r w:rsidR="007B4E1C" w:rsidRPr="006D27BC">
        <w:rPr>
          <w:rFonts w:ascii="Times New Roman" w:hAnsi="Times New Roman" w:cs="Times New Roman"/>
          <w:sz w:val="28"/>
          <w:szCs w:val="28"/>
        </w:rPr>
        <w:t>юджетн</w:t>
      </w:r>
      <w:r w:rsidR="006A74AA" w:rsidRPr="006D27BC">
        <w:rPr>
          <w:rFonts w:ascii="Times New Roman" w:hAnsi="Times New Roman" w:cs="Times New Roman"/>
          <w:sz w:val="28"/>
          <w:szCs w:val="28"/>
        </w:rPr>
        <w:t>ы</w:t>
      </w:r>
      <w:r w:rsidR="007B4E1C" w:rsidRPr="006D27BC">
        <w:rPr>
          <w:rFonts w:ascii="Times New Roman" w:hAnsi="Times New Roman" w:cs="Times New Roman"/>
          <w:sz w:val="28"/>
          <w:szCs w:val="28"/>
        </w:rPr>
        <w:t>х назначениях и объемах финансирования д</w:t>
      </w:r>
      <w:r w:rsidR="006A74AA" w:rsidRPr="006D27BC">
        <w:rPr>
          <w:rFonts w:ascii="Times New Roman" w:hAnsi="Times New Roman" w:cs="Times New Roman"/>
          <w:sz w:val="28"/>
          <w:szCs w:val="28"/>
        </w:rPr>
        <w:t>л</w:t>
      </w:r>
      <w:r w:rsidR="007B4E1C" w:rsidRPr="006D27BC">
        <w:rPr>
          <w:rFonts w:ascii="Times New Roman" w:hAnsi="Times New Roman" w:cs="Times New Roman"/>
          <w:sz w:val="28"/>
          <w:szCs w:val="28"/>
        </w:rPr>
        <w:t>я осуществления кассов</w:t>
      </w:r>
      <w:r w:rsidR="006A74AA" w:rsidRPr="006D27BC">
        <w:rPr>
          <w:rFonts w:ascii="Times New Roman" w:hAnsi="Times New Roman" w:cs="Times New Roman"/>
          <w:sz w:val="28"/>
          <w:szCs w:val="28"/>
        </w:rPr>
        <w:t>ы</w:t>
      </w:r>
      <w:r w:rsidR="007B4E1C" w:rsidRPr="006D27BC">
        <w:rPr>
          <w:rFonts w:ascii="Times New Roman" w:hAnsi="Times New Roman" w:cs="Times New Roman"/>
          <w:sz w:val="28"/>
          <w:szCs w:val="28"/>
        </w:rPr>
        <w:t>х выплат по источникам финансирования деф</w:t>
      </w:r>
      <w:r w:rsidR="006A74AA" w:rsidRPr="006D27BC">
        <w:rPr>
          <w:rFonts w:ascii="Times New Roman" w:hAnsi="Times New Roman" w:cs="Times New Roman"/>
          <w:sz w:val="28"/>
          <w:szCs w:val="28"/>
        </w:rPr>
        <w:t>иц</w:t>
      </w:r>
      <w:r w:rsidR="007B4E1C" w:rsidRPr="006D27BC">
        <w:rPr>
          <w:rFonts w:ascii="Times New Roman" w:hAnsi="Times New Roman" w:cs="Times New Roman"/>
          <w:sz w:val="28"/>
          <w:szCs w:val="28"/>
        </w:rPr>
        <w:t>ита бюджета муниципального округа, уведомление по исто</w:t>
      </w:r>
      <w:r w:rsidR="006A74AA" w:rsidRPr="006D27BC">
        <w:rPr>
          <w:rFonts w:ascii="Times New Roman" w:hAnsi="Times New Roman" w:cs="Times New Roman"/>
          <w:sz w:val="28"/>
          <w:szCs w:val="28"/>
        </w:rPr>
        <w:t>ч</w:t>
      </w:r>
      <w:r w:rsidR="007B4E1C" w:rsidRPr="006D27BC">
        <w:rPr>
          <w:rFonts w:ascii="Times New Roman" w:hAnsi="Times New Roman" w:cs="Times New Roman"/>
          <w:sz w:val="28"/>
          <w:szCs w:val="28"/>
        </w:rPr>
        <w:t>никам дефицита бюджета муни</w:t>
      </w:r>
      <w:r w:rsidR="006A74AA" w:rsidRPr="006D27BC">
        <w:rPr>
          <w:rFonts w:ascii="Times New Roman" w:hAnsi="Times New Roman" w:cs="Times New Roman"/>
          <w:sz w:val="28"/>
          <w:szCs w:val="28"/>
        </w:rPr>
        <w:t>ци</w:t>
      </w:r>
      <w:r w:rsidR="007B4E1C" w:rsidRPr="006D27BC">
        <w:rPr>
          <w:rFonts w:ascii="Times New Roman" w:hAnsi="Times New Roman" w:cs="Times New Roman"/>
          <w:sz w:val="28"/>
          <w:szCs w:val="28"/>
        </w:rPr>
        <w:t>пального округа представляется в ТФКУ № 4.</w:t>
      </w:r>
    </w:p>
    <w:p w14:paraId="776A3DF5" w14:textId="60D92EAF" w:rsidR="00494A6B" w:rsidRPr="006D27BC" w:rsidRDefault="00485DD2" w:rsidP="00BD4BA4">
      <w:pPr>
        <w:pStyle w:val="a4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55.</w:t>
      </w:r>
      <w:r w:rsidR="006D27BC">
        <w:rPr>
          <w:rFonts w:ascii="Times New Roman" w:hAnsi="Times New Roman" w:cs="Times New Roman"/>
          <w:sz w:val="28"/>
          <w:szCs w:val="28"/>
        </w:rPr>
        <w:t xml:space="preserve"> </w:t>
      </w:r>
      <w:r w:rsidR="007B4E1C" w:rsidRPr="006D27BC">
        <w:rPr>
          <w:rFonts w:ascii="Times New Roman" w:hAnsi="Times New Roman" w:cs="Times New Roman"/>
          <w:sz w:val="28"/>
          <w:szCs w:val="28"/>
        </w:rPr>
        <w:t>Санкционирование оплаты денежных обязательств, подлежа</w:t>
      </w:r>
      <w:r w:rsidR="006A74AA" w:rsidRPr="006D27BC">
        <w:rPr>
          <w:rFonts w:ascii="Times New Roman" w:hAnsi="Times New Roman" w:cs="Times New Roman"/>
          <w:sz w:val="28"/>
          <w:szCs w:val="28"/>
        </w:rPr>
        <w:t>щ</w:t>
      </w:r>
      <w:r w:rsidR="007B4E1C" w:rsidRPr="006D27BC">
        <w:rPr>
          <w:rFonts w:ascii="Times New Roman" w:hAnsi="Times New Roman" w:cs="Times New Roman"/>
          <w:sz w:val="28"/>
          <w:szCs w:val="28"/>
        </w:rPr>
        <w:t>их исполнению за счет бюджетн</w:t>
      </w:r>
      <w:r w:rsidR="006A74AA" w:rsidRPr="006D27BC">
        <w:rPr>
          <w:rFonts w:ascii="Times New Roman" w:hAnsi="Times New Roman" w:cs="Times New Roman"/>
          <w:sz w:val="28"/>
          <w:szCs w:val="28"/>
        </w:rPr>
        <w:t>ых</w:t>
      </w:r>
      <w:r w:rsidR="007B4E1C" w:rsidRPr="006D27BC">
        <w:rPr>
          <w:rFonts w:ascii="Times New Roman" w:hAnsi="Times New Roman" w:cs="Times New Roman"/>
          <w:sz w:val="28"/>
          <w:szCs w:val="28"/>
        </w:rPr>
        <w:t xml:space="preserve"> ассигнований по источ</w:t>
      </w:r>
      <w:r w:rsidR="006A74AA" w:rsidRPr="006D27BC">
        <w:rPr>
          <w:rFonts w:ascii="Times New Roman" w:hAnsi="Times New Roman" w:cs="Times New Roman"/>
          <w:sz w:val="28"/>
          <w:szCs w:val="28"/>
        </w:rPr>
        <w:t>н</w:t>
      </w:r>
      <w:r w:rsidR="007B4E1C" w:rsidRPr="006D27BC">
        <w:rPr>
          <w:rFonts w:ascii="Times New Roman" w:hAnsi="Times New Roman" w:cs="Times New Roman"/>
          <w:sz w:val="28"/>
          <w:szCs w:val="28"/>
        </w:rPr>
        <w:t xml:space="preserve">икам финансирования дефицита бюджета муниципального </w:t>
      </w:r>
      <w:r w:rsidR="006A74AA" w:rsidRPr="006D27BC">
        <w:rPr>
          <w:rFonts w:ascii="Times New Roman" w:hAnsi="Times New Roman" w:cs="Times New Roman"/>
          <w:sz w:val="28"/>
          <w:szCs w:val="28"/>
        </w:rPr>
        <w:t>округа</w:t>
      </w:r>
      <w:r w:rsidR="007B4E1C" w:rsidRPr="006D27BC">
        <w:rPr>
          <w:rFonts w:ascii="Times New Roman" w:hAnsi="Times New Roman" w:cs="Times New Roman"/>
          <w:sz w:val="28"/>
          <w:szCs w:val="28"/>
        </w:rPr>
        <w:t xml:space="preserve">, осуществляется аналогично п. 10 Порядка исполнения бюджета муниципального округа </w:t>
      </w:r>
      <w:r w:rsidR="00F760F9" w:rsidRPr="006D27BC">
        <w:rPr>
          <w:rFonts w:ascii="Times New Roman" w:hAnsi="Times New Roman" w:cs="Times New Roman"/>
          <w:sz w:val="28"/>
          <w:szCs w:val="28"/>
        </w:rPr>
        <w:t>Вороново</w:t>
      </w:r>
      <w:r w:rsidR="007B4E1C" w:rsidRPr="006D27BC">
        <w:rPr>
          <w:rFonts w:ascii="Times New Roman" w:hAnsi="Times New Roman" w:cs="Times New Roman"/>
          <w:sz w:val="28"/>
          <w:szCs w:val="28"/>
        </w:rPr>
        <w:t xml:space="preserve"> в городе Москве по расходам, установленного</w:t>
      </w:r>
      <w:r w:rsidR="006A74AA" w:rsidRPr="006D27BC">
        <w:rPr>
          <w:rFonts w:ascii="Times New Roman" w:hAnsi="Times New Roman" w:cs="Times New Roman"/>
          <w:sz w:val="28"/>
          <w:szCs w:val="28"/>
        </w:rPr>
        <w:t xml:space="preserve"> </w:t>
      </w:r>
      <w:r w:rsidR="007B4E1C" w:rsidRPr="006D27BC">
        <w:rPr>
          <w:rFonts w:ascii="Times New Roman" w:hAnsi="Times New Roman" w:cs="Times New Roman"/>
          <w:sz w:val="28"/>
          <w:szCs w:val="28"/>
        </w:rPr>
        <w:t>настоя</w:t>
      </w:r>
      <w:r w:rsidR="006A74AA" w:rsidRPr="006D27BC">
        <w:rPr>
          <w:rFonts w:ascii="Times New Roman" w:hAnsi="Times New Roman" w:cs="Times New Roman"/>
          <w:sz w:val="28"/>
          <w:szCs w:val="28"/>
        </w:rPr>
        <w:t>щ</w:t>
      </w:r>
      <w:r w:rsidR="007B4E1C" w:rsidRPr="006D27BC">
        <w:rPr>
          <w:rFonts w:ascii="Times New Roman" w:hAnsi="Times New Roman" w:cs="Times New Roman"/>
          <w:sz w:val="28"/>
          <w:szCs w:val="28"/>
        </w:rPr>
        <w:t>им постановлением.</w:t>
      </w:r>
    </w:p>
    <w:sectPr w:rsidR="00494A6B" w:rsidRPr="006D27BC" w:rsidSect="00075641">
      <w:headerReference w:type="default" r:id="rId8"/>
      <w:pgSz w:w="11880" w:h="16900"/>
      <w:pgMar w:top="1134" w:right="850" w:bottom="1134" w:left="1701" w:header="732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71398" w14:textId="77777777" w:rsidR="000B738B" w:rsidRDefault="000B738B">
      <w:r>
        <w:separator/>
      </w:r>
    </w:p>
  </w:endnote>
  <w:endnote w:type="continuationSeparator" w:id="0">
    <w:p w14:paraId="639454CC" w14:textId="77777777" w:rsidR="000B738B" w:rsidRDefault="000B7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A0223" w14:textId="77777777" w:rsidR="000B738B" w:rsidRDefault="000B738B">
      <w:r>
        <w:separator/>
      </w:r>
    </w:p>
  </w:footnote>
  <w:footnote w:type="continuationSeparator" w:id="0">
    <w:p w14:paraId="06EE2543" w14:textId="77777777" w:rsidR="000B738B" w:rsidRDefault="000B7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1965648"/>
      <w:docPartObj>
        <w:docPartGallery w:val="Page Numbers (Top of Page)"/>
        <w:docPartUnique/>
      </w:docPartObj>
    </w:sdtPr>
    <w:sdtEndPr/>
    <w:sdtContent>
      <w:p w14:paraId="46E355AA" w14:textId="1019B4D8" w:rsidR="006D27BC" w:rsidRDefault="006D27B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5C9570" w14:textId="0B1F1EB8" w:rsidR="00494A6B" w:rsidRDefault="00494A6B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466B"/>
    <w:multiLevelType w:val="hybridMultilevel"/>
    <w:tmpl w:val="4274B978"/>
    <w:lvl w:ilvl="0" w:tplc="D15C7212">
      <w:start w:val="1"/>
      <w:numFmt w:val="decimal"/>
      <w:lvlText w:val="%1."/>
      <w:lvlJc w:val="left"/>
      <w:pPr>
        <w:ind w:left="209" w:hanging="444"/>
      </w:pPr>
      <w:rPr>
        <w:rFonts w:ascii="Times New Roman" w:eastAsia="Cambria" w:hAnsi="Times New Roman" w:cs="Times New Roman" w:hint="default"/>
        <w:b w:val="0"/>
        <w:bCs w:val="0"/>
        <w:i w:val="0"/>
        <w:iCs w:val="0"/>
        <w:spacing w:val="-1"/>
        <w:w w:val="93"/>
        <w:sz w:val="28"/>
        <w:szCs w:val="28"/>
        <w:lang w:val="ru-RU" w:eastAsia="en-US" w:bidi="ar-SA"/>
      </w:rPr>
    </w:lvl>
    <w:lvl w:ilvl="1" w:tplc="A92C7D3E">
      <w:numFmt w:val="bullet"/>
      <w:lvlText w:val="•"/>
      <w:lvlJc w:val="left"/>
      <w:pPr>
        <w:ind w:left="1184" w:hanging="444"/>
      </w:pPr>
      <w:rPr>
        <w:rFonts w:hint="default"/>
        <w:lang w:val="ru-RU" w:eastAsia="en-US" w:bidi="ar-SA"/>
      </w:rPr>
    </w:lvl>
    <w:lvl w:ilvl="2" w:tplc="3DAEA7F8">
      <w:numFmt w:val="bullet"/>
      <w:lvlText w:val="•"/>
      <w:lvlJc w:val="left"/>
      <w:pPr>
        <w:ind w:left="2169" w:hanging="444"/>
      </w:pPr>
      <w:rPr>
        <w:rFonts w:hint="default"/>
        <w:lang w:val="ru-RU" w:eastAsia="en-US" w:bidi="ar-SA"/>
      </w:rPr>
    </w:lvl>
    <w:lvl w:ilvl="3" w:tplc="3EC22A06">
      <w:numFmt w:val="bullet"/>
      <w:lvlText w:val="•"/>
      <w:lvlJc w:val="left"/>
      <w:pPr>
        <w:ind w:left="3153" w:hanging="444"/>
      </w:pPr>
      <w:rPr>
        <w:rFonts w:hint="default"/>
        <w:lang w:val="ru-RU" w:eastAsia="en-US" w:bidi="ar-SA"/>
      </w:rPr>
    </w:lvl>
    <w:lvl w:ilvl="4" w:tplc="A9F8FF7E">
      <w:numFmt w:val="bullet"/>
      <w:lvlText w:val="•"/>
      <w:lvlJc w:val="left"/>
      <w:pPr>
        <w:ind w:left="4138" w:hanging="444"/>
      </w:pPr>
      <w:rPr>
        <w:rFonts w:hint="default"/>
        <w:lang w:val="ru-RU" w:eastAsia="en-US" w:bidi="ar-SA"/>
      </w:rPr>
    </w:lvl>
    <w:lvl w:ilvl="5" w:tplc="364A2B00">
      <w:numFmt w:val="bullet"/>
      <w:lvlText w:val="•"/>
      <w:lvlJc w:val="left"/>
      <w:pPr>
        <w:ind w:left="5122" w:hanging="444"/>
      </w:pPr>
      <w:rPr>
        <w:rFonts w:hint="default"/>
        <w:lang w:val="ru-RU" w:eastAsia="en-US" w:bidi="ar-SA"/>
      </w:rPr>
    </w:lvl>
    <w:lvl w:ilvl="6" w:tplc="2B68AD4A">
      <w:numFmt w:val="bullet"/>
      <w:lvlText w:val="•"/>
      <w:lvlJc w:val="left"/>
      <w:pPr>
        <w:ind w:left="6107" w:hanging="444"/>
      </w:pPr>
      <w:rPr>
        <w:rFonts w:hint="default"/>
        <w:lang w:val="ru-RU" w:eastAsia="en-US" w:bidi="ar-SA"/>
      </w:rPr>
    </w:lvl>
    <w:lvl w:ilvl="7" w:tplc="A6605B28">
      <w:numFmt w:val="bullet"/>
      <w:lvlText w:val="•"/>
      <w:lvlJc w:val="left"/>
      <w:pPr>
        <w:ind w:left="7091" w:hanging="444"/>
      </w:pPr>
      <w:rPr>
        <w:rFonts w:hint="default"/>
        <w:lang w:val="ru-RU" w:eastAsia="en-US" w:bidi="ar-SA"/>
      </w:rPr>
    </w:lvl>
    <w:lvl w:ilvl="8" w:tplc="5FCEF432">
      <w:numFmt w:val="bullet"/>
      <w:lvlText w:val="•"/>
      <w:lvlJc w:val="left"/>
      <w:pPr>
        <w:ind w:left="8076" w:hanging="444"/>
      </w:pPr>
      <w:rPr>
        <w:rFonts w:hint="default"/>
        <w:lang w:val="ru-RU" w:eastAsia="en-US" w:bidi="ar-SA"/>
      </w:rPr>
    </w:lvl>
  </w:abstractNum>
  <w:abstractNum w:abstractNumId="1" w15:restartNumberingAfterBreak="0">
    <w:nsid w:val="2518348B"/>
    <w:multiLevelType w:val="hybridMultilevel"/>
    <w:tmpl w:val="FAF2CB28"/>
    <w:lvl w:ilvl="0" w:tplc="7B6A1152">
      <w:numFmt w:val="bullet"/>
      <w:lvlText w:val="—"/>
      <w:lvlJc w:val="left"/>
      <w:pPr>
        <w:ind w:left="73" w:hanging="301"/>
      </w:pPr>
      <w:rPr>
        <w:rFonts w:ascii="Cambria" w:eastAsia="Cambria" w:hAnsi="Cambria" w:cs="Cambria" w:hint="default"/>
        <w:spacing w:val="0"/>
        <w:w w:val="59"/>
        <w:lang w:val="ru-RU" w:eastAsia="en-US" w:bidi="ar-SA"/>
      </w:rPr>
    </w:lvl>
    <w:lvl w:ilvl="1" w:tplc="F2649BAA">
      <w:numFmt w:val="bullet"/>
      <w:lvlText w:val="•"/>
      <w:lvlJc w:val="left"/>
      <w:pPr>
        <w:ind w:left="1075" w:hanging="301"/>
      </w:pPr>
      <w:rPr>
        <w:rFonts w:hint="default"/>
        <w:lang w:val="ru-RU" w:eastAsia="en-US" w:bidi="ar-SA"/>
      </w:rPr>
    </w:lvl>
    <w:lvl w:ilvl="2" w:tplc="3BF226BC">
      <w:numFmt w:val="bullet"/>
      <w:lvlText w:val="•"/>
      <w:lvlJc w:val="left"/>
      <w:pPr>
        <w:ind w:left="2071" w:hanging="301"/>
      </w:pPr>
      <w:rPr>
        <w:rFonts w:hint="default"/>
        <w:lang w:val="ru-RU" w:eastAsia="en-US" w:bidi="ar-SA"/>
      </w:rPr>
    </w:lvl>
    <w:lvl w:ilvl="3" w:tplc="639245A8">
      <w:numFmt w:val="bullet"/>
      <w:lvlText w:val="•"/>
      <w:lvlJc w:val="left"/>
      <w:pPr>
        <w:ind w:left="3067" w:hanging="301"/>
      </w:pPr>
      <w:rPr>
        <w:rFonts w:hint="default"/>
        <w:lang w:val="ru-RU" w:eastAsia="en-US" w:bidi="ar-SA"/>
      </w:rPr>
    </w:lvl>
    <w:lvl w:ilvl="4" w:tplc="B4EC732A">
      <w:numFmt w:val="bullet"/>
      <w:lvlText w:val="•"/>
      <w:lvlJc w:val="left"/>
      <w:pPr>
        <w:ind w:left="4063" w:hanging="301"/>
      </w:pPr>
      <w:rPr>
        <w:rFonts w:hint="default"/>
        <w:lang w:val="ru-RU" w:eastAsia="en-US" w:bidi="ar-SA"/>
      </w:rPr>
    </w:lvl>
    <w:lvl w:ilvl="5" w:tplc="7AF0CEEA">
      <w:numFmt w:val="bullet"/>
      <w:lvlText w:val="•"/>
      <w:lvlJc w:val="left"/>
      <w:pPr>
        <w:ind w:left="5059" w:hanging="301"/>
      </w:pPr>
      <w:rPr>
        <w:rFonts w:hint="default"/>
        <w:lang w:val="ru-RU" w:eastAsia="en-US" w:bidi="ar-SA"/>
      </w:rPr>
    </w:lvl>
    <w:lvl w:ilvl="6" w:tplc="6822396C">
      <w:numFmt w:val="bullet"/>
      <w:lvlText w:val="•"/>
      <w:lvlJc w:val="left"/>
      <w:pPr>
        <w:ind w:left="6054" w:hanging="301"/>
      </w:pPr>
      <w:rPr>
        <w:rFonts w:hint="default"/>
        <w:lang w:val="ru-RU" w:eastAsia="en-US" w:bidi="ar-SA"/>
      </w:rPr>
    </w:lvl>
    <w:lvl w:ilvl="7" w:tplc="6E32E75A">
      <w:numFmt w:val="bullet"/>
      <w:lvlText w:val="•"/>
      <w:lvlJc w:val="left"/>
      <w:pPr>
        <w:ind w:left="7050" w:hanging="301"/>
      </w:pPr>
      <w:rPr>
        <w:rFonts w:hint="default"/>
        <w:lang w:val="ru-RU" w:eastAsia="en-US" w:bidi="ar-SA"/>
      </w:rPr>
    </w:lvl>
    <w:lvl w:ilvl="8" w:tplc="F664FEB2">
      <w:numFmt w:val="bullet"/>
      <w:lvlText w:val="•"/>
      <w:lvlJc w:val="left"/>
      <w:pPr>
        <w:ind w:left="8046" w:hanging="301"/>
      </w:pPr>
      <w:rPr>
        <w:rFonts w:hint="default"/>
        <w:lang w:val="ru-RU" w:eastAsia="en-US" w:bidi="ar-SA"/>
      </w:rPr>
    </w:lvl>
  </w:abstractNum>
  <w:abstractNum w:abstractNumId="2" w15:restartNumberingAfterBreak="0">
    <w:nsid w:val="44A648C0"/>
    <w:multiLevelType w:val="hybridMultilevel"/>
    <w:tmpl w:val="06EAB6CA"/>
    <w:lvl w:ilvl="0" w:tplc="D3D413D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E9096F"/>
    <w:multiLevelType w:val="hybridMultilevel"/>
    <w:tmpl w:val="FA6A5B7E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E2AC3"/>
    <w:multiLevelType w:val="multilevel"/>
    <w:tmpl w:val="3F946EE0"/>
    <w:lvl w:ilvl="0">
      <w:start w:val="1"/>
      <w:numFmt w:val="decimal"/>
      <w:lvlText w:val="%1."/>
      <w:lvlJc w:val="left"/>
      <w:pPr>
        <w:ind w:left="74" w:hanging="309"/>
      </w:pPr>
      <w:rPr>
        <w:rFonts w:ascii="Times New Roman" w:hAnsi="Times New Roman" w:cs="Times New Roman" w:hint="default"/>
        <w:spacing w:val="0"/>
        <w:w w:val="103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4" w:hanging="656"/>
      </w:pPr>
      <w:rPr>
        <w:rFonts w:ascii="Times New Roman" w:hAnsi="Times New Roman" w:cs="Times New Roman" w:hint="default"/>
        <w:spacing w:val="-1"/>
        <w:w w:val="93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204" w:hanging="6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08" w:hanging="6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2" w:hanging="6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16" w:hanging="6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21" w:hanging="6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5" w:hanging="6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9" w:hanging="656"/>
      </w:pPr>
      <w:rPr>
        <w:rFonts w:hint="default"/>
        <w:lang w:val="ru-RU" w:eastAsia="en-US" w:bidi="ar-SA"/>
      </w:rPr>
    </w:lvl>
  </w:abstractNum>
  <w:abstractNum w:abstractNumId="5" w15:restartNumberingAfterBreak="0">
    <w:nsid w:val="6E3B2640"/>
    <w:multiLevelType w:val="hybridMultilevel"/>
    <w:tmpl w:val="5838EED2"/>
    <w:lvl w:ilvl="0" w:tplc="70E69EB8">
      <w:start w:val="1"/>
      <w:numFmt w:val="decimal"/>
      <w:lvlText w:val="%1."/>
      <w:lvlJc w:val="left"/>
      <w:pPr>
        <w:ind w:left="121" w:hanging="310"/>
        <w:jc w:val="right"/>
      </w:pPr>
      <w:rPr>
        <w:rFonts w:hint="default"/>
        <w:spacing w:val="0"/>
        <w:w w:val="95"/>
        <w:lang w:val="ru-RU" w:eastAsia="en-US" w:bidi="ar-SA"/>
      </w:rPr>
    </w:lvl>
    <w:lvl w:ilvl="1" w:tplc="66BE0B46">
      <w:numFmt w:val="bullet"/>
      <w:lvlText w:val="•"/>
      <w:lvlJc w:val="left"/>
      <w:pPr>
        <w:ind w:left="1111" w:hanging="310"/>
      </w:pPr>
      <w:rPr>
        <w:rFonts w:hint="default"/>
        <w:lang w:val="ru-RU" w:eastAsia="en-US" w:bidi="ar-SA"/>
      </w:rPr>
    </w:lvl>
    <w:lvl w:ilvl="2" w:tplc="BFAA9436">
      <w:numFmt w:val="bullet"/>
      <w:lvlText w:val="•"/>
      <w:lvlJc w:val="left"/>
      <w:pPr>
        <w:ind w:left="2102" w:hanging="310"/>
      </w:pPr>
      <w:rPr>
        <w:rFonts w:hint="default"/>
        <w:lang w:val="ru-RU" w:eastAsia="en-US" w:bidi="ar-SA"/>
      </w:rPr>
    </w:lvl>
    <w:lvl w:ilvl="3" w:tplc="7F684292">
      <w:numFmt w:val="bullet"/>
      <w:lvlText w:val="•"/>
      <w:lvlJc w:val="left"/>
      <w:pPr>
        <w:ind w:left="3093" w:hanging="310"/>
      </w:pPr>
      <w:rPr>
        <w:rFonts w:hint="default"/>
        <w:lang w:val="ru-RU" w:eastAsia="en-US" w:bidi="ar-SA"/>
      </w:rPr>
    </w:lvl>
    <w:lvl w:ilvl="4" w:tplc="418C00C0">
      <w:numFmt w:val="bullet"/>
      <w:lvlText w:val="•"/>
      <w:lvlJc w:val="left"/>
      <w:pPr>
        <w:ind w:left="4084" w:hanging="310"/>
      </w:pPr>
      <w:rPr>
        <w:rFonts w:hint="default"/>
        <w:lang w:val="ru-RU" w:eastAsia="en-US" w:bidi="ar-SA"/>
      </w:rPr>
    </w:lvl>
    <w:lvl w:ilvl="5" w:tplc="3B660066">
      <w:numFmt w:val="bullet"/>
      <w:lvlText w:val="•"/>
      <w:lvlJc w:val="left"/>
      <w:pPr>
        <w:ind w:left="5075" w:hanging="310"/>
      </w:pPr>
      <w:rPr>
        <w:rFonts w:hint="default"/>
        <w:lang w:val="ru-RU" w:eastAsia="en-US" w:bidi="ar-SA"/>
      </w:rPr>
    </w:lvl>
    <w:lvl w:ilvl="6" w:tplc="989653D4">
      <w:numFmt w:val="bullet"/>
      <w:lvlText w:val="•"/>
      <w:lvlJc w:val="left"/>
      <w:pPr>
        <w:ind w:left="6066" w:hanging="310"/>
      </w:pPr>
      <w:rPr>
        <w:rFonts w:hint="default"/>
        <w:lang w:val="ru-RU" w:eastAsia="en-US" w:bidi="ar-SA"/>
      </w:rPr>
    </w:lvl>
    <w:lvl w:ilvl="7" w:tplc="7F0097D8">
      <w:numFmt w:val="bullet"/>
      <w:lvlText w:val="•"/>
      <w:lvlJc w:val="left"/>
      <w:pPr>
        <w:ind w:left="7057" w:hanging="310"/>
      </w:pPr>
      <w:rPr>
        <w:rFonts w:hint="default"/>
        <w:lang w:val="ru-RU" w:eastAsia="en-US" w:bidi="ar-SA"/>
      </w:rPr>
    </w:lvl>
    <w:lvl w:ilvl="8" w:tplc="A6A8F692">
      <w:numFmt w:val="bullet"/>
      <w:lvlText w:val="•"/>
      <w:lvlJc w:val="left"/>
      <w:pPr>
        <w:ind w:left="8048" w:hanging="310"/>
      </w:pPr>
      <w:rPr>
        <w:rFonts w:hint="default"/>
        <w:lang w:val="ru-RU" w:eastAsia="en-US" w:bidi="ar-SA"/>
      </w:rPr>
    </w:lvl>
  </w:abstractNum>
  <w:abstractNum w:abstractNumId="6" w15:restartNumberingAfterBreak="0">
    <w:nsid w:val="7B1D681C"/>
    <w:multiLevelType w:val="hybridMultilevel"/>
    <w:tmpl w:val="8984F980"/>
    <w:lvl w:ilvl="0" w:tplc="5FEE9D74">
      <w:numFmt w:val="bullet"/>
      <w:lvlText w:val="—"/>
      <w:lvlJc w:val="left"/>
      <w:pPr>
        <w:ind w:left="77" w:hanging="366"/>
      </w:pPr>
      <w:rPr>
        <w:rFonts w:ascii="Cambria" w:eastAsia="Cambria" w:hAnsi="Cambria" w:cs="Cambria" w:hint="default"/>
        <w:spacing w:val="0"/>
        <w:w w:val="56"/>
        <w:lang w:val="ru-RU" w:eastAsia="en-US" w:bidi="ar-SA"/>
      </w:rPr>
    </w:lvl>
    <w:lvl w:ilvl="1" w:tplc="04C455EA">
      <w:numFmt w:val="bullet"/>
      <w:lvlText w:val="•"/>
      <w:lvlJc w:val="left"/>
      <w:pPr>
        <w:ind w:left="1075" w:hanging="366"/>
      </w:pPr>
      <w:rPr>
        <w:rFonts w:hint="default"/>
        <w:lang w:val="ru-RU" w:eastAsia="en-US" w:bidi="ar-SA"/>
      </w:rPr>
    </w:lvl>
    <w:lvl w:ilvl="2" w:tplc="8C9CD20C">
      <w:numFmt w:val="bullet"/>
      <w:lvlText w:val="•"/>
      <w:lvlJc w:val="left"/>
      <w:pPr>
        <w:ind w:left="2071" w:hanging="366"/>
      </w:pPr>
      <w:rPr>
        <w:rFonts w:hint="default"/>
        <w:lang w:val="ru-RU" w:eastAsia="en-US" w:bidi="ar-SA"/>
      </w:rPr>
    </w:lvl>
    <w:lvl w:ilvl="3" w:tplc="97B2F9CA">
      <w:numFmt w:val="bullet"/>
      <w:lvlText w:val="•"/>
      <w:lvlJc w:val="left"/>
      <w:pPr>
        <w:ind w:left="3067" w:hanging="366"/>
      </w:pPr>
      <w:rPr>
        <w:rFonts w:hint="default"/>
        <w:lang w:val="ru-RU" w:eastAsia="en-US" w:bidi="ar-SA"/>
      </w:rPr>
    </w:lvl>
    <w:lvl w:ilvl="4" w:tplc="5E02CB80">
      <w:numFmt w:val="bullet"/>
      <w:lvlText w:val="•"/>
      <w:lvlJc w:val="left"/>
      <w:pPr>
        <w:ind w:left="4063" w:hanging="366"/>
      </w:pPr>
      <w:rPr>
        <w:rFonts w:hint="default"/>
        <w:lang w:val="ru-RU" w:eastAsia="en-US" w:bidi="ar-SA"/>
      </w:rPr>
    </w:lvl>
    <w:lvl w:ilvl="5" w:tplc="8B8867A4">
      <w:numFmt w:val="bullet"/>
      <w:lvlText w:val="•"/>
      <w:lvlJc w:val="left"/>
      <w:pPr>
        <w:ind w:left="5059" w:hanging="366"/>
      </w:pPr>
      <w:rPr>
        <w:rFonts w:hint="default"/>
        <w:lang w:val="ru-RU" w:eastAsia="en-US" w:bidi="ar-SA"/>
      </w:rPr>
    </w:lvl>
    <w:lvl w:ilvl="6" w:tplc="94565062">
      <w:numFmt w:val="bullet"/>
      <w:lvlText w:val="•"/>
      <w:lvlJc w:val="left"/>
      <w:pPr>
        <w:ind w:left="6054" w:hanging="366"/>
      </w:pPr>
      <w:rPr>
        <w:rFonts w:hint="default"/>
        <w:lang w:val="ru-RU" w:eastAsia="en-US" w:bidi="ar-SA"/>
      </w:rPr>
    </w:lvl>
    <w:lvl w:ilvl="7" w:tplc="4746B7D2">
      <w:numFmt w:val="bullet"/>
      <w:lvlText w:val="•"/>
      <w:lvlJc w:val="left"/>
      <w:pPr>
        <w:ind w:left="7050" w:hanging="366"/>
      </w:pPr>
      <w:rPr>
        <w:rFonts w:hint="default"/>
        <w:lang w:val="ru-RU" w:eastAsia="en-US" w:bidi="ar-SA"/>
      </w:rPr>
    </w:lvl>
    <w:lvl w:ilvl="8" w:tplc="7C648CD4">
      <w:numFmt w:val="bullet"/>
      <w:lvlText w:val="•"/>
      <w:lvlJc w:val="left"/>
      <w:pPr>
        <w:ind w:left="8046" w:hanging="36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A6B"/>
    <w:rsid w:val="00075641"/>
    <w:rsid w:val="000B738B"/>
    <w:rsid w:val="00391029"/>
    <w:rsid w:val="00433439"/>
    <w:rsid w:val="00485DD2"/>
    <w:rsid w:val="00494A6B"/>
    <w:rsid w:val="00535A02"/>
    <w:rsid w:val="00635102"/>
    <w:rsid w:val="006A74AA"/>
    <w:rsid w:val="006B1253"/>
    <w:rsid w:val="006D27BC"/>
    <w:rsid w:val="007B4E1C"/>
    <w:rsid w:val="007D6A23"/>
    <w:rsid w:val="009366D0"/>
    <w:rsid w:val="009C4698"/>
    <w:rsid w:val="00A23118"/>
    <w:rsid w:val="00A50544"/>
    <w:rsid w:val="00A97F66"/>
    <w:rsid w:val="00AD0618"/>
    <w:rsid w:val="00BD4BA4"/>
    <w:rsid w:val="00DF7402"/>
    <w:rsid w:val="00E024A7"/>
    <w:rsid w:val="00F7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9BC228"/>
  <w15:docId w15:val="{ACFA6AE0-211E-45F9-B7FA-3719A247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9"/>
    <w:qFormat/>
    <w:pPr>
      <w:spacing w:before="75"/>
      <w:ind w:left="89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5" w:firstLine="69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D27B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D27BC"/>
    <w:rPr>
      <w:rFonts w:ascii="Cambria" w:eastAsia="Cambria" w:hAnsi="Cambria" w:cs="Cambria"/>
      <w:lang w:val="ru-RU"/>
    </w:rPr>
  </w:style>
  <w:style w:type="paragraph" w:styleId="a7">
    <w:name w:val="footer"/>
    <w:basedOn w:val="a"/>
    <w:link w:val="a8"/>
    <w:uiPriority w:val="99"/>
    <w:unhideWhenUsed/>
    <w:rsid w:val="006D27B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D27BC"/>
    <w:rPr>
      <w:rFonts w:ascii="Cambria" w:eastAsia="Cambria" w:hAnsi="Cambria" w:cs="Cambria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3824</Words>
  <Characters>21800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ed.vorobyev@yandex.ru</cp:lastModifiedBy>
  <cp:revision>7</cp:revision>
  <dcterms:created xsi:type="dcterms:W3CDTF">2025-11-17T08:01:00Z</dcterms:created>
  <dcterms:modified xsi:type="dcterms:W3CDTF">2025-11-25T08:10:00Z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2025-11-01T00:00:00Z</vt:filetime>
  </property>
  <property fmtid="{D5CDD505-2E9C-101B-9397-08002B2CF9AE}" pid="3" name="Creator">
    <vt:lpwstr>OmniPage CSDK 20</vt:lpwstr>
  </property>
  <property fmtid="{D5CDD505-2E9C-101B-9397-08002B2CF9AE}" pid="4" name="LastSaved">
    <vt:filetime>2025-11-17T00:00:00Z</vt:filetime>
  </property>
  <property fmtid="{D5CDD505-2E9C-101B-9397-08002B2CF9AE}" pid="5" name="Producer">
    <vt:lpwstr>3-Heights(TM) PDF Security Shell 4.8.25.2 (http://www.pdf-tools.com)</vt:lpwstr>
  </property>
</Properties>
</file>