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EBFAF" w14:textId="5C7B5B39" w:rsidR="00FC4F21" w:rsidRDefault="00FC4F21" w:rsidP="00FC4F21">
      <w:pPr>
        <w:jc w:val="center"/>
        <w:rPr>
          <w:b/>
          <w:caps/>
          <w:sz w:val="16"/>
          <w:szCs w:val="16"/>
        </w:rPr>
      </w:pPr>
      <w:r w:rsidRPr="00484F99">
        <w:rPr>
          <w:noProof/>
        </w:rPr>
        <w:drawing>
          <wp:inline distT="0" distB="0" distL="0" distR="0" wp14:anchorId="3DBE9BE0" wp14:editId="4EDF02CD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C7836" w14:textId="77777777" w:rsidR="00FC4F21" w:rsidRPr="00F82304" w:rsidRDefault="00FC4F21" w:rsidP="00FC4F21">
      <w:pPr>
        <w:jc w:val="center"/>
        <w:rPr>
          <w:b/>
          <w:caps/>
          <w:sz w:val="16"/>
          <w:szCs w:val="16"/>
        </w:rPr>
      </w:pPr>
    </w:p>
    <w:p w14:paraId="545C8F13" w14:textId="77777777" w:rsidR="00FC4F21" w:rsidRPr="006F40A4" w:rsidRDefault="00FC4F21" w:rsidP="00FC4F21">
      <w:pPr>
        <w:spacing w:after="60"/>
        <w:jc w:val="center"/>
        <w:rPr>
          <w:b/>
          <w:caps/>
          <w:color w:val="0070C0"/>
          <w:spacing w:val="20"/>
          <w:sz w:val="32"/>
          <w:szCs w:val="36"/>
        </w:rPr>
      </w:pPr>
      <w:r w:rsidRPr="006F40A4">
        <w:rPr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7DE9B579" w14:textId="77777777" w:rsidR="00FC4F21" w:rsidRPr="006F40A4" w:rsidRDefault="00FC4F21" w:rsidP="00FC4F21">
      <w:pPr>
        <w:spacing w:before="60" w:after="60"/>
        <w:jc w:val="center"/>
        <w:rPr>
          <w:b/>
          <w:iCs/>
          <w:caps/>
          <w:color w:val="0070C0"/>
          <w:szCs w:val="28"/>
        </w:rPr>
      </w:pPr>
      <w:r w:rsidRPr="006F40A4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6F40A4">
        <w:rPr>
          <w:b/>
          <w:iCs/>
          <w:caps/>
          <w:color w:val="0070C0"/>
          <w:szCs w:val="28"/>
        </w:rPr>
        <w:t>муниципального округа</w:t>
      </w:r>
    </w:p>
    <w:p w14:paraId="09E3E08A" w14:textId="77777777" w:rsidR="00FC4F21" w:rsidRPr="006F40A4" w:rsidRDefault="00FC4F21" w:rsidP="00FC4F21">
      <w:pPr>
        <w:spacing w:before="60" w:after="60"/>
        <w:jc w:val="center"/>
        <w:rPr>
          <w:b/>
          <w:caps/>
          <w:color w:val="0070C0"/>
          <w:sz w:val="32"/>
          <w:szCs w:val="36"/>
        </w:rPr>
      </w:pPr>
      <w:r w:rsidRPr="006F40A4">
        <w:rPr>
          <w:b/>
          <w:caps/>
          <w:color w:val="0070C0"/>
          <w:sz w:val="32"/>
          <w:szCs w:val="36"/>
        </w:rPr>
        <w:t>вороново</w:t>
      </w:r>
    </w:p>
    <w:p w14:paraId="0629D219" w14:textId="77777777" w:rsidR="00FC4F21" w:rsidRPr="006F40A4" w:rsidRDefault="00FC4F21" w:rsidP="00FC4F21">
      <w:pPr>
        <w:spacing w:before="60" w:after="400"/>
        <w:jc w:val="center"/>
        <w:rPr>
          <w:b/>
          <w:caps/>
          <w:color w:val="0070C0"/>
          <w:szCs w:val="28"/>
        </w:rPr>
      </w:pPr>
      <w:r w:rsidRPr="006F40A4">
        <w:rPr>
          <w:b/>
          <w:caps/>
          <w:color w:val="0070C0"/>
          <w:szCs w:val="28"/>
        </w:rPr>
        <w:t>в городе МОскве</w:t>
      </w:r>
    </w:p>
    <w:p w14:paraId="4F9BDAA4" w14:textId="77777777" w:rsidR="00790CC3" w:rsidRDefault="00790CC3" w:rsidP="00790CC3">
      <w:pPr>
        <w:spacing w:before="400" w:after="400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color w:val="0070C0"/>
          <w:spacing w:val="20"/>
          <w:sz w:val="32"/>
          <w:szCs w:val="36"/>
        </w:rPr>
        <w:t>П</w:t>
      </w:r>
      <w:r w:rsidR="00FC4F21" w:rsidRPr="006F40A4">
        <w:rPr>
          <w:b/>
          <w:caps/>
          <w:color w:val="0070C0"/>
          <w:spacing w:val="20"/>
          <w:sz w:val="32"/>
          <w:szCs w:val="36"/>
        </w:rPr>
        <w:t>о</w:t>
      </w:r>
      <w:r>
        <w:rPr>
          <w:b/>
          <w:caps/>
          <w:color w:val="0070C0"/>
          <w:spacing w:val="20"/>
          <w:sz w:val="32"/>
          <w:szCs w:val="36"/>
        </w:rPr>
        <w:t>СТАНОВЛЕНИЕ</w:t>
      </w:r>
    </w:p>
    <w:p w14:paraId="4474BC4E" w14:textId="336CA6E5" w:rsidR="00FC4F21" w:rsidRDefault="00E10B10" w:rsidP="00352E72">
      <w:pPr>
        <w:spacing w:before="400" w:after="4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 ноября </w:t>
      </w:r>
      <w:r w:rsidR="00FC4F21">
        <w:rPr>
          <w:b/>
          <w:sz w:val="28"/>
          <w:szCs w:val="28"/>
        </w:rPr>
        <w:t xml:space="preserve">2025 года                                              № </w:t>
      </w:r>
      <w:r>
        <w:rPr>
          <w:b/>
          <w:sz w:val="28"/>
          <w:szCs w:val="28"/>
        </w:rPr>
        <w:t>46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</w:tblGrid>
      <w:tr w:rsidR="00FC4F21" w:rsidRPr="00FC4F21" w14:paraId="281C41D8" w14:textId="77777777" w:rsidTr="003C0D30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A383C" w14:textId="77777777" w:rsidR="00FC4F21" w:rsidRPr="00FC4F21" w:rsidRDefault="00FC4F21" w:rsidP="003C0D30">
            <w:pPr>
              <w:ind w:left="22" w:hanging="22"/>
              <w:rPr>
                <w:b/>
                <w:sz w:val="26"/>
                <w:szCs w:val="26"/>
              </w:rPr>
            </w:pPr>
            <w:r w:rsidRPr="00FC4F21">
              <w:rPr>
                <w:b/>
                <w:sz w:val="26"/>
                <w:szCs w:val="26"/>
              </w:rPr>
              <w:t xml:space="preserve">Об утверждении плана мероприятий по противодействию коррупции </w:t>
            </w:r>
            <w:r w:rsidRPr="00FC4F21">
              <w:rPr>
                <w:b/>
                <w:bCs/>
                <w:iCs/>
                <w:color w:val="000000"/>
                <w:sz w:val="26"/>
                <w:szCs w:val="26"/>
              </w:rPr>
              <w:t xml:space="preserve">аппарата Совета депутатов </w:t>
            </w:r>
            <w:r w:rsidRPr="00FC4F21">
              <w:rPr>
                <w:b/>
                <w:bCs/>
                <w:iCs/>
                <w:sz w:val="26"/>
                <w:szCs w:val="26"/>
              </w:rPr>
              <w:t>внутригородского муниципального образования – муниципального округа Вороново в городе Москве на 2026 год</w:t>
            </w:r>
            <w:r w:rsidRPr="00FC4F2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14:paraId="5F16D275" w14:textId="77777777" w:rsidR="00FC4F21" w:rsidRPr="00FC4F21" w:rsidRDefault="00FC4F21" w:rsidP="00FC4F21">
      <w:pPr>
        <w:jc w:val="both"/>
        <w:rPr>
          <w:sz w:val="26"/>
          <w:szCs w:val="26"/>
        </w:rPr>
      </w:pPr>
      <w:r w:rsidRPr="00FC4F21">
        <w:rPr>
          <w:sz w:val="26"/>
          <w:szCs w:val="26"/>
        </w:rPr>
        <w:t xml:space="preserve">           </w:t>
      </w:r>
    </w:p>
    <w:p w14:paraId="0994CE4A" w14:textId="73F01882" w:rsidR="00FC4F21" w:rsidRPr="00FC4F21" w:rsidRDefault="00197F00" w:rsidP="00FC4F2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FC4F21" w:rsidRPr="00FC4F21">
        <w:rPr>
          <w:sz w:val="26"/>
          <w:szCs w:val="26"/>
        </w:rPr>
        <w:t xml:space="preserve">В соответствии  с Федеральным законом от 20.03.2025  № 33-ФЗ "Об общих принципах организации местного самоуправления в единой системе публичной власти", Федеральным законом от 25.12.2008 № 273-ФЗ «О противодействии коррупции», </w:t>
      </w:r>
      <w:r w:rsidR="00FC4F21" w:rsidRPr="00FC4F21">
        <w:rPr>
          <w:color w:val="000000"/>
          <w:sz w:val="26"/>
          <w:szCs w:val="26"/>
        </w:rPr>
        <w:t>Федеральным законом от 03.12.2012 № 230-ФЗ "О контроле за соответствием расходов лиц, замещающих государственные должности, и иных лиц их доходам"</w:t>
      </w:r>
      <w:r w:rsidR="00FC4F21" w:rsidRPr="00FC4F21">
        <w:rPr>
          <w:sz w:val="26"/>
          <w:szCs w:val="26"/>
        </w:rPr>
        <w:t>, Федеральным законом от 17.07.2009</w:t>
      </w:r>
      <w:r>
        <w:rPr>
          <w:sz w:val="26"/>
          <w:szCs w:val="26"/>
        </w:rPr>
        <w:t xml:space="preserve"> </w:t>
      </w:r>
      <w:r w:rsidR="00FC4F21" w:rsidRPr="00FC4F21">
        <w:rPr>
          <w:sz w:val="26"/>
          <w:szCs w:val="26"/>
        </w:rPr>
        <w:t>№ 172-ФЗ "Об антикоррупционной экспертизе нормативных правовых актов и проектов нормативных правовых актов",</w:t>
      </w:r>
      <w:r w:rsidR="00FC4F21" w:rsidRPr="00FC4F21">
        <w:rPr>
          <w:color w:val="000000"/>
          <w:sz w:val="26"/>
          <w:szCs w:val="26"/>
        </w:rPr>
        <w:t xml:space="preserve"> Уставом </w:t>
      </w:r>
      <w:r w:rsidR="00FC4F21" w:rsidRPr="00FC4F21">
        <w:rPr>
          <w:iCs/>
          <w:sz w:val="26"/>
          <w:szCs w:val="26"/>
        </w:rPr>
        <w:t>внутригородского муниципального образования – муниципального округа Вороново в городе Москве, аппарат Совета депутатов внутригородского муниципального образования – муниципального округа Вороново в городе Москве</w:t>
      </w:r>
      <w:r w:rsidR="00FC4F21" w:rsidRPr="00FC4F21">
        <w:rPr>
          <w:color w:val="000000"/>
          <w:sz w:val="26"/>
          <w:szCs w:val="26"/>
        </w:rPr>
        <w:t xml:space="preserve"> постановляет</w:t>
      </w:r>
      <w:r w:rsidR="00FC4F21" w:rsidRPr="00FC4F21">
        <w:rPr>
          <w:sz w:val="26"/>
          <w:szCs w:val="26"/>
        </w:rPr>
        <w:t>:</w:t>
      </w:r>
    </w:p>
    <w:p w14:paraId="2CBAA30F" w14:textId="77777777" w:rsidR="00FC4F21" w:rsidRPr="00FC4F21" w:rsidRDefault="00FC4F21" w:rsidP="00FC4F21">
      <w:pPr>
        <w:ind w:firstLine="720"/>
        <w:jc w:val="both"/>
        <w:rPr>
          <w:sz w:val="26"/>
          <w:szCs w:val="26"/>
        </w:rPr>
      </w:pPr>
    </w:p>
    <w:p w14:paraId="0F0E3671" w14:textId="77777777" w:rsidR="00FC4F21" w:rsidRPr="00FC4F21" w:rsidRDefault="00FC4F21" w:rsidP="00FC4F21">
      <w:pPr>
        <w:jc w:val="both"/>
        <w:rPr>
          <w:bCs/>
          <w:color w:val="000000"/>
          <w:sz w:val="26"/>
          <w:szCs w:val="26"/>
        </w:rPr>
      </w:pPr>
      <w:r w:rsidRPr="00FC4F21">
        <w:rPr>
          <w:sz w:val="26"/>
          <w:szCs w:val="26"/>
        </w:rPr>
        <w:t xml:space="preserve">               1. Утвердить план мероприятий </w:t>
      </w:r>
      <w:r w:rsidRPr="00FC4F21">
        <w:rPr>
          <w:bCs/>
          <w:color w:val="000000"/>
          <w:sz w:val="26"/>
          <w:szCs w:val="26"/>
        </w:rPr>
        <w:t>по противодействию коррупции</w:t>
      </w:r>
      <w:r w:rsidRPr="00FC4F21">
        <w:rPr>
          <w:rFonts w:eastAsia="Calibri"/>
          <w:bCs/>
          <w:color w:val="000000"/>
          <w:sz w:val="26"/>
          <w:szCs w:val="26"/>
        </w:rPr>
        <w:t xml:space="preserve"> аппарата Совета депутатов </w:t>
      </w:r>
      <w:r w:rsidRPr="00FC4F21">
        <w:rPr>
          <w:bCs/>
          <w:iCs/>
          <w:color w:val="000000"/>
          <w:sz w:val="26"/>
          <w:szCs w:val="26"/>
        </w:rPr>
        <w:t xml:space="preserve">внутригородского муниципального образования – муниципального округа Вороново в городе Москве </w:t>
      </w:r>
      <w:r w:rsidRPr="00FC4F21">
        <w:rPr>
          <w:rFonts w:eastAsia="Calibri"/>
          <w:bCs/>
          <w:color w:val="000000"/>
          <w:sz w:val="26"/>
          <w:szCs w:val="26"/>
        </w:rPr>
        <w:t xml:space="preserve">на 2026 год </w:t>
      </w:r>
      <w:r w:rsidRPr="00FC4F21">
        <w:rPr>
          <w:bCs/>
          <w:color w:val="000000"/>
          <w:sz w:val="26"/>
          <w:szCs w:val="26"/>
        </w:rPr>
        <w:t>(</w:t>
      </w:r>
      <w:r w:rsidRPr="002E17FB">
        <w:rPr>
          <w:b/>
          <w:color w:val="000000"/>
          <w:sz w:val="26"/>
          <w:szCs w:val="26"/>
        </w:rPr>
        <w:t>Приложение</w:t>
      </w:r>
      <w:r w:rsidRPr="00FC4F21">
        <w:rPr>
          <w:bCs/>
          <w:color w:val="000000"/>
          <w:sz w:val="26"/>
          <w:szCs w:val="26"/>
        </w:rPr>
        <w:t>).</w:t>
      </w:r>
    </w:p>
    <w:p w14:paraId="2F4B452C" w14:textId="1FCF279A" w:rsidR="00FC4F21" w:rsidRPr="00FC4F21" w:rsidRDefault="00FC4F21" w:rsidP="00FC4F21">
      <w:pPr>
        <w:jc w:val="both"/>
        <w:rPr>
          <w:bCs/>
          <w:color w:val="000000"/>
          <w:sz w:val="26"/>
          <w:szCs w:val="26"/>
        </w:rPr>
      </w:pPr>
      <w:r w:rsidRPr="00FC4F21">
        <w:rPr>
          <w:bCs/>
          <w:color w:val="000000"/>
          <w:sz w:val="26"/>
          <w:szCs w:val="26"/>
        </w:rPr>
        <w:t xml:space="preserve">               2. Опубликовать настоящее </w:t>
      </w:r>
      <w:r w:rsidR="003A5CB3">
        <w:rPr>
          <w:bCs/>
          <w:color w:val="000000"/>
          <w:sz w:val="26"/>
          <w:szCs w:val="26"/>
        </w:rPr>
        <w:t>постановление</w:t>
      </w:r>
      <w:r w:rsidRPr="00FC4F21">
        <w:rPr>
          <w:bCs/>
          <w:color w:val="000000"/>
          <w:sz w:val="26"/>
          <w:szCs w:val="26"/>
        </w:rPr>
        <w:t xml:space="preserve"> в сетевом издании «Московский муниципальный вестник».</w:t>
      </w:r>
    </w:p>
    <w:p w14:paraId="75A984B2" w14:textId="5E7AC837" w:rsidR="00FC4F21" w:rsidRPr="00FC4F21" w:rsidRDefault="00FC4F21" w:rsidP="00FC4F21">
      <w:pPr>
        <w:shd w:val="clear" w:color="auto" w:fill="FFFFFF"/>
        <w:ind w:right="19"/>
        <w:jc w:val="both"/>
        <w:rPr>
          <w:bCs/>
          <w:color w:val="000000"/>
          <w:sz w:val="26"/>
          <w:szCs w:val="26"/>
        </w:rPr>
      </w:pPr>
      <w:r w:rsidRPr="00FC4F21">
        <w:rPr>
          <w:bCs/>
          <w:color w:val="000000"/>
          <w:sz w:val="26"/>
          <w:szCs w:val="26"/>
        </w:rPr>
        <w:t xml:space="preserve">               3. Контроль за </w:t>
      </w:r>
      <w:r w:rsidR="003A5CB3">
        <w:rPr>
          <w:bCs/>
          <w:color w:val="000000"/>
          <w:sz w:val="26"/>
          <w:szCs w:val="26"/>
        </w:rPr>
        <w:t>вы</w:t>
      </w:r>
      <w:r w:rsidRPr="00FC4F21">
        <w:rPr>
          <w:bCs/>
          <w:color w:val="000000"/>
          <w:sz w:val="26"/>
          <w:szCs w:val="26"/>
        </w:rPr>
        <w:t xml:space="preserve">полнением настоящего </w:t>
      </w:r>
      <w:r w:rsidR="003A5CB3">
        <w:rPr>
          <w:bCs/>
          <w:color w:val="000000"/>
          <w:sz w:val="26"/>
          <w:szCs w:val="26"/>
        </w:rPr>
        <w:t>постановления</w:t>
      </w:r>
      <w:r w:rsidRPr="00FC4F21">
        <w:rPr>
          <w:bCs/>
          <w:color w:val="000000"/>
          <w:sz w:val="26"/>
          <w:szCs w:val="26"/>
        </w:rPr>
        <w:t xml:space="preserve">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03548718" w14:textId="77777777" w:rsidR="00FC4F21" w:rsidRPr="002F1C4F" w:rsidRDefault="00FC4F21" w:rsidP="00FC4F21">
      <w:pPr>
        <w:shd w:val="clear" w:color="auto" w:fill="FFFFFF"/>
        <w:ind w:right="19"/>
        <w:jc w:val="both"/>
        <w:rPr>
          <w:bCs/>
          <w:color w:val="000000"/>
          <w:sz w:val="28"/>
          <w:szCs w:val="28"/>
        </w:rPr>
      </w:pPr>
    </w:p>
    <w:p w14:paraId="5CCF62E2" w14:textId="77777777" w:rsidR="00FC4F21" w:rsidRPr="001E5848" w:rsidRDefault="00FC4F21" w:rsidP="00FC4F21">
      <w:pPr>
        <w:ind w:lef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1E5848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1B1156AA" w14:textId="77777777" w:rsidR="00FC4F21" w:rsidRPr="001E5848" w:rsidRDefault="00FC4F21" w:rsidP="00FC4F21">
      <w:pPr>
        <w:ind w:left="-142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1E5848">
        <w:rPr>
          <w:b/>
          <w:bCs/>
          <w:sz w:val="28"/>
          <w:szCs w:val="28"/>
        </w:rPr>
        <w:t>муниципального округа Вороново</w:t>
      </w:r>
    </w:p>
    <w:p w14:paraId="726B95EE" w14:textId="77777777" w:rsidR="003C1C36" w:rsidRDefault="00FC4F21" w:rsidP="00FC4F21">
      <w:pPr>
        <w:ind w:left="-142"/>
        <w:rPr>
          <w:b/>
          <w:i/>
          <w:sz w:val="28"/>
          <w:szCs w:val="28"/>
        </w:rPr>
      </w:pPr>
      <w:r>
        <w:rPr>
          <w:b/>
          <w:iCs/>
          <w:sz w:val="28"/>
          <w:szCs w:val="28"/>
        </w:rPr>
        <w:t xml:space="preserve">   </w:t>
      </w:r>
      <w:r w:rsidRPr="001E5848">
        <w:rPr>
          <w:b/>
          <w:iCs/>
          <w:sz w:val="28"/>
          <w:szCs w:val="28"/>
        </w:rPr>
        <w:t>в городе Москве</w:t>
      </w:r>
      <w:r w:rsidRPr="001E5848">
        <w:rPr>
          <w:b/>
          <w:i/>
          <w:sz w:val="28"/>
          <w:szCs w:val="28"/>
        </w:rPr>
        <w:t xml:space="preserve">                                            </w:t>
      </w:r>
      <w:r>
        <w:rPr>
          <w:b/>
          <w:i/>
          <w:sz w:val="28"/>
          <w:szCs w:val="28"/>
        </w:rPr>
        <w:t xml:space="preserve">         </w:t>
      </w:r>
      <w:r w:rsidRPr="001E584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</w:t>
      </w:r>
      <w:r w:rsidRPr="001E5848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 xml:space="preserve">     </w:t>
      </w:r>
      <w:r w:rsidRPr="001E5848">
        <w:rPr>
          <w:b/>
          <w:i/>
          <w:sz w:val="28"/>
          <w:szCs w:val="28"/>
        </w:rPr>
        <w:t xml:space="preserve"> </w:t>
      </w:r>
      <w:r w:rsidRPr="001E5848">
        <w:rPr>
          <w:b/>
          <w:iCs/>
          <w:sz w:val="28"/>
          <w:szCs w:val="28"/>
        </w:rPr>
        <w:t>Е.П. Царевский</w:t>
      </w:r>
      <w:r w:rsidRPr="001E5848">
        <w:rPr>
          <w:b/>
          <w:i/>
          <w:sz w:val="28"/>
          <w:szCs w:val="28"/>
        </w:rPr>
        <w:t xml:space="preserve">    </w:t>
      </w:r>
    </w:p>
    <w:p w14:paraId="249CFE17" w14:textId="77777777" w:rsidR="003C1C36" w:rsidRDefault="003C1C36" w:rsidP="00FC4F21">
      <w:pPr>
        <w:ind w:left="-142"/>
        <w:rPr>
          <w:b/>
          <w:i/>
          <w:sz w:val="28"/>
          <w:szCs w:val="28"/>
        </w:rPr>
        <w:sectPr w:rsidR="003C1C36" w:rsidSect="003A5C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7B13369" w14:textId="77777777" w:rsidR="003C1C36" w:rsidRDefault="003C1C36" w:rsidP="003C1C36">
      <w:pPr>
        <w:ind w:left="-142"/>
        <w:jc w:val="right"/>
      </w:pPr>
      <w:r>
        <w:lastRenderedPageBreak/>
        <w:t xml:space="preserve">Приложение </w:t>
      </w:r>
    </w:p>
    <w:p w14:paraId="240E0F0D" w14:textId="77777777" w:rsidR="003C1C36" w:rsidRDefault="003C1C36" w:rsidP="003C1C36">
      <w:pPr>
        <w:ind w:left="4536" w:hanging="141"/>
        <w:jc w:val="right"/>
        <w:rPr>
          <w:iCs/>
        </w:rPr>
      </w:pPr>
      <w:r>
        <w:t xml:space="preserve"> к постановлению </w:t>
      </w:r>
      <w:r>
        <w:rPr>
          <w:iCs/>
        </w:rPr>
        <w:t xml:space="preserve">аппарата Совета депутатов </w:t>
      </w:r>
    </w:p>
    <w:p w14:paraId="4A641946" w14:textId="77777777" w:rsidR="003C1C36" w:rsidRDefault="003C1C36" w:rsidP="003C1C36">
      <w:pPr>
        <w:ind w:left="4536" w:hanging="141"/>
        <w:jc w:val="right"/>
        <w:rPr>
          <w:iCs/>
        </w:rPr>
      </w:pPr>
      <w:r>
        <w:rPr>
          <w:iCs/>
        </w:rPr>
        <w:t xml:space="preserve">внутригородского муниципального </w:t>
      </w:r>
    </w:p>
    <w:p w14:paraId="7D2A6B11" w14:textId="77777777" w:rsidR="003C1C36" w:rsidRDefault="003C1C36" w:rsidP="003C1C36">
      <w:pPr>
        <w:ind w:left="4536" w:hanging="141"/>
        <w:jc w:val="right"/>
        <w:rPr>
          <w:iCs/>
        </w:rPr>
      </w:pPr>
      <w:r>
        <w:rPr>
          <w:iCs/>
        </w:rPr>
        <w:t xml:space="preserve">образования – муниципального округа </w:t>
      </w:r>
    </w:p>
    <w:p w14:paraId="5F5A66CE" w14:textId="77777777" w:rsidR="003C1C36" w:rsidRDefault="003C1C36" w:rsidP="003C1C36">
      <w:pPr>
        <w:ind w:left="4536" w:hanging="141"/>
        <w:jc w:val="right"/>
        <w:rPr>
          <w:iCs/>
        </w:rPr>
      </w:pPr>
      <w:r>
        <w:rPr>
          <w:iCs/>
        </w:rPr>
        <w:t>Вороново в городе Москве</w:t>
      </w:r>
    </w:p>
    <w:p w14:paraId="2A26E1F3" w14:textId="534DB7DC" w:rsidR="003C1C36" w:rsidRDefault="003C1C36" w:rsidP="003C1C36">
      <w:pPr>
        <w:jc w:val="right"/>
        <w:rPr>
          <w:i/>
        </w:rPr>
      </w:pPr>
      <w:r>
        <w:t xml:space="preserve">от  </w:t>
      </w:r>
      <w:r w:rsidR="00E10B10">
        <w:t>25 ноября</w:t>
      </w:r>
      <w:r>
        <w:t xml:space="preserve"> 2025 года </w:t>
      </w:r>
      <w:r>
        <w:rPr>
          <w:i/>
        </w:rPr>
        <w:t xml:space="preserve"> </w:t>
      </w:r>
      <w:r>
        <w:t xml:space="preserve">№ </w:t>
      </w:r>
      <w:r w:rsidR="00E10B10">
        <w:t>46</w:t>
      </w:r>
    </w:p>
    <w:p w14:paraId="30B6FD72" w14:textId="77777777" w:rsidR="003C1C36" w:rsidRDefault="003C1C36" w:rsidP="003C1C36">
      <w:pPr>
        <w:jc w:val="right"/>
      </w:pPr>
    </w:p>
    <w:p w14:paraId="013F4ECA" w14:textId="77777777" w:rsidR="003C1C36" w:rsidRDefault="003C1C36" w:rsidP="003C1C3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ПЛАН    </w:t>
      </w:r>
    </w:p>
    <w:p w14:paraId="74BE573F" w14:textId="77777777" w:rsidR="003C1C36" w:rsidRDefault="003C1C36" w:rsidP="003C1C36">
      <w:pPr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sz w:val="28"/>
          <w:szCs w:val="28"/>
        </w:rPr>
        <w:t>мероприятий по противодействию коррупции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аппарата Совета депутатов</w:t>
      </w:r>
    </w:p>
    <w:p w14:paraId="4526111C" w14:textId="77777777" w:rsidR="003C1C36" w:rsidRDefault="003C1C36" w:rsidP="003C1C36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внутригородского муниципального образования – муниципального округа</w:t>
      </w:r>
    </w:p>
    <w:p w14:paraId="606B42E6" w14:textId="77777777" w:rsidR="003C1C36" w:rsidRDefault="003C1C36" w:rsidP="003C1C36">
      <w:pPr>
        <w:jc w:val="center"/>
        <w:rPr>
          <w:rFonts w:eastAsia="Calibri"/>
          <w:b/>
          <w:color w:val="000000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Вороново в городе Москве </w:t>
      </w:r>
      <w:r>
        <w:rPr>
          <w:rFonts w:eastAsia="Calibri"/>
          <w:b/>
          <w:color w:val="000000"/>
          <w:sz w:val="28"/>
          <w:szCs w:val="28"/>
        </w:rPr>
        <w:t>на 2026 год</w:t>
      </w:r>
    </w:p>
    <w:p w14:paraId="0DF268B2" w14:textId="77777777" w:rsidR="003C1C36" w:rsidRDefault="003C1C36" w:rsidP="003C1C36">
      <w:pPr>
        <w:tabs>
          <w:tab w:val="left" w:pos="1080"/>
        </w:tabs>
        <w:spacing w:line="288" w:lineRule="auto"/>
        <w:jc w:val="both"/>
        <w:rPr>
          <w:b/>
          <w:sz w:val="28"/>
          <w:szCs w:val="28"/>
        </w:rPr>
      </w:pPr>
    </w:p>
    <w:tbl>
      <w:tblPr>
        <w:tblW w:w="1474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6811"/>
        <w:gridCol w:w="3827"/>
        <w:gridCol w:w="3544"/>
      </w:tblGrid>
      <w:tr w:rsidR="003C1C36" w14:paraId="2DE01DEE" w14:textId="77777777" w:rsidTr="0068755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720CC" w14:textId="77777777" w:rsidR="003C1C36" w:rsidRDefault="003C1C36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20B6C" w14:textId="77777777" w:rsidR="003C1C36" w:rsidRDefault="003C1C36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мероприятий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D1BDB" w14:textId="77777777" w:rsidR="003C1C36" w:rsidRDefault="003C1C36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2706F" w14:textId="77777777" w:rsidR="003C1C36" w:rsidRDefault="003C1C36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Ответственные исполнители</w:t>
            </w:r>
          </w:p>
        </w:tc>
      </w:tr>
      <w:tr w:rsidR="003C1C36" w14:paraId="68FA07A9" w14:textId="77777777" w:rsidTr="00687551">
        <w:trPr>
          <w:trHeight w:val="3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E8F181" w14:textId="77777777" w:rsidR="003C1C36" w:rsidRDefault="003C1C36">
            <w:pPr>
              <w:spacing w:line="288" w:lineRule="auto"/>
              <w:jc w:val="center"/>
            </w:pPr>
            <w:r>
              <w:t>1.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85A4A0" w14:textId="77777777" w:rsidR="003C1C36" w:rsidRDefault="003C1C36">
            <w:pPr>
              <w:spacing w:line="288" w:lineRule="auto"/>
              <w:jc w:val="center"/>
            </w:pPr>
            <w: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0961E5" w14:textId="77777777" w:rsidR="003C1C36" w:rsidRDefault="003C1C36">
            <w:pPr>
              <w:spacing w:line="288" w:lineRule="auto"/>
              <w:jc w:val="center"/>
            </w:pPr>
            <w: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FD6AE0" w14:textId="77777777" w:rsidR="003C1C36" w:rsidRDefault="003C1C36">
            <w:pPr>
              <w:spacing w:line="288" w:lineRule="auto"/>
              <w:jc w:val="center"/>
            </w:pPr>
            <w:r>
              <w:t>4.</w:t>
            </w:r>
          </w:p>
        </w:tc>
      </w:tr>
      <w:tr w:rsidR="003C1C36" w14:paraId="64526B76" w14:textId="77777777" w:rsidTr="00687551">
        <w:trPr>
          <w:trHeight w:val="554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4DB00" w14:textId="77777777" w:rsidR="003C1C36" w:rsidRDefault="003C1C36" w:rsidP="009F1DE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1066" w:hanging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 в области совершенствования правового регулирования организационного обеспечения деятельности по противодействию коррупции</w:t>
            </w:r>
          </w:p>
        </w:tc>
      </w:tr>
      <w:tr w:rsidR="003C1C36" w14:paraId="7ADDA489" w14:textId="77777777" w:rsidTr="0068755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16D40" w14:textId="77777777" w:rsidR="003C1C36" w:rsidRDefault="003C1C36">
            <w:pPr>
              <w:spacing w:line="288" w:lineRule="auto"/>
            </w:pPr>
            <w:r>
              <w:t>1.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912DA" w14:textId="31C45F91" w:rsidR="003C1C36" w:rsidRDefault="003C1C36">
            <w:pPr>
              <w:jc w:val="both"/>
            </w:pPr>
            <w:r>
              <w:t xml:space="preserve">Приведение нормативных правовых актов и проектов муниципальных нормативных правовых актов Совета депутатов в соответствие с требованиями Федерального законодательства и законодательства города Москвы по </w:t>
            </w:r>
            <w:r w:rsidR="00197F00">
              <w:t>вопросам противодействия коррупции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536E6" w14:textId="77777777" w:rsidR="003C1C36" w:rsidRDefault="003C1C36">
            <w:pPr>
              <w:jc w:val="center"/>
            </w:pPr>
            <w:r>
              <w:t>постоянно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7D937" w14:textId="77777777" w:rsidR="003C1C36" w:rsidRDefault="003C1C36">
            <w:r>
              <w:t xml:space="preserve">глава муниципального округа, </w:t>
            </w:r>
          </w:p>
          <w:p w14:paraId="01C4EDA6" w14:textId="77777777" w:rsidR="003C1C36" w:rsidRDefault="003C1C36">
            <w:r>
              <w:t xml:space="preserve">организационно - юридический отдел аппарата Совета депутатов </w:t>
            </w:r>
          </w:p>
        </w:tc>
      </w:tr>
      <w:tr w:rsidR="003C1C36" w14:paraId="1CBD4388" w14:textId="77777777" w:rsidTr="0068755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E148F" w14:textId="77777777" w:rsidR="003C1C36" w:rsidRDefault="003C1C36">
            <w:pPr>
              <w:spacing w:line="288" w:lineRule="auto"/>
            </w:pPr>
            <w:r>
              <w:t>2.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77502" w14:textId="77777777" w:rsidR="003C1C36" w:rsidRDefault="003C1C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антикоррупционной экспертизы:</w:t>
            </w:r>
          </w:p>
          <w:p w14:paraId="4D00BD5F" w14:textId="77777777" w:rsidR="003C1C36" w:rsidRDefault="003C1C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 проектов муниципальных нормативных правовых актов;</w:t>
            </w:r>
          </w:p>
          <w:p w14:paraId="306DB1B7" w14:textId="77777777" w:rsidR="003C1C36" w:rsidRDefault="003C1C36">
            <w:pPr>
              <w:jc w:val="both"/>
            </w:pPr>
            <w:r>
              <w:t xml:space="preserve">- </w:t>
            </w:r>
            <w:r>
              <w:rPr>
                <w:color w:val="000000"/>
              </w:rPr>
              <w:t>муниципальных нормативных правовых актов.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788E7" w14:textId="77777777" w:rsidR="003C1C36" w:rsidRDefault="003C1C36">
            <w:pPr>
              <w:jc w:val="center"/>
            </w:pPr>
            <w:r>
              <w:t>постоянно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BF471" w14:textId="77777777" w:rsidR="003C1C36" w:rsidRDefault="003C1C36">
            <w:r>
              <w:rPr>
                <w:color w:val="000000"/>
              </w:rPr>
              <w:t xml:space="preserve">организационно-юридический отдел аппарата Совета депутатов </w:t>
            </w:r>
          </w:p>
        </w:tc>
      </w:tr>
      <w:tr w:rsidR="003C1C36" w14:paraId="53AD1DFA" w14:textId="77777777" w:rsidTr="0068755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47FE4" w14:textId="77777777" w:rsidR="003C1C36" w:rsidRDefault="003C1C36">
            <w:pPr>
              <w:spacing w:line="288" w:lineRule="auto"/>
            </w:pPr>
            <w:r>
              <w:t>3.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B233F" w14:textId="0737AD17" w:rsidR="003C1C36" w:rsidRDefault="003C1C36">
            <w:r>
              <w:t xml:space="preserve">Размещение проектов </w:t>
            </w:r>
            <w:r>
              <w:rPr>
                <w:color w:val="000000"/>
              </w:rPr>
              <w:t xml:space="preserve">муниципальных нормативных правовых актов, издаваемых </w:t>
            </w:r>
            <w:r>
              <w:t xml:space="preserve">Совета депутатов, для проведения независимой антикоррупционной экспертизы на официальном сайте муниципального округа </w:t>
            </w:r>
            <w:hyperlink r:id="rId15" w:history="1">
              <w:r>
                <w:rPr>
                  <w:rStyle w:val="a3"/>
                  <w:color w:val="000000"/>
                  <w:lang w:val="en-US"/>
                </w:rPr>
                <w:t>www</w:t>
              </w:r>
              <w:r>
                <w:rPr>
                  <w:rStyle w:val="a3"/>
                  <w:color w:val="000000"/>
                </w:rPr>
                <w:t>.</w:t>
              </w:r>
              <w:r>
                <w:rPr>
                  <w:rStyle w:val="a3"/>
                  <w:color w:val="000000"/>
                  <w:lang w:val="en-US"/>
                </w:rPr>
                <w:t>voronovo</w:t>
              </w:r>
              <w:r>
                <w:rPr>
                  <w:rStyle w:val="a3"/>
                  <w:color w:val="000000"/>
                </w:rPr>
                <w:t>-</w:t>
              </w:r>
              <w:r>
                <w:rPr>
                  <w:rStyle w:val="a3"/>
                  <w:color w:val="000000"/>
                  <w:lang w:val="en-US"/>
                </w:rPr>
                <w:t>sd</w:t>
              </w:r>
              <w:r>
                <w:rPr>
                  <w:rStyle w:val="a3"/>
                  <w:color w:val="000000"/>
                </w:rPr>
                <w:t>.</w:t>
              </w:r>
              <w:r>
                <w:rPr>
                  <w:rStyle w:val="a3"/>
                  <w:color w:val="000000"/>
                  <w:lang w:val="en-US"/>
                </w:rPr>
                <w:t>ru</w:t>
              </w:r>
            </w:hyperlink>
            <w:r w:rsidRPr="003C1C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в информационно телекоммуникационной сети «Интернет» (далее – официальный сайт </w:t>
            </w:r>
            <w:r>
              <w:t>муниципального округа</w:t>
            </w:r>
            <w:r>
              <w:rPr>
                <w:color w:val="000000"/>
              </w:rPr>
              <w:t>)</w:t>
            </w:r>
            <w:r w:rsidR="00197F00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4046D" w14:textId="77777777" w:rsidR="003C1C36" w:rsidRDefault="003C1C36">
            <w:pPr>
              <w:jc w:val="center"/>
            </w:pPr>
            <w: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A8996" w14:textId="55D693BF" w:rsidR="003C1C36" w:rsidRDefault="003C1C36">
            <w:r>
              <w:t>организационно-юридический отдел аппарата Совета депутатов</w:t>
            </w:r>
            <w:r w:rsidR="00197F00">
              <w:t xml:space="preserve">, </w:t>
            </w:r>
            <w:r w:rsidR="00197F00" w:rsidRPr="00197F00">
              <w:t>отдел по работе с населением аппарата Совета депутатов</w:t>
            </w:r>
          </w:p>
        </w:tc>
      </w:tr>
      <w:tr w:rsidR="003C1C36" w14:paraId="307F1B20" w14:textId="77777777" w:rsidTr="00687551">
        <w:trPr>
          <w:trHeight w:val="11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3DB89" w14:textId="77777777" w:rsidR="003C1C36" w:rsidRDefault="003C1C36">
            <w:pPr>
              <w:spacing w:line="288" w:lineRule="auto"/>
            </w:pPr>
            <w:r>
              <w:lastRenderedPageBreak/>
              <w:t>4.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9D6D6" w14:textId="77777777" w:rsidR="003C1C36" w:rsidRDefault="003C1C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Направление муниципальных нормативных правовых актов, издаваемых органами местного самоуправления муниципального округа Вороново в городе Москве, в Департамент территориальных органов исполнительной власти города Москвы для проведения проверки нормативного характера, включения   их   в   Регистр   муниципальных</w:t>
            </w:r>
          </w:p>
          <w:p w14:paraId="5DE38ED5" w14:textId="7DF7EF18" w:rsidR="003C1C36" w:rsidRDefault="003C1C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нормативных правовых актов города Москвы и передачи МПА, подлежащих опубликованию в сетевом вестнике «Московский муниципальный вестник»</w:t>
            </w:r>
            <w:r w:rsidR="00197F00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B58F7" w14:textId="77777777" w:rsidR="003C1C36" w:rsidRDefault="003C1C36">
            <w:pPr>
              <w:jc w:val="center"/>
            </w:pPr>
            <w:r>
              <w:t>постоянно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108E5" w14:textId="77777777" w:rsidR="003C1C36" w:rsidRDefault="003C1C36">
            <w:r>
              <w:t>организационно-юридический отдел аппарата Совета депутатов</w:t>
            </w:r>
          </w:p>
        </w:tc>
      </w:tr>
      <w:tr w:rsidR="003C1C36" w14:paraId="579B8BB6" w14:textId="77777777" w:rsidTr="00687551">
        <w:trPr>
          <w:trHeight w:val="11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05D9D" w14:textId="77777777" w:rsidR="003C1C36" w:rsidRDefault="003C1C36">
            <w:pPr>
              <w:spacing w:line="288" w:lineRule="auto"/>
            </w:pPr>
            <w:r>
              <w:t>5.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41259" w14:textId="2B9C5E36" w:rsidR="003C1C36" w:rsidRPr="00197F00" w:rsidRDefault="003C1C36">
            <w:pPr>
              <w:jc w:val="both"/>
              <w:rPr>
                <w:color w:val="000000" w:themeColor="text1"/>
              </w:rPr>
            </w:pPr>
            <w:r w:rsidRPr="00197F00">
              <w:rPr>
                <w:color w:val="000000" w:themeColor="text1"/>
              </w:rPr>
              <w:t>Направление на антикоррупционную и правовую экспертизу проектов нормативно-правовых актов аппарата Совета депутатов в прокуратуру ТиНАО не позднее чем за 5 дней до их принятия/издания</w:t>
            </w:r>
            <w:r w:rsidR="00197F00">
              <w:rPr>
                <w:color w:val="000000" w:themeColor="text1"/>
              </w:rPr>
              <w:t>.</w:t>
            </w:r>
            <w:r w:rsidRPr="00197F00">
              <w:rPr>
                <w:color w:val="000000" w:themeColor="text1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0B0A9" w14:textId="77777777" w:rsidR="003C1C36" w:rsidRDefault="003C1C36">
            <w:pPr>
              <w:jc w:val="center"/>
            </w:pPr>
            <w:r>
              <w:t>постоянно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EAD50" w14:textId="77777777" w:rsidR="003C1C36" w:rsidRDefault="003C1C36">
            <w:r>
              <w:t>организационно-юридический отдел аппарата Совета депутатов</w:t>
            </w:r>
          </w:p>
        </w:tc>
      </w:tr>
      <w:tr w:rsidR="003C1C36" w14:paraId="77CF5B33" w14:textId="77777777" w:rsidTr="00687551">
        <w:trPr>
          <w:trHeight w:val="11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BA10F" w14:textId="77777777" w:rsidR="003C1C36" w:rsidRDefault="003C1C36">
            <w:pPr>
              <w:spacing w:line="288" w:lineRule="auto"/>
            </w:pPr>
            <w:r>
              <w:t xml:space="preserve">6.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E6B0E" w14:textId="28D70613" w:rsidR="003C1C36" w:rsidRDefault="003C1C36">
            <w:pPr>
              <w:jc w:val="both"/>
              <w:rPr>
                <w:color w:val="000000"/>
              </w:rPr>
            </w:pPr>
            <w:r>
              <w:rPr>
                <w:w w:val="105"/>
                <w:position w:val="1"/>
                <w:sz w:val="23"/>
              </w:rPr>
              <w:t xml:space="preserve">Проведение </w:t>
            </w:r>
            <w:r>
              <w:rPr>
                <w:w w:val="105"/>
                <w:sz w:val="23"/>
              </w:rPr>
              <w:t xml:space="preserve">анализа актов прокурорского </w:t>
            </w:r>
            <w:r>
              <w:rPr>
                <w:w w:val="105"/>
                <w:position w:val="1"/>
                <w:sz w:val="23"/>
              </w:rPr>
              <w:t xml:space="preserve">реагирования, поступивших </w:t>
            </w:r>
            <w:r>
              <w:rPr>
                <w:w w:val="105"/>
                <w:sz w:val="23"/>
              </w:rPr>
              <w:t>на нормативные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 xml:space="preserve">правовые акты органов </w:t>
            </w:r>
            <w:r>
              <w:rPr>
                <w:w w:val="105"/>
                <w:sz w:val="23"/>
              </w:rPr>
              <w:t xml:space="preserve">местного самоуправления муниципального округа </w:t>
            </w:r>
            <w:r>
              <w:rPr>
                <w:color w:val="000000"/>
              </w:rPr>
              <w:t>Вороново в городе Москве</w:t>
            </w:r>
            <w:r w:rsidR="00197F00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D12D" w14:textId="77777777" w:rsidR="003C1C36" w:rsidRDefault="003C1C36">
            <w:pPr>
              <w:jc w:val="center"/>
            </w:pPr>
            <w:r>
              <w:t>по мере необходимости</w:t>
            </w:r>
          </w:p>
          <w:p w14:paraId="611E8410" w14:textId="77777777" w:rsidR="003C1C36" w:rsidRDefault="003C1C3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D360C" w14:textId="77777777" w:rsidR="003C1C36" w:rsidRDefault="003C1C36">
            <w:r>
              <w:t>организационно-юридический отдел аппарата Совета депутатов</w:t>
            </w:r>
          </w:p>
        </w:tc>
      </w:tr>
      <w:tr w:rsidR="003C1C36" w14:paraId="797C6803" w14:textId="77777777" w:rsidTr="00687551">
        <w:trPr>
          <w:trHeight w:val="11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AA27E" w14:textId="77777777" w:rsidR="003C1C36" w:rsidRDefault="003C1C36">
            <w:pPr>
              <w:spacing w:line="288" w:lineRule="auto"/>
            </w:pPr>
            <w:r>
              <w:t xml:space="preserve">7.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8BC6E" w14:textId="5C10D32E" w:rsidR="003C1C36" w:rsidRDefault="003C1C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контроля за соблюдением лицами, замещающими должности муниципальные службы, требования законодательства Российской Федерации о противодействии коррупции и урегулировании конфликта интересов</w:t>
            </w:r>
            <w:r w:rsidR="00197F00"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176B8" w14:textId="77777777" w:rsidR="003C1C36" w:rsidRDefault="003C1C36">
            <w:pPr>
              <w:jc w:val="center"/>
            </w:pPr>
            <w:r>
              <w:t>постоянно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43182" w14:textId="77777777" w:rsidR="003C1C36" w:rsidRDefault="003C1C36">
            <w:r>
              <w:t xml:space="preserve">глава муниципального округа, </w:t>
            </w:r>
          </w:p>
          <w:p w14:paraId="21EC18B4" w14:textId="77777777" w:rsidR="003C1C36" w:rsidRDefault="003C1C36">
            <w:r>
              <w:rPr>
                <w:color w:val="000000"/>
              </w:rPr>
              <w:t>консультант по кадровым вопросам отдела</w:t>
            </w:r>
            <w:r>
              <w:t xml:space="preserve"> по работе с населением аппарата Совета депутатов</w:t>
            </w:r>
          </w:p>
        </w:tc>
      </w:tr>
      <w:tr w:rsidR="003C1C36" w14:paraId="7D4358AC" w14:textId="77777777" w:rsidTr="0068755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F24E4" w14:textId="77777777" w:rsidR="003C1C36" w:rsidRDefault="003C1C36">
            <w:pPr>
              <w:spacing w:line="288" w:lineRule="auto"/>
            </w:pPr>
            <w:r>
              <w:t>8.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70496" w14:textId="77777777" w:rsidR="003C1C36" w:rsidRDefault="003C1C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организации работы Комиссии муниципального округа Вороново по соблюдению требований к служебному поведению муниципальных служащих и регулированию конфликтов интересов.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CC73" w14:textId="77777777" w:rsidR="003C1C36" w:rsidRDefault="003C1C36">
            <w:pPr>
              <w:jc w:val="center"/>
            </w:pPr>
            <w:r>
              <w:t>постоянно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B4F70" w14:textId="77777777" w:rsidR="003C1C36" w:rsidRDefault="003C1C36">
            <w:r>
              <w:t>председатель комиссии - Глава муниципального округа</w:t>
            </w:r>
          </w:p>
        </w:tc>
      </w:tr>
      <w:tr w:rsidR="003C1C36" w14:paraId="111000CD" w14:textId="77777777" w:rsidTr="0068755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DA849" w14:textId="77777777" w:rsidR="003C1C36" w:rsidRDefault="003C1C36">
            <w:pPr>
              <w:spacing w:line="288" w:lineRule="auto"/>
            </w:pPr>
            <w:r>
              <w:t xml:space="preserve">9.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DBE46" w14:textId="00FA69D9" w:rsidR="003C1C36" w:rsidRDefault="003C1C36">
            <w:pPr>
              <w:jc w:val="both"/>
            </w:pPr>
            <w:r>
              <w:t>Координация выполнения мероприятий, предусмотренных Планом (корректировка Плана)</w:t>
            </w:r>
            <w:r w:rsidR="00197F00">
              <w:t>..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987C1" w14:textId="77777777" w:rsidR="003C1C36" w:rsidRDefault="003C1C36">
            <w:pPr>
              <w:jc w:val="center"/>
            </w:pPr>
            <w:r>
              <w:t xml:space="preserve"> в течение года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9C890" w14:textId="77777777" w:rsidR="003C1C36" w:rsidRDefault="003C1C36">
            <w:r>
              <w:t>комиссия по противодействию коррупции</w:t>
            </w:r>
          </w:p>
        </w:tc>
      </w:tr>
      <w:tr w:rsidR="003C1C36" w14:paraId="79248484" w14:textId="77777777" w:rsidTr="00687551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B6CB3" w14:textId="77777777" w:rsidR="003C1C36" w:rsidRDefault="003C1C36">
            <w:pPr>
              <w:spacing w:line="288" w:lineRule="auto"/>
            </w:pPr>
            <w:r>
              <w:t>10.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D9A8" w14:textId="140ECDB5" w:rsidR="003C1C36" w:rsidRDefault="003C1C36">
            <w:pPr>
              <w:jc w:val="both"/>
            </w:pPr>
            <w:r>
              <w:t>Проведение заседаний Комиссии по противодействию коррупции</w:t>
            </w:r>
            <w:r w:rsidR="00197F00">
              <w:t>.</w:t>
            </w:r>
          </w:p>
          <w:p w14:paraId="26FBD893" w14:textId="77777777" w:rsidR="003C1C36" w:rsidRDefault="003C1C36">
            <w:pPr>
              <w:ind w:firstLine="720"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5160" w14:textId="77777777" w:rsidR="003C1C36" w:rsidRDefault="003C1C36">
            <w:pPr>
              <w:jc w:val="center"/>
            </w:pPr>
            <w:r>
              <w:t>по мере необходимости</w:t>
            </w:r>
          </w:p>
          <w:p w14:paraId="552E9EC6" w14:textId="77777777" w:rsidR="003C1C36" w:rsidRDefault="003C1C3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DF608" w14:textId="77777777" w:rsidR="003C1C36" w:rsidRDefault="003C1C36">
            <w:r>
              <w:t xml:space="preserve">председатель комиссии по противодействию коррупции - глава муниципального округа </w:t>
            </w:r>
          </w:p>
        </w:tc>
      </w:tr>
      <w:tr w:rsidR="003C1C36" w14:paraId="0C2FAA94" w14:textId="77777777" w:rsidTr="00687551">
        <w:trPr>
          <w:trHeight w:val="870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43D42D" w14:textId="77777777" w:rsidR="003C1C36" w:rsidRDefault="003C1C36">
            <w:pPr>
              <w:pStyle w:val="TableParagraph"/>
              <w:spacing w:before="25" w:line="247" w:lineRule="auto"/>
              <w:ind w:left="139" w:right="89"/>
              <w:jc w:val="center"/>
              <w:rPr>
                <w:color w:val="FF0000"/>
                <w:lang w:val="ru-RU"/>
              </w:rPr>
            </w:pPr>
            <w:r>
              <w:rPr>
                <w:b/>
                <w:w w:val="105"/>
                <w:sz w:val="23"/>
                <w:lang w:val="ru-RU"/>
              </w:rPr>
              <w:lastRenderedPageBreak/>
              <w:t>2. Обеспечение</w:t>
            </w:r>
            <w:r>
              <w:rPr>
                <w:b/>
                <w:spacing w:val="-7"/>
                <w:w w:val="105"/>
                <w:sz w:val="23"/>
                <w:lang w:val="ru-RU"/>
              </w:rPr>
              <w:t xml:space="preserve"> </w:t>
            </w:r>
            <w:r>
              <w:rPr>
                <w:b/>
                <w:w w:val="105"/>
                <w:sz w:val="23"/>
                <w:lang w:val="ru-RU"/>
              </w:rPr>
              <w:t>соблюдения</w:t>
            </w:r>
            <w:r>
              <w:rPr>
                <w:b/>
                <w:spacing w:val="-3"/>
                <w:w w:val="105"/>
                <w:sz w:val="23"/>
                <w:lang w:val="ru-RU"/>
              </w:rPr>
              <w:t xml:space="preserve"> </w:t>
            </w:r>
            <w:r>
              <w:rPr>
                <w:b/>
                <w:w w:val="105"/>
                <w:sz w:val="23"/>
                <w:lang w:val="ru-RU"/>
              </w:rPr>
              <w:t>муниципальными</w:t>
            </w:r>
            <w:r>
              <w:rPr>
                <w:b/>
                <w:spacing w:val="-16"/>
                <w:w w:val="105"/>
                <w:sz w:val="23"/>
                <w:lang w:val="ru-RU"/>
              </w:rPr>
              <w:t xml:space="preserve"> </w:t>
            </w:r>
            <w:r>
              <w:rPr>
                <w:b/>
                <w:w w:val="105"/>
                <w:sz w:val="23"/>
                <w:lang w:val="ru-RU"/>
              </w:rPr>
              <w:t>служащими ограничений и</w:t>
            </w:r>
            <w:r>
              <w:rPr>
                <w:b/>
                <w:spacing w:val="-16"/>
                <w:w w:val="105"/>
                <w:sz w:val="23"/>
                <w:lang w:val="ru-RU"/>
              </w:rPr>
              <w:t xml:space="preserve"> </w:t>
            </w:r>
            <w:r>
              <w:rPr>
                <w:b/>
                <w:w w:val="105"/>
                <w:sz w:val="23"/>
                <w:lang w:val="ru-RU"/>
              </w:rPr>
              <w:t>запретов</w:t>
            </w:r>
            <w:r>
              <w:rPr>
                <w:b/>
                <w:spacing w:val="-2"/>
                <w:w w:val="105"/>
                <w:sz w:val="23"/>
                <w:lang w:val="ru-RU"/>
              </w:rPr>
              <w:t xml:space="preserve"> </w:t>
            </w:r>
            <w:r>
              <w:rPr>
                <w:b/>
                <w:w w:val="105"/>
                <w:sz w:val="23"/>
                <w:lang w:val="ru-RU"/>
              </w:rPr>
              <w:t>в</w:t>
            </w:r>
            <w:r>
              <w:rPr>
                <w:b/>
                <w:spacing w:val="-10"/>
                <w:w w:val="105"/>
                <w:sz w:val="23"/>
                <w:lang w:val="ru-RU"/>
              </w:rPr>
              <w:t xml:space="preserve"> </w:t>
            </w:r>
            <w:r>
              <w:rPr>
                <w:b/>
                <w:w w:val="105"/>
                <w:sz w:val="23"/>
                <w:lang w:val="ru-RU"/>
              </w:rPr>
              <w:t>связи с исполнением должностных обязанностей, требований о предотвращении</w:t>
            </w:r>
            <w:r>
              <w:rPr>
                <w:b/>
                <w:spacing w:val="-5"/>
                <w:w w:val="105"/>
                <w:sz w:val="23"/>
                <w:lang w:val="ru-RU"/>
              </w:rPr>
              <w:t xml:space="preserve"> </w:t>
            </w:r>
            <w:r>
              <w:rPr>
                <w:b/>
                <w:w w:val="105"/>
                <w:sz w:val="23"/>
                <w:lang w:val="ru-RU"/>
              </w:rPr>
              <w:t>или урегулированию конфликта интересов, исполнения ими обязанностей, установленных законодательством</w:t>
            </w:r>
            <w:r>
              <w:rPr>
                <w:b/>
                <w:spacing w:val="-16"/>
                <w:w w:val="105"/>
                <w:sz w:val="23"/>
                <w:lang w:val="ru-RU"/>
              </w:rPr>
              <w:t xml:space="preserve"> </w:t>
            </w:r>
            <w:r>
              <w:rPr>
                <w:b/>
                <w:w w:val="105"/>
                <w:sz w:val="23"/>
                <w:lang w:val="ru-RU"/>
              </w:rPr>
              <w:t>о</w:t>
            </w:r>
            <w:r>
              <w:rPr>
                <w:b/>
                <w:spacing w:val="-15"/>
                <w:w w:val="105"/>
                <w:sz w:val="23"/>
                <w:lang w:val="ru-RU"/>
              </w:rPr>
              <w:t xml:space="preserve"> му</w:t>
            </w:r>
            <w:r>
              <w:rPr>
                <w:b/>
                <w:w w:val="105"/>
                <w:sz w:val="23"/>
                <w:lang w:val="ru-RU"/>
              </w:rPr>
              <w:t>ниципальной</w:t>
            </w:r>
            <w:r>
              <w:rPr>
                <w:b/>
                <w:spacing w:val="-8"/>
                <w:w w:val="105"/>
                <w:sz w:val="23"/>
                <w:lang w:val="ru-RU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  <w:lang w:val="ru-RU"/>
              </w:rPr>
              <w:t>службе</w:t>
            </w:r>
          </w:p>
        </w:tc>
      </w:tr>
      <w:tr w:rsidR="003C1C36" w14:paraId="19E13EBC" w14:textId="77777777" w:rsidTr="00687551">
        <w:trPr>
          <w:trHeight w:val="87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AF965B" w14:textId="77777777" w:rsidR="003C1C36" w:rsidRDefault="003C1C36">
            <w:pPr>
              <w:spacing w:line="288" w:lineRule="auto"/>
            </w:pPr>
            <w:r>
              <w:t>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27E971" w14:textId="77777777" w:rsidR="003C1C36" w:rsidRDefault="003C1C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контроля за соответствием расходов в отношении лиц, замещающих должности муниципальной службы, включенные в перечень должностей, при замещении которых муниципальные служащие аппарата Совета депутатов обязаны представлять сведения о своих доходах, расходах.</w:t>
            </w:r>
          </w:p>
          <w:p w14:paraId="2833595C" w14:textId="77777777" w:rsidR="003C1C36" w:rsidRDefault="003C1C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Результаты осуществления контроля (при наличии нарушений) рассматривать на заседаниях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F7F8EF" w14:textId="77777777" w:rsidR="003C1C36" w:rsidRDefault="003C1C36">
            <w:pPr>
              <w:jc w:val="center"/>
              <w:rPr>
                <w:color w:val="FF0000"/>
              </w:rPr>
            </w:pPr>
            <w: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15D2D9" w14:textId="77777777" w:rsidR="003C1C36" w:rsidRDefault="003C1C36">
            <w:r>
              <w:t>председатель комиссии - Глава муниципального округа,</w:t>
            </w:r>
          </w:p>
          <w:p w14:paraId="0846A980" w14:textId="77777777" w:rsidR="003C1C36" w:rsidRDefault="003C1C36">
            <w:pPr>
              <w:rPr>
                <w:color w:val="FF0000"/>
              </w:rPr>
            </w:pPr>
            <w:r>
              <w:t>организационно-юридический отдел аппарата Совета депутатов</w:t>
            </w:r>
          </w:p>
        </w:tc>
      </w:tr>
      <w:tr w:rsidR="003C1C36" w14:paraId="63083FC3" w14:textId="77777777" w:rsidTr="00687551">
        <w:trPr>
          <w:trHeight w:val="87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3084B7" w14:textId="77777777" w:rsidR="003C1C36" w:rsidRDefault="003C1C36">
            <w:pPr>
              <w:spacing w:line="288" w:lineRule="auto"/>
            </w:pPr>
            <w:r>
              <w:t>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605930" w14:textId="77777777" w:rsidR="003C1C36" w:rsidRDefault="003C1C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служебных проверок по поступившим обращениям и информации о коррупционных проявлениях в деятельности муниципальных служащих в соответствии с законодательством о муниципальной службе и антикоррупционным законодательством.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4A7841" w14:textId="77777777" w:rsidR="003C1C36" w:rsidRDefault="003C1C36">
            <w:pPr>
              <w:jc w:val="center"/>
              <w:rPr>
                <w:color w:val="FF0000"/>
              </w:rPr>
            </w:pPr>
            <w:r>
              <w:t>по мере поступления и при наличии оснований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F42C28" w14:textId="77777777" w:rsidR="003C1C36" w:rsidRDefault="003C1C36">
            <w:r>
              <w:t>председатель комиссии - Глава муниципального округа</w:t>
            </w:r>
          </w:p>
          <w:p w14:paraId="4D4ECC81" w14:textId="77777777" w:rsidR="003C1C36" w:rsidRDefault="003C1C36">
            <w:pPr>
              <w:rPr>
                <w:color w:val="FF0000"/>
              </w:rPr>
            </w:pPr>
          </w:p>
        </w:tc>
      </w:tr>
      <w:tr w:rsidR="003C1C36" w14:paraId="67BB3B65" w14:textId="77777777" w:rsidTr="00687551">
        <w:trPr>
          <w:trHeight w:val="87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82FFF2" w14:textId="77777777" w:rsidR="003C1C36" w:rsidRDefault="003C1C36">
            <w:pPr>
              <w:spacing w:line="288" w:lineRule="auto"/>
            </w:pPr>
            <w:r>
              <w:t>3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A1B42B" w14:textId="77777777" w:rsidR="003C1C36" w:rsidRDefault="003C1C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служебных проверок в соответствии с Указом Мэра Москвы от 15.02.2010 №11-УМ достоверности и полноты сведений, представляемых гражданами, претендующими на замещение должностей муниципальной службы города Москвы и муниципальными служащими города Москвы и соблюдения муниципальными служащими города Москвы ограничений и запретов, требований о предотвращении или урегулированию конфликта интересов, исполнения ими обязанностей, установленных. законодательством о муниципальной</w:t>
            </w:r>
          </w:p>
          <w:p w14:paraId="60899383" w14:textId="77777777" w:rsidR="003C1C36" w:rsidRDefault="003C1C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службе.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ECE3C8" w14:textId="77777777" w:rsidR="003C1C36" w:rsidRDefault="003C1C36">
            <w:pPr>
              <w:jc w:val="center"/>
              <w:rPr>
                <w:color w:val="FF0000"/>
              </w:rPr>
            </w:pPr>
            <w:r>
              <w:t>по мере поступления и при наличии оснований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B254E" w14:textId="77777777" w:rsidR="003C1C36" w:rsidRDefault="003C1C36">
            <w:r>
              <w:t>председатель комиссии - Глава муниципального округа</w:t>
            </w:r>
          </w:p>
          <w:p w14:paraId="2202FD46" w14:textId="77777777" w:rsidR="003C1C36" w:rsidRDefault="003C1C36">
            <w:pPr>
              <w:rPr>
                <w:color w:val="FF0000"/>
              </w:rPr>
            </w:pPr>
          </w:p>
        </w:tc>
      </w:tr>
      <w:tr w:rsidR="003C1C36" w14:paraId="252BCC00" w14:textId="77777777" w:rsidTr="00197F00">
        <w:trPr>
          <w:trHeight w:val="558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E29126" w14:textId="77777777" w:rsidR="003C1C36" w:rsidRDefault="003C1C36">
            <w:pPr>
              <w:spacing w:line="288" w:lineRule="auto"/>
            </w:pPr>
            <w:r>
              <w:t>4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71128" w14:textId="77777777" w:rsidR="003C1C36" w:rsidRDefault="003C1C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сбора сведений о доходах, об имуществе и обязательствах имущественного характера муниципальных служащих аппарата Совета депутатов (согласно утвержденному перечню должностей).</w:t>
            </w:r>
          </w:p>
          <w:p w14:paraId="058A07C6" w14:textId="77777777" w:rsidR="003C1C36" w:rsidRDefault="003C1C36">
            <w:pPr>
              <w:jc w:val="both"/>
              <w:rPr>
                <w:color w:val="000000"/>
              </w:rPr>
            </w:pPr>
          </w:p>
          <w:p w14:paraId="3AD823F7" w14:textId="77777777" w:rsidR="003C1C36" w:rsidRDefault="003C1C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Размещение сведений на официальном сайте органов</w:t>
            </w:r>
          </w:p>
          <w:p w14:paraId="10E894F3" w14:textId="77777777" w:rsidR="003C1C36" w:rsidRDefault="003C1C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местного самоуправления муниципального округа Вороново в городе Москве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A6D610" w14:textId="77777777" w:rsidR="003C1C36" w:rsidRDefault="003C1C36">
            <w:pPr>
              <w:jc w:val="center"/>
            </w:pPr>
            <w:r>
              <w:lastRenderedPageBreak/>
              <w:t>ежегодно не позднее 30 апреля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F0EF6" w14:textId="77777777" w:rsidR="003C1C36" w:rsidRDefault="003C1C36">
            <w:r>
              <w:t>организационно-юридический отдел аппарата Совета депутатов</w:t>
            </w:r>
          </w:p>
          <w:p w14:paraId="3B9DC377" w14:textId="77777777" w:rsidR="003C1C36" w:rsidRDefault="003C1C36">
            <w:pPr>
              <w:rPr>
                <w:color w:val="FF0000"/>
              </w:rPr>
            </w:pPr>
          </w:p>
          <w:p w14:paraId="2E608CBD" w14:textId="77777777" w:rsidR="003C1C36" w:rsidRDefault="003C1C36">
            <w:pPr>
              <w:rPr>
                <w:color w:val="FF0000"/>
              </w:rPr>
            </w:pPr>
          </w:p>
          <w:p w14:paraId="490406B3" w14:textId="77777777" w:rsidR="003C1C36" w:rsidRDefault="003C1C36">
            <w:pPr>
              <w:rPr>
                <w:color w:val="000000"/>
              </w:rPr>
            </w:pPr>
          </w:p>
          <w:p w14:paraId="3A81EB47" w14:textId="77777777" w:rsidR="003C1C36" w:rsidRDefault="003C1C36">
            <w:pPr>
              <w:rPr>
                <w:color w:val="FF0000"/>
              </w:rPr>
            </w:pPr>
            <w:r>
              <w:rPr>
                <w:color w:val="000000"/>
              </w:rPr>
              <w:lastRenderedPageBreak/>
              <w:t>отдел</w:t>
            </w:r>
            <w:r>
              <w:t xml:space="preserve"> по работе с населением аппарата Совета депутатов</w:t>
            </w:r>
          </w:p>
        </w:tc>
      </w:tr>
      <w:tr w:rsidR="003C1C36" w14:paraId="4C6C29C0" w14:textId="77777777" w:rsidTr="00687551">
        <w:trPr>
          <w:trHeight w:val="87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3DE13C" w14:textId="77777777" w:rsidR="003C1C36" w:rsidRDefault="003C1C36">
            <w:pPr>
              <w:spacing w:line="288" w:lineRule="auto"/>
            </w:pPr>
            <w:r>
              <w:lastRenderedPageBreak/>
              <w:t>5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F68E58" w14:textId="77777777" w:rsidR="003C1C36" w:rsidRDefault="003C1C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Представление в Комиссию Совета депутатов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сведений о доходах, об имуществе и обязательствах имущественного характера (согласно утвержденной форме справки).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BF8DBF" w14:textId="77777777" w:rsidR="003C1C36" w:rsidRDefault="003C1C36">
            <w:pPr>
              <w:jc w:val="center"/>
            </w:pPr>
            <w:r>
              <w:t>ежегодно не позднее 30 апреля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1A8FC" w14:textId="6F623F69" w:rsidR="003C1C36" w:rsidRPr="005645E6" w:rsidRDefault="005645E6">
            <w:pPr>
              <w:rPr>
                <w:color w:val="000000" w:themeColor="text1"/>
              </w:rPr>
            </w:pPr>
            <w:r w:rsidRPr="005645E6">
              <w:rPr>
                <w:color w:val="000000" w:themeColor="text1"/>
              </w:rPr>
              <w:t>Согласно</w:t>
            </w:r>
            <w:r w:rsidR="00816988" w:rsidRPr="005645E6">
              <w:rPr>
                <w:color w:val="000000" w:themeColor="text1"/>
              </w:rPr>
              <w:t xml:space="preserve"> перечню должностей </w:t>
            </w:r>
          </w:p>
          <w:p w14:paraId="74ADD909" w14:textId="58999450" w:rsidR="005645E6" w:rsidRDefault="005645E6">
            <w:pPr>
              <w:rPr>
                <w:color w:val="FF0000"/>
              </w:rPr>
            </w:pPr>
            <w:r w:rsidRPr="005645E6">
              <w:rPr>
                <w:color w:val="000000" w:themeColor="text1"/>
              </w:rPr>
              <w:t xml:space="preserve">при замещении которых муниципальные служащие обязаны представлять эти сведения </w:t>
            </w:r>
          </w:p>
        </w:tc>
      </w:tr>
      <w:tr w:rsidR="003C1C36" w14:paraId="6A4433B3" w14:textId="77777777" w:rsidTr="00687551">
        <w:trPr>
          <w:trHeight w:val="87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8A91C6" w14:textId="77777777" w:rsidR="003C1C36" w:rsidRDefault="003C1C36">
            <w:pPr>
              <w:spacing w:line="288" w:lineRule="auto"/>
            </w:pPr>
            <w:r>
              <w:t>6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074FC5" w14:textId="77777777" w:rsidR="003C1C36" w:rsidRDefault="003C1C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Размещение сведений о доходах, об имуществе и обязательствах имущественного характера лицами, замещающими муниципальные должности (глава муниципального округа Вороново в городе Москве, депутаты Совета депутатов) на официальном сайте органов местного самоуправления муниципального округа Вороново в городе Москве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8BEF58" w14:textId="77777777" w:rsidR="003C1C36" w:rsidRDefault="003C1C36">
            <w:pPr>
              <w:jc w:val="center"/>
            </w:pPr>
            <w:r>
              <w:t>ежегодно не позднее 30 апреля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69ADFA" w14:textId="77777777" w:rsidR="003C1C36" w:rsidRDefault="003C1C36">
            <w:pPr>
              <w:rPr>
                <w:color w:val="FF0000"/>
              </w:rPr>
            </w:pPr>
            <w:r>
              <w:t xml:space="preserve">организационно-юридический отдел аппарата Совета депутатов, </w:t>
            </w:r>
            <w:r>
              <w:rPr>
                <w:color w:val="000000"/>
              </w:rPr>
              <w:t>отдел</w:t>
            </w:r>
            <w:r>
              <w:t xml:space="preserve"> по работе с населением аппарата Совета депутатов</w:t>
            </w:r>
          </w:p>
        </w:tc>
      </w:tr>
      <w:tr w:rsidR="003C1C36" w14:paraId="253902D2" w14:textId="77777777" w:rsidTr="00687551">
        <w:trPr>
          <w:trHeight w:val="87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804FBD" w14:textId="77777777" w:rsidR="003C1C36" w:rsidRDefault="003C1C36">
            <w:pPr>
              <w:spacing w:line="288" w:lineRule="auto"/>
            </w:pPr>
            <w:r>
              <w:t>7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7FED36" w14:textId="77777777" w:rsidR="003C1C36" w:rsidRDefault="003C1C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работы Комиссии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по рассмотрению уведомлений представителя нанимателя муниципальными служащими:</w:t>
            </w:r>
          </w:p>
          <w:p w14:paraId="64BC0B81" w14:textId="77777777" w:rsidR="003C1C36" w:rsidRDefault="003C1C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о фактах обращения в целях склонения муниципального служащего к совершению коррупционных правонарушений;</w:t>
            </w:r>
          </w:p>
          <w:p w14:paraId="1D123A5E" w14:textId="77777777" w:rsidR="003C1C36" w:rsidRDefault="003C1C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выполнения иной оплачиваемой работе;</w:t>
            </w:r>
          </w:p>
          <w:p w14:paraId="5F55EE34" w14:textId="77777777" w:rsidR="003C1C36" w:rsidRDefault="003C1C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-возникновения личной заинтересованности, которая</w:t>
            </w:r>
          </w:p>
          <w:p w14:paraId="7EA03AB8" w14:textId="77777777" w:rsidR="003C1C36" w:rsidRDefault="003C1C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приводит или может</w:t>
            </w:r>
            <w:r>
              <w:rPr>
                <w:color w:val="000000"/>
              </w:rPr>
              <w:tab/>
              <w:t>привести</w:t>
            </w:r>
            <w:r>
              <w:rPr>
                <w:color w:val="000000"/>
              </w:rPr>
              <w:tab/>
              <w:t>к возникновению конфликта интересов.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F9B262" w14:textId="77777777" w:rsidR="003C1C36" w:rsidRDefault="003C1C36">
            <w:pPr>
              <w:jc w:val="center"/>
            </w:pPr>
            <w:r>
              <w:t>по мере поступления и при наличии оснований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D3815" w14:textId="77777777" w:rsidR="003C1C36" w:rsidRDefault="003C1C36">
            <w:r>
              <w:t>председатель комиссии - Глава муниципального округа, организационно-юридический отдел аппарата Совета депутатов</w:t>
            </w:r>
          </w:p>
          <w:p w14:paraId="309D7FB5" w14:textId="77777777" w:rsidR="003C1C36" w:rsidRDefault="003C1C36">
            <w:pPr>
              <w:rPr>
                <w:color w:val="FF0000"/>
              </w:rPr>
            </w:pPr>
          </w:p>
        </w:tc>
      </w:tr>
      <w:tr w:rsidR="003C1C36" w14:paraId="4CBAFDD4" w14:textId="77777777" w:rsidTr="00687551">
        <w:trPr>
          <w:trHeight w:val="87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2DF162" w14:textId="77777777" w:rsidR="003C1C36" w:rsidRDefault="003C1C36">
            <w:pPr>
              <w:spacing w:line="288" w:lineRule="auto"/>
            </w:pPr>
            <w:r>
              <w:t>8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91EDD4" w14:textId="77777777" w:rsidR="003C1C36" w:rsidRDefault="003C1C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работы Комиссии аппарата Совета депутатов муниципального округа Вороново в городе Москве по соблюдению требований к служебному поведению и урегулированию конфликтов интересов.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5DC4D1" w14:textId="77777777" w:rsidR="003C1C36" w:rsidRDefault="003C1C36">
            <w:pPr>
              <w:jc w:val="center"/>
            </w:pPr>
            <w:r>
              <w:t>по мере поступления и при наличии оснований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125FD" w14:textId="231F1B0C" w:rsidR="003C1C36" w:rsidRDefault="003C1C36" w:rsidP="00197F00">
            <w:pPr>
              <w:rPr>
                <w:color w:val="FF0000"/>
              </w:rPr>
            </w:pPr>
            <w:r>
              <w:t>председатель комиссии - Глава муниципального округа, организационно-юридический отдел аппарата Совета депутатов</w:t>
            </w:r>
          </w:p>
        </w:tc>
      </w:tr>
      <w:tr w:rsidR="003C1C36" w14:paraId="7152DCCC" w14:textId="77777777" w:rsidTr="00687551">
        <w:trPr>
          <w:trHeight w:val="87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A87A38" w14:textId="77777777" w:rsidR="003C1C36" w:rsidRDefault="003C1C36">
            <w:pPr>
              <w:spacing w:line="288" w:lineRule="auto"/>
            </w:pPr>
            <w:r>
              <w:lastRenderedPageBreak/>
              <w:t>9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659CC6" w14:textId="77777777" w:rsidR="003C1C36" w:rsidRDefault="003C1C36">
            <w:pPr>
              <w:pStyle w:val="TableParagraph"/>
              <w:spacing w:before="10" w:line="232" w:lineRule="auto"/>
              <w:ind w:left="134" w:right="77" w:firstLine="10"/>
              <w:jc w:val="both"/>
              <w:rPr>
                <w:sz w:val="24"/>
                <w:lang w:val="ru-RU"/>
              </w:rPr>
            </w:pPr>
            <w:r>
              <w:rPr>
                <w:spacing w:val="-2"/>
                <w:w w:val="105"/>
                <w:position w:val="1"/>
                <w:sz w:val="23"/>
                <w:lang w:val="ru-RU"/>
              </w:rPr>
              <w:t>Принятие</w:t>
            </w:r>
            <w:r>
              <w:rPr>
                <w:position w:val="1"/>
                <w:sz w:val="23"/>
                <w:lang w:val="ru-RU"/>
              </w:rPr>
              <w:tab/>
            </w:r>
            <w:r>
              <w:rPr>
                <w:spacing w:val="-5"/>
                <w:w w:val="105"/>
                <w:position w:val="1"/>
                <w:sz w:val="23"/>
                <w:lang w:val="ru-RU"/>
              </w:rPr>
              <w:t>мер</w:t>
            </w:r>
            <w:r>
              <w:rPr>
                <w:position w:val="1"/>
                <w:sz w:val="23"/>
                <w:lang w:val="ru-RU"/>
              </w:rPr>
              <w:tab/>
            </w:r>
            <w:r>
              <w:rPr>
                <w:spacing w:val="-5"/>
                <w:w w:val="105"/>
                <w:sz w:val="23"/>
                <w:lang w:val="ru-RU"/>
              </w:rPr>
              <w:t>по</w:t>
            </w:r>
            <w:r>
              <w:rPr>
                <w:sz w:val="23"/>
                <w:lang w:val="ru-RU"/>
              </w:rPr>
              <w:tab/>
            </w:r>
            <w:r>
              <w:rPr>
                <w:spacing w:val="-2"/>
                <w:w w:val="105"/>
                <w:position w:val="1"/>
                <w:sz w:val="23"/>
                <w:lang w:val="ru-RU"/>
              </w:rPr>
              <w:t>предотвращению</w:t>
            </w:r>
            <w:r>
              <w:rPr>
                <w:position w:val="1"/>
                <w:sz w:val="23"/>
                <w:lang w:val="ru-RU"/>
              </w:rPr>
              <w:tab/>
            </w:r>
            <w:r>
              <w:rPr>
                <w:spacing w:val="-2"/>
                <w:w w:val="105"/>
                <w:position w:val="1"/>
                <w:sz w:val="23"/>
                <w:lang w:val="ru-RU"/>
              </w:rPr>
              <w:t xml:space="preserve">конфликта </w:t>
            </w:r>
            <w:r>
              <w:rPr>
                <w:position w:val="1"/>
                <w:sz w:val="24"/>
                <w:lang w:val="ru-RU"/>
              </w:rPr>
              <w:t xml:space="preserve">интересов, в </w:t>
            </w:r>
            <w:r>
              <w:rPr>
                <w:sz w:val="24"/>
                <w:lang w:val="ru-RU"/>
              </w:rPr>
              <w:t xml:space="preserve">том числе после увольнения </w:t>
            </w:r>
            <w:r>
              <w:rPr>
                <w:position w:val="1"/>
                <w:sz w:val="24"/>
                <w:lang w:val="ru-RU"/>
              </w:rPr>
              <w:t xml:space="preserve">муниципального служащего </w:t>
            </w:r>
            <w:r>
              <w:rPr>
                <w:sz w:val="24"/>
                <w:lang w:val="ru-RU"/>
              </w:rPr>
              <w:t xml:space="preserve">с </w:t>
            </w:r>
            <w:r>
              <w:rPr>
                <w:position w:val="1"/>
                <w:sz w:val="24"/>
                <w:lang w:val="ru-RU"/>
              </w:rPr>
              <w:t>муниципальной</w:t>
            </w:r>
            <w:r>
              <w:rPr>
                <w:spacing w:val="80"/>
                <w:position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службы города Москвы.</w:t>
            </w:r>
          </w:p>
          <w:p w14:paraId="233C1705" w14:textId="77777777" w:rsidR="003C1C36" w:rsidRDefault="003C1C36">
            <w:pPr>
              <w:pStyle w:val="TableParagraph"/>
              <w:spacing w:line="232" w:lineRule="auto"/>
              <w:ind w:left="127" w:right="57" w:firstLine="12"/>
              <w:jc w:val="both"/>
              <w:rPr>
                <w:color w:val="FF0000"/>
                <w:lang w:val="ru-RU"/>
              </w:rPr>
            </w:pPr>
            <w:r>
              <w:rPr>
                <w:position w:val="1"/>
                <w:sz w:val="24"/>
                <w:lang w:val="ru-RU"/>
              </w:rPr>
              <w:t xml:space="preserve">Уведомление муниципальных служащих </w:t>
            </w:r>
            <w:r>
              <w:rPr>
                <w:sz w:val="24"/>
                <w:lang w:val="ru-RU"/>
              </w:rPr>
              <w:t xml:space="preserve">при увольнении с муниципальной службы города Москвы о необходимости получения согласия Комиссии по соблюдению требований к служебному поведению </w:t>
            </w:r>
            <w:r>
              <w:rPr>
                <w:position w:val="1"/>
                <w:sz w:val="24"/>
                <w:lang w:val="ru-RU"/>
              </w:rPr>
              <w:t xml:space="preserve">муниципальных служащих </w:t>
            </w:r>
            <w:r>
              <w:rPr>
                <w:sz w:val="24"/>
                <w:lang w:val="ru-RU"/>
              </w:rPr>
              <w:t xml:space="preserve">и урегулированию конфликта интересов при замещении в течение двух </w:t>
            </w:r>
            <w:r>
              <w:rPr>
                <w:position w:val="1"/>
                <w:sz w:val="24"/>
                <w:lang w:val="ru-RU"/>
              </w:rPr>
              <w:t xml:space="preserve">лет после увольнения </w:t>
            </w:r>
            <w:r>
              <w:rPr>
                <w:sz w:val="24"/>
                <w:lang w:val="ru-RU"/>
              </w:rPr>
              <w:t xml:space="preserve">с </w:t>
            </w:r>
            <w:r>
              <w:rPr>
                <w:position w:val="1"/>
                <w:sz w:val="24"/>
                <w:lang w:val="ru-RU"/>
              </w:rPr>
              <w:t xml:space="preserve">должности, </w:t>
            </w:r>
            <w:r>
              <w:rPr>
                <w:sz w:val="24"/>
                <w:lang w:val="ru-RU"/>
              </w:rPr>
              <w:t xml:space="preserve">а также </w:t>
            </w:r>
            <w:r>
              <w:rPr>
                <w:position w:val="1"/>
                <w:sz w:val="24"/>
                <w:lang w:val="ru-RU"/>
              </w:rPr>
              <w:t xml:space="preserve">выполнении работы </w:t>
            </w:r>
            <w:r>
              <w:rPr>
                <w:sz w:val="24"/>
                <w:lang w:val="ru-RU"/>
              </w:rPr>
              <w:t xml:space="preserve">на условиях </w:t>
            </w:r>
            <w:r>
              <w:rPr>
                <w:position w:val="1"/>
                <w:sz w:val="24"/>
                <w:lang w:val="ru-RU"/>
              </w:rPr>
              <w:t xml:space="preserve">гражданско- </w:t>
            </w:r>
            <w:r>
              <w:rPr>
                <w:sz w:val="24"/>
                <w:lang w:val="ru-RU"/>
              </w:rPr>
              <w:t xml:space="preserve">правового </w:t>
            </w:r>
            <w:r>
              <w:rPr>
                <w:position w:val="1"/>
                <w:sz w:val="24"/>
                <w:lang w:val="ru-RU"/>
              </w:rPr>
              <w:t xml:space="preserve">договора </w:t>
            </w:r>
            <w:r>
              <w:rPr>
                <w:sz w:val="24"/>
                <w:lang w:val="ru-RU"/>
              </w:rPr>
              <w:t>в коммерческих и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некоммерческих организациях, если отдельные </w:t>
            </w:r>
            <w:r>
              <w:rPr>
                <w:position w:val="1"/>
                <w:sz w:val="24"/>
                <w:lang w:val="ru-RU"/>
              </w:rPr>
              <w:t>функции</w:t>
            </w:r>
            <w:r>
              <w:rPr>
                <w:spacing w:val="80"/>
                <w:position w:val="1"/>
                <w:sz w:val="24"/>
                <w:lang w:val="ru-RU"/>
              </w:rPr>
              <w:t xml:space="preserve"> </w:t>
            </w:r>
            <w:r>
              <w:rPr>
                <w:rStyle w:val="a4"/>
                <w:i w:val="0"/>
                <w:iCs w:val="0"/>
                <w:sz w:val="24"/>
                <w:szCs w:val="24"/>
                <w:lang w:val="ru-RU"/>
              </w:rPr>
              <w:t>муниципального</w:t>
            </w:r>
            <w:r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4"/>
                <w:i w:val="0"/>
                <w:iCs w:val="0"/>
                <w:sz w:val="24"/>
                <w:szCs w:val="24"/>
                <w:lang w:val="ru-RU"/>
              </w:rPr>
              <w:t>управления</w:t>
            </w:r>
            <w:r>
              <w:rPr>
                <w:spacing w:val="80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 xml:space="preserve">данными </w:t>
            </w:r>
            <w:r>
              <w:rPr>
                <w:position w:val="1"/>
                <w:sz w:val="24"/>
                <w:lang w:val="ru-RU"/>
              </w:rPr>
              <w:t xml:space="preserve">организациями входили </w:t>
            </w:r>
            <w:r>
              <w:rPr>
                <w:sz w:val="24"/>
                <w:lang w:val="ru-RU"/>
              </w:rPr>
              <w:t xml:space="preserve">в его </w:t>
            </w:r>
            <w:r>
              <w:rPr>
                <w:position w:val="1"/>
                <w:sz w:val="24"/>
                <w:lang w:val="ru-RU"/>
              </w:rPr>
              <w:t xml:space="preserve">должностные </w:t>
            </w:r>
            <w:r>
              <w:rPr>
                <w:spacing w:val="-2"/>
                <w:sz w:val="24"/>
                <w:lang w:val="ru-RU"/>
              </w:rPr>
              <w:t>обязанности.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4BF268" w14:textId="34E28496" w:rsidR="003C1C36" w:rsidRDefault="005645E6">
            <w:pPr>
              <w:jc w:val="center"/>
            </w:pPr>
            <w:r>
              <w:t>в</w:t>
            </w:r>
            <w:r w:rsidR="003C1C36">
              <w:t xml:space="preserve">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F6696" w14:textId="77777777" w:rsidR="003C1C36" w:rsidRDefault="003C1C36">
            <w:r>
              <w:t>председатель комиссии - Глава муниципального округа, организационно-юридический отдел аппарата Совета депутатов</w:t>
            </w:r>
          </w:p>
          <w:p w14:paraId="352F4410" w14:textId="77777777" w:rsidR="003C1C36" w:rsidRDefault="003C1C36">
            <w:pPr>
              <w:rPr>
                <w:color w:val="FF0000"/>
              </w:rPr>
            </w:pPr>
          </w:p>
        </w:tc>
      </w:tr>
      <w:tr w:rsidR="003C1C36" w14:paraId="2C2DB048" w14:textId="77777777" w:rsidTr="00687551">
        <w:trPr>
          <w:trHeight w:val="87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ED66CA" w14:textId="77777777" w:rsidR="003C1C36" w:rsidRDefault="003C1C36">
            <w:pPr>
              <w:spacing w:line="288" w:lineRule="auto"/>
            </w:pPr>
            <w:r>
              <w:t>10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E2C7E4" w14:textId="0462D50D" w:rsidR="003C1C36" w:rsidRDefault="003C1C36" w:rsidP="005645E6">
            <w:pPr>
              <w:pStyle w:val="TableParagraph"/>
              <w:spacing w:before="10" w:line="232" w:lineRule="auto"/>
              <w:ind w:left="134" w:right="77" w:firstLine="10"/>
              <w:jc w:val="both"/>
              <w:rPr>
                <w:spacing w:val="-2"/>
                <w:w w:val="105"/>
                <w:position w:val="1"/>
                <w:sz w:val="23"/>
                <w:lang w:val="ru-RU"/>
              </w:rPr>
            </w:pPr>
            <w:r w:rsidRPr="005645E6">
              <w:rPr>
                <w:spacing w:val="-2"/>
                <w:w w:val="105"/>
                <w:position w:val="1"/>
                <w:sz w:val="24"/>
                <w:szCs w:val="24"/>
                <w:lang w:val="ru-RU"/>
              </w:rPr>
              <w:t xml:space="preserve">Предоставление в Департамент территориальных органов исполнительной власти города Москвы ежеквартальных отчетов о ходе реализации мер по противодействию коррупции в органах местного самоуправления муниципального округа </w:t>
            </w:r>
            <w:r w:rsidRPr="005645E6">
              <w:rPr>
                <w:color w:val="000000"/>
                <w:sz w:val="24"/>
                <w:szCs w:val="24"/>
                <w:lang w:val="ru-RU"/>
              </w:rPr>
              <w:t>Вороново в городе Москве</w:t>
            </w:r>
            <w:r w:rsidRPr="005645E6">
              <w:rPr>
                <w:color w:val="00B050"/>
                <w:sz w:val="24"/>
                <w:szCs w:val="24"/>
                <w:lang w:val="ru-RU"/>
              </w:rPr>
              <w:t xml:space="preserve"> </w:t>
            </w:r>
            <w:r w:rsidRPr="005645E6">
              <w:rPr>
                <w:color w:val="000000"/>
                <w:sz w:val="24"/>
                <w:szCs w:val="24"/>
                <w:lang w:val="ru-RU"/>
              </w:rPr>
              <w:t>Предоставление в Департамент территориальных органов исполнительной власти города Москвы сведений по реализации мероприятий и статистических данных по исполнению Национального плана противодействия коррупции,</w:t>
            </w:r>
            <w:r w:rsidR="005645E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645E6">
              <w:rPr>
                <w:color w:val="000000"/>
                <w:sz w:val="24"/>
                <w:szCs w:val="24"/>
                <w:lang w:val="ru-RU"/>
              </w:rPr>
              <w:t>утвержденного Указом Президента Российской Федерации</w:t>
            </w:r>
            <w:r>
              <w:rPr>
                <w:color w:val="000000"/>
                <w:lang w:val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1B3D62" w14:textId="77777777" w:rsidR="003C1C36" w:rsidRDefault="003C1C36">
            <w:pPr>
              <w:jc w:val="center"/>
            </w:pPr>
            <w:r>
              <w:t>ежеквартально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0EC458" w14:textId="77777777" w:rsidR="003C1C36" w:rsidRDefault="003C1C36">
            <w:r>
              <w:t>организационно-юридический отдел аппарата Совета депутатов</w:t>
            </w:r>
          </w:p>
          <w:p w14:paraId="2F8F6BF7" w14:textId="77777777" w:rsidR="003C1C36" w:rsidRDefault="003C1C36">
            <w:pPr>
              <w:rPr>
                <w:color w:val="FF0000"/>
              </w:rPr>
            </w:pPr>
          </w:p>
        </w:tc>
      </w:tr>
      <w:tr w:rsidR="003C1C36" w14:paraId="2FC78F70" w14:textId="77777777" w:rsidTr="00687551"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D093EB" w14:textId="77777777" w:rsidR="003C1C36" w:rsidRDefault="003C1C36">
            <w:pPr>
              <w:pStyle w:val="1"/>
              <w:spacing w:after="0" w:line="240" w:lineRule="auto"/>
              <w:ind w:left="10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Мероприятия по совершенствованию кадровой политики в органах местного самоуправления</w:t>
            </w:r>
          </w:p>
        </w:tc>
      </w:tr>
      <w:tr w:rsidR="003C1C36" w14:paraId="378E984F" w14:textId="77777777" w:rsidTr="00687551">
        <w:trPr>
          <w:trHeight w:val="531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D69947" w14:textId="77777777" w:rsidR="003C1C36" w:rsidRDefault="003C1C36">
            <w:pPr>
              <w:spacing w:line="288" w:lineRule="auto"/>
            </w:pPr>
            <w:r>
              <w:t>1.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C2E73F" w14:textId="77777777" w:rsidR="003C1C36" w:rsidRDefault="003C1C36">
            <w:pPr>
              <w:jc w:val="both"/>
            </w:pPr>
            <w:r>
              <w:t xml:space="preserve">Проверка соблюдения </w:t>
            </w:r>
            <w:r>
              <w:rPr>
                <w:color w:val="000000"/>
              </w:rPr>
              <w:t>муниципальными служащими</w:t>
            </w:r>
            <w:r>
              <w:t xml:space="preserve">, ограничений, запретов и исполнения ими обязанностей, установленных законодательством Российской Федерации о противодействии коррупции, а именно </w:t>
            </w:r>
            <w:r>
              <w:rPr>
                <w:color w:val="000000"/>
              </w:rPr>
              <w:t>статьей 13 и 15 (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Представление сведений о доходах, расходах, об имуществе и обязательствах имущественного характера</w:t>
            </w:r>
            <w:r>
              <w:rPr>
                <w:color w:val="000000"/>
                <w:shd w:val="clear" w:color="auto" w:fill="FFFFFF"/>
              </w:rPr>
              <w:t xml:space="preserve">) </w:t>
            </w:r>
            <w:r>
              <w:rPr>
                <w:color w:val="000000"/>
              </w:rPr>
              <w:t xml:space="preserve">Федерального закона от 02.03.2007 № 25-ФЗ «О муниципальной службе в РФ», статьей </w:t>
            </w:r>
            <w:r>
              <w:rPr>
                <w:color w:val="000000"/>
              </w:rPr>
              <w:lastRenderedPageBreak/>
              <w:t>14 и 17 Закона города Москвы от 22.10.2008  № 50 «О муниципальной службе в городе Москве».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2E4D68" w14:textId="77777777" w:rsidR="003C1C36" w:rsidRDefault="003C1C36">
            <w:pPr>
              <w:jc w:val="center"/>
            </w:pPr>
            <w:r>
              <w:lastRenderedPageBreak/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5C4961" w14:textId="77777777" w:rsidR="003C1C36" w:rsidRDefault="003C1C36">
            <w:pPr>
              <w:jc w:val="both"/>
            </w:pPr>
            <w:r>
              <w:t xml:space="preserve">глава муниципального округа, </w:t>
            </w:r>
          </w:p>
          <w:p w14:paraId="3277C35D" w14:textId="77777777" w:rsidR="003C1C36" w:rsidRDefault="003C1C36">
            <w:pPr>
              <w:jc w:val="both"/>
            </w:pPr>
            <w:r>
              <w:t xml:space="preserve">организационно-юридический отдел аппарата Совета депутатов </w:t>
            </w:r>
          </w:p>
        </w:tc>
      </w:tr>
      <w:tr w:rsidR="003C1C36" w14:paraId="16FC0722" w14:textId="77777777" w:rsidTr="00687551">
        <w:trPr>
          <w:trHeight w:val="56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75DA26" w14:textId="77777777" w:rsidR="003C1C36" w:rsidRDefault="003C1C36">
            <w:pPr>
              <w:spacing w:line="288" w:lineRule="auto"/>
            </w:pPr>
            <w:r>
              <w:t xml:space="preserve">2. 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3EE0A2" w14:textId="77777777" w:rsidR="003C1C36" w:rsidRDefault="003C1C36">
            <w:pPr>
              <w:jc w:val="both"/>
            </w:pPr>
            <w:r>
              <w:t xml:space="preserve">Контроль за своевременным размещением </w:t>
            </w:r>
            <w:r>
              <w:rPr>
                <w:color w:val="000000"/>
                <w:shd w:val="clear" w:color="auto" w:fill="FFFFFF"/>
              </w:rPr>
              <w:t xml:space="preserve">сведений 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 (супруги (супруга) и несовершеннолетних детей за отчетный год на </w:t>
            </w:r>
            <w:r>
              <w:t>официальный сайт органов местного самоуправления и предоставлением этих сведений общероссийским средствам массовой информации для опубликования.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3C985E" w14:textId="77777777" w:rsidR="003C1C36" w:rsidRDefault="003C1C36">
            <w:pPr>
              <w:jc w:val="center"/>
            </w:pPr>
            <w:r>
              <w:t>в течение 14 рабочих дней со дня истечения срока, установленного для предоставления сведений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E2F1B" w14:textId="77777777" w:rsidR="003C1C36" w:rsidRDefault="003C1C36">
            <w:pPr>
              <w:jc w:val="both"/>
            </w:pPr>
            <w:r>
              <w:t>глава муниципального округа</w:t>
            </w:r>
          </w:p>
          <w:p w14:paraId="4F51FA4C" w14:textId="77777777" w:rsidR="003C1C36" w:rsidRDefault="003C1C36"/>
        </w:tc>
      </w:tr>
      <w:tr w:rsidR="003C1C36" w14:paraId="0EE493BB" w14:textId="77777777" w:rsidTr="00687551">
        <w:trPr>
          <w:trHeight w:val="268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AA6ECE" w14:textId="77777777" w:rsidR="003C1C36" w:rsidRDefault="003C1C36">
            <w:pPr>
              <w:spacing w:line="288" w:lineRule="auto"/>
            </w:pPr>
            <w:r>
              <w:t>3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69AB4D" w14:textId="77777777" w:rsidR="003C1C36" w:rsidRDefault="003C1C36">
            <w:pPr>
              <w:jc w:val="both"/>
            </w:pPr>
            <w:r>
              <w:t>Проверка</w:t>
            </w:r>
            <w:r>
              <w:tab/>
              <w:t>лиц</w:t>
            </w:r>
            <w:r>
              <w:tab/>
              <w:t>претендующих</w:t>
            </w:r>
            <w:r>
              <w:tab/>
              <w:t>на</w:t>
            </w:r>
            <w:r>
              <w:tab/>
              <w:t>замещение должностей муниципальной</w:t>
            </w:r>
            <w:r>
              <w:tab/>
              <w:t>службы</w:t>
            </w:r>
            <w:r>
              <w:tab/>
              <w:t>на</w:t>
            </w:r>
            <w:r>
              <w:tab/>
              <w:t>предмет наличия</w:t>
            </w:r>
            <w:r>
              <w:tab/>
              <w:t>неснятой</w:t>
            </w:r>
            <w:r>
              <w:tab/>
              <w:t>и непогашенной судимости.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DD9A56" w14:textId="77777777" w:rsidR="003C1C36" w:rsidRDefault="003C1C36">
            <w:pPr>
              <w:jc w:val="center"/>
            </w:pPr>
            <w: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76CEB3" w14:textId="77777777" w:rsidR="003C1C36" w:rsidRDefault="003C1C36">
            <w:pPr>
              <w:rPr>
                <w:color w:val="000000"/>
              </w:rPr>
            </w:pPr>
            <w:r>
              <w:rPr>
                <w:color w:val="000000"/>
              </w:rPr>
              <w:t>консультант по кадровым вопросам отдела по работе с населением аппарата Совета депутатов</w:t>
            </w:r>
          </w:p>
        </w:tc>
      </w:tr>
      <w:tr w:rsidR="003C1C36" w14:paraId="4655C642" w14:textId="77777777" w:rsidTr="00687551">
        <w:trPr>
          <w:trHeight w:val="56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041338" w14:textId="77777777" w:rsidR="003C1C36" w:rsidRDefault="003C1C36">
            <w:pPr>
              <w:spacing w:line="288" w:lineRule="auto"/>
            </w:pPr>
            <w:r>
              <w:t>4.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624494" w14:textId="77777777" w:rsidR="003C1C36" w:rsidRDefault="003C1C36">
            <w:r>
              <w:rPr>
                <w:spacing w:val="-2"/>
              </w:rPr>
              <w:t>Проверка</w:t>
            </w:r>
            <w:r>
              <w:tab/>
            </w:r>
            <w:r>
              <w:rPr>
                <w:spacing w:val="-2"/>
              </w:rPr>
              <w:t>квалификационных</w:t>
            </w:r>
            <w:r>
              <w:tab/>
            </w:r>
            <w:r>
              <w:rPr>
                <w:spacing w:val="-2"/>
              </w:rPr>
              <w:t>требований</w:t>
            </w:r>
            <w:r>
              <w:tab/>
            </w:r>
            <w:r>
              <w:rPr>
                <w:spacing w:val="-10"/>
              </w:rPr>
              <w:t>к гражданам</w:t>
            </w:r>
            <w:r>
              <w:rPr>
                <w:spacing w:val="-2"/>
              </w:rPr>
              <w:t xml:space="preserve">, </w:t>
            </w:r>
            <w:r>
              <w:t>претендующим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замещение</w:t>
            </w:r>
            <w:r>
              <w:rPr>
                <w:spacing w:val="40"/>
              </w:rPr>
              <w:t xml:space="preserve"> </w:t>
            </w:r>
            <w:r>
              <w:t>муниципальной</w:t>
            </w:r>
            <w:r>
              <w:rPr>
                <w:spacing w:val="40"/>
              </w:rPr>
              <w:t xml:space="preserve"> </w:t>
            </w:r>
            <w:r>
              <w:t>службы,</w:t>
            </w:r>
            <w:r>
              <w:rPr>
                <w:spacing w:val="40"/>
              </w:rPr>
              <w:t xml:space="preserve"> </w:t>
            </w:r>
            <w:r>
              <w:t>а</w:t>
            </w:r>
            <w:r>
              <w:rPr>
                <w:spacing w:val="40"/>
              </w:rPr>
              <w:t xml:space="preserve"> </w:t>
            </w:r>
            <w:r>
              <w:t>также проверка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установленном</w:t>
            </w:r>
            <w:r>
              <w:tab/>
              <w:t>порядке</w:t>
            </w:r>
            <w:r>
              <w:rPr>
                <w:spacing w:val="80"/>
              </w:rPr>
              <w:t xml:space="preserve"> </w:t>
            </w:r>
            <w:r>
              <w:t>сведений,</w:t>
            </w:r>
            <w:r>
              <w:rPr>
                <w:spacing w:val="80"/>
              </w:rPr>
              <w:t xml:space="preserve"> </w:t>
            </w:r>
            <w:r>
              <w:t>представляемых указанными гражданами.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EDB7B5" w14:textId="77777777" w:rsidR="003C1C36" w:rsidRDefault="003C1C36">
            <w:pPr>
              <w:jc w:val="center"/>
            </w:pPr>
            <w: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AD81B5" w14:textId="77777777" w:rsidR="003C1C36" w:rsidRDefault="003C1C36">
            <w:pPr>
              <w:rPr>
                <w:color w:val="000000"/>
              </w:rPr>
            </w:pPr>
            <w:r>
              <w:rPr>
                <w:color w:val="000000"/>
              </w:rPr>
              <w:t>консультант по кадровым вопросам отдела по работе с населением аппарата Совета депутатов</w:t>
            </w:r>
          </w:p>
        </w:tc>
      </w:tr>
      <w:tr w:rsidR="003C1C36" w14:paraId="50A64632" w14:textId="77777777" w:rsidTr="00687551">
        <w:trPr>
          <w:trHeight w:val="56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A3B315" w14:textId="77777777" w:rsidR="003C1C36" w:rsidRDefault="003C1C36">
            <w:pPr>
              <w:spacing w:line="288" w:lineRule="auto"/>
            </w:pPr>
            <w:r>
              <w:t>5.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1A160E" w14:textId="77777777" w:rsidR="003C1C36" w:rsidRDefault="003C1C36">
            <w:pPr>
              <w:jc w:val="both"/>
            </w:pPr>
            <w:r>
              <w:t xml:space="preserve">Проведение анализа должностных инструкций муниципальных служащих аппарата Совета депутатов муниципального округа.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CCE05D" w14:textId="77777777" w:rsidR="003C1C36" w:rsidRDefault="003C1C36">
            <w:pPr>
              <w:jc w:val="center"/>
            </w:pPr>
            <w: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C8425A" w14:textId="77777777" w:rsidR="003C1C36" w:rsidRDefault="003C1C36">
            <w:pPr>
              <w:rPr>
                <w:color w:val="000000"/>
              </w:rPr>
            </w:pPr>
            <w:r>
              <w:rPr>
                <w:color w:val="000000"/>
              </w:rPr>
              <w:t>консультант по кадровым вопросам отдела по работе с населением аппарата Совета депутатов</w:t>
            </w:r>
          </w:p>
        </w:tc>
      </w:tr>
      <w:tr w:rsidR="003C1C36" w14:paraId="097BD842" w14:textId="77777777" w:rsidTr="00687551">
        <w:trPr>
          <w:trHeight w:val="56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FBB4B" w14:textId="77777777" w:rsidR="003C1C36" w:rsidRDefault="003C1C36">
            <w:pPr>
              <w:spacing w:line="288" w:lineRule="auto"/>
            </w:pPr>
            <w:r>
              <w:t>6.</w:t>
            </w:r>
          </w:p>
          <w:p w14:paraId="4320D887" w14:textId="77777777" w:rsidR="003C1C36" w:rsidRDefault="003C1C36">
            <w:pPr>
              <w:spacing w:line="288" w:lineRule="auto"/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1F9A4B" w14:textId="77777777" w:rsidR="003C1C36" w:rsidRDefault="003C1C36">
            <w:pPr>
              <w:jc w:val="both"/>
            </w:pPr>
            <w:r>
              <w:t>Контроль за актуализацией сведений, содержащихся в анкетах, представляемых при назначении на муниципальную службу и</w:t>
            </w:r>
          </w:p>
          <w:p w14:paraId="7D6F149F" w14:textId="77777777" w:rsidR="003C1C36" w:rsidRDefault="003C1C36">
            <w:pPr>
              <w:jc w:val="both"/>
            </w:pPr>
            <w:r>
              <w:t xml:space="preserve">сведений о родственниках в целях выявления возможного конфликта интересов.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770EC0" w14:textId="77777777" w:rsidR="003C1C36" w:rsidRDefault="003C1C36">
            <w:pPr>
              <w:jc w:val="center"/>
            </w:pPr>
            <w: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7DA04F" w14:textId="77777777" w:rsidR="003C1C36" w:rsidRDefault="003C1C36">
            <w:pPr>
              <w:rPr>
                <w:color w:val="000000"/>
              </w:rPr>
            </w:pPr>
            <w:r>
              <w:rPr>
                <w:color w:val="000000"/>
              </w:rPr>
              <w:t>консультант по кадровым вопросам отдела по работе с населением аппарата Совета депутатов</w:t>
            </w:r>
          </w:p>
        </w:tc>
      </w:tr>
      <w:tr w:rsidR="003C1C36" w14:paraId="076B9560" w14:textId="77777777" w:rsidTr="00687551">
        <w:trPr>
          <w:trHeight w:val="1616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24227B" w14:textId="77777777" w:rsidR="003C1C36" w:rsidRDefault="003C1C36">
            <w:pPr>
              <w:spacing w:line="288" w:lineRule="auto"/>
            </w:pPr>
            <w:r>
              <w:t>7.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4BC5F6" w14:textId="77777777" w:rsidR="003C1C36" w:rsidRDefault="003C1C36">
            <w:pPr>
              <w:jc w:val="both"/>
            </w:pPr>
            <w: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F6632E" w14:textId="77777777" w:rsidR="003C1C36" w:rsidRDefault="003C1C36">
            <w:pPr>
              <w:jc w:val="center"/>
            </w:pPr>
            <w: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47BC5F" w14:textId="77777777" w:rsidR="003C1C36" w:rsidRDefault="003C1C36">
            <w:r>
              <w:t>глава муниципального округа;</w:t>
            </w:r>
          </w:p>
          <w:p w14:paraId="7B124846" w14:textId="77777777" w:rsidR="003C1C36" w:rsidRDefault="003C1C36">
            <w:r>
              <w:t>комиссии по соблюдению требований к служебному поведению муниципальных служащих и регулированию конфликтов интересов</w:t>
            </w:r>
          </w:p>
        </w:tc>
      </w:tr>
      <w:tr w:rsidR="003C1C36" w14:paraId="0F312F07" w14:textId="77777777" w:rsidTr="00687551">
        <w:trPr>
          <w:trHeight w:val="56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4E45BD" w14:textId="77777777" w:rsidR="003C1C36" w:rsidRDefault="003C1C36">
            <w:pPr>
              <w:spacing w:line="288" w:lineRule="auto"/>
            </w:pPr>
            <w:r>
              <w:lastRenderedPageBreak/>
              <w:t>8.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0DF8C" w14:textId="7B5D6B74" w:rsidR="003C1C36" w:rsidRDefault="003C1C36" w:rsidP="00197F00">
            <w:pPr>
              <w:jc w:val="both"/>
            </w:pPr>
            <w:r>
              <w:t xml:space="preserve"> Проведение комплекса организационных и иных мер, по разъяснению муниципальным служащим требований к служебному поведению и служебной этике, вопросов по урегулированию конфликта интересов, вопросов административной и уголовной ответственности за коррупционные правонарушения и преступления.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5CC74B" w14:textId="77777777" w:rsidR="003C1C36" w:rsidRDefault="003C1C36">
            <w:pPr>
              <w:jc w:val="center"/>
            </w:pPr>
            <w: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563C06" w14:textId="77777777" w:rsidR="003C1C36" w:rsidRDefault="003C1C36">
            <w:r>
              <w:t xml:space="preserve">глава муниципального округа </w:t>
            </w:r>
          </w:p>
          <w:p w14:paraId="3D49795D" w14:textId="77777777" w:rsidR="003C1C36" w:rsidRDefault="003C1C36"/>
          <w:p w14:paraId="46C1ADB1" w14:textId="77777777" w:rsidR="003C1C36" w:rsidRDefault="003C1C36"/>
        </w:tc>
      </w:tr>
      <w:tr w:rsidR="003C1C36" w14:paraId="246A2864" w14:textId="77777777" w:rsidTr="00687551">
        <w:trPr>
          <w:trHeight w:val="56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E5DD35" w14:textId="77777777" w:rsidR="003C1C36" w:rsidRDefault="003C1C36">
            <w:pPr>
              <w:spacing w:line="288" w:lineRule="auto"/>
            </w:pPr>
            <w:r>
              <w:t>9.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52E15" w14:textId="49F04803" w:rsidR="003C1C36" w:rsidRDefault="003C1C36" w:rsidP="00197F00">
            <w:pPr>
              <w:jc w:val="both"/>
            </w:pPr>
            <w:r>
              <w:t>Организация повышения квалификации муниципальных служащих, в должностные обязанности которых входит участие в противодействии коррупции.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359E03" w14:textId="77777777" w:rsidR="003C1C36" w:rsidRDefault="003C1C36">
            <w:pPr>
              <w:jc w:val="center"/>
            </w:pPr>
            <w: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FBD6BF" w14:textId="77777777" w:rsidR="003C1C36" w:rsidRDefault="003C1C36">
            <w:r>
              <w:t>аппарат Совета депутатов</w:t>
            </w:r>
          </w:p>
        </w:tc>
      </w:tr>
      <w:tr w:rsidR="003C1C36" w14:paraId="3E26EE54" w14:textId="77777777" w:rsidTr="00687551">
        <w:trPr>
          <w:trHeight w:val="56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9C575A" w14:textId="77777777" w:rsidR="003C1C36" w:rsidRDefault="003C1C36">
            <w:pPr>
              <w:spacing w:line="288" w:lineRule="auto"/>
            </w:pPr>
            <w:r>
              <w:t>10.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2D9796" w14:textId="22077322" w:rsidR="003C1C36" w:rsidRDefault="003C1C36" w:rsidP="00197F00">
            <w:pPr>
              <w:jc w:val="both"/>
            </w:pPr>
            <w:r>
              <w:t>Предоставление в Департамент территориальных органов исполнительной власти города Москвы ежеквартальных отчетов о ходе реализации мер по противодействию коррупции в органах местного самоуправления внутригородского муниципального образования – муниципального округа Вороново в городе Москве.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1D27FC" w14:textId="77777777" w:rsidR="003C1C36" w:rsidRDefault="003C1C36">
            <w:pPr>
              <w:jc w:val="center"/>
            </w:pPr>
            <w:r>
              <w:t xml:space="preserve">ежеквартально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93EE39" w14:textId="77777777" w:rsidR="003C1C36" w:rsidRDefault="003C1C36">
            <w:r>
              <w:t>организационно-юридический отдел аппарата Совета депутатов</w:t>
            </w:r>
          </w:p>
        </w:tc>
      </w:tr>
      <w:tr w:rsidR="003C1C36" w14:paraId="54C0B3EE" w14:textId="77777777" w:rsidTr="00687551">
        <w:trPr>
          <w:trHeight w:val="330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91DC63" w14:textId="21AA69E7" w:rsidR="003C1C36" w:rsidRDefault="003C1C36">
            <w:pPr>
              <w:pStyle w:val="1"/>
              <w:spacing w:after="0" w:line="240" w:lineRule="auto"/>
              <w:ind w:left="10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4. Мероприятия по информированию жителей муниципального округа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Вороново</w:t>
            </w:r>
            <w:r w:rsidR="003A5C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городе Москве</w:t>
            </w:r>
          </w:p>
        </w:tc>
      </w:tr>
      <w:tr w:rsidR="003C1C36" w14:paraId="079DC8B4" w14:textId="77777777" w:rsidTr="00687551">
        <w:trPr>
          <w:trHeight w:val="794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C395F0" w14:textId="77777777" w:rsidR="003C1C36" w:rsidRDefault="003C1C36">
            <w:pPr>
              <w:spacing w:line="288" w:lineRule="auto"/>
            </w:pPr>
            <w:r>
              <w:t>1.</w:t>
            </w:r>
          </w:p>
          <w:p w14:paraId="0D5C0849" w14:textId="77777777" w:rsidR="003C1C36" w:rsidRDefault="003C1C36">
            <w:pPr>
              <w:spacing w:line="288" w:lineRule="auto"/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B681CF" w14:textId="77777777" w:rsidR="003C1C36" w:rsidRDefault="003C1C36">
            <w:pPr>
              <w:jc w:val="both"/>
            </w:pPr>
            <w:r>
              <w:t>Публикация на официальном сайте муниципального округа</w:t>
            </w:r>
            <w:r>
              <w:rPr>
                <w:color w:val="000000"/>
              </w:rPr>
              <w:t xml:space="preserve"> </w:t>
            </w:r>
            <w:r>
              <w:t>информации о порядке и условиях оказания муниципальных услуг населению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E98E5" w14:textId="77777777" w:rsidR="003C1C36" w:rsidRDefault="003C1C36">
            <w:pPr>
              <w:jc w:val="center"/>
            </w:pPr>
          </w:p>
          <w:p w14:paraId="115C79F6" w14:textId="77777777" w:rsidR="003C1C36" w:rsidRDefault="003C1C36">
            <w:pPr>
              <w:jc w:val="center"/>
            </w:pPr>
            <w: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BF9402" w14:textId="77777777" w:rsidR="003C1C36" w:rsidRDefault="003C1C3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отдел по работе с населением аппарата Совета депутатов муниципального округа </w:t>
            </w:r>
          </w:p>
        </w:tc>
      </w:tr>
      <w:tr w:rsidR="003C1C36" w14:paraId="4DD07788" w14:textId="77777777" w:rsidTr="00687551">
        <w:trPr>
          <w:trHeight w:val="43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2948CD" w14:textId="77777777" w:rsidR="003C1C36" w:rsidRDefault="003C1C36">
            <w:pPr>
              <w:spacing w:line="288" w:lineRule="auto"/>
            </w:pPr>
            <w:r>
              <w:t>2.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DACF25" w14:textId="77777777" w:rsidR="003C1C36" w:rsidRDefault="003C1C36">
            <w:pPr>
              <w:jc w:val="both"/>
            </w:pPr>
            <w:r>
              <w:t>Информирование жителей о мерах, принимаемых в муниципальном округе по противодействию коррупции, через СМИ и информационно - телекоммуникационную сеть «Интернет».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497CC9" w14:textId="77777777" w:rsidR="003C1C36" w:rsidRDefault="003C1C36">
            <w:pPr>
              <w:jc w:val="center"/>
            </w:pPr>
            <w: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8D2485" w14:textId="77777777" w:rsidR="00197F00" w:rsidRDefault="003C1C36">
            <w:r>
              <w:t>глава муниципального округа</w:t>
            </w:r>
            <w:r w:rsidR="00197F00">
              <w:t>,</w:t>
            </w:r>
          </w:p>
          <w:p w14:paraId="6044E34A" w14:textId="5E9391C6" w:rsidR="003C1C36" w:rsidRDefault="00197F00">
            <w:r w:rsidRPr="00197F00">
              <w:t>отдел по работе с населением аппарата Совета депутатов муниципального округа</w:t>
            </w:r>
          </w:p>
        </w:tc>
      </w:tr>
      <w:tr w:rsidR="003C1C36" w14:paraId="5AAAD9E7" w14:textId="77777777" w:rsidTr="00687551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867A97" w14:textId="77777777" w:rsidR="003C1C36" w:rsidRDefault="003C1C36">
            <w:pPr>
              <w:spacing w:line="288" w:lineRule="auto"/>
            </w:pPr>
            <w:r>
              <w:t>3.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19D90F" w14:textId="77777777" w:rsidR="003C1C36" w:rsidRDefault="003C1C36">
            <w:pPr>
              <w:jc w:val="both"/>
            </w:pPr>
            <w:r>
              <w:t xml:space="preserve"> Формирование механизма «обратной связи» с населением в целях выявления фактов коррупции в органах местного самоуправления муниципального округа, в том числе с использованием на официальном сайте муниципального округа</w:t>
            </w:r>
            <w:r>
              <w:rPr>
                <w:color w:val="00000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A8E500" w14:textId="77777777" w:rsidR="003C1C36" w:rsidRDefault="003C1C36">
            <w:pPr>
              <w:jc w:val="center"/>
            </w:pPr>
          </w:p>
          <w:p w14:paraId="2365EE98" w14:textId="77777777" w:rsidR="003C1C36" w:rsidRDefault="003C1C36">
            <w:pPr>
              <w:jc w:val="center"/>
            </w:pPr>
            <w: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F0FFB1" w14:textId="77777777" w:rsidR="00197F00" w:rsidRDefault="003C1C36">
            <w:r>
              <w:t>глава муниципального округа</w:t>
            </w:r>
            <w:r w:rsidR="00197F00">
              <w:t>,</w:t>
            </w:r>
          </w:p>
          <w:p w14:paraId="187EFC89" w14:textId="5467FF39" w:rsidR="003C1C36" w:rsidRDefault="00197F00">
            <w:r w:rsidRPr="00197F00">
              <w:t>отдел по работе с населением аппарата Совета депутатов муниципального округа</w:t>
            </w:r>
          </w:p>
        </w:tc>
      </w:tr>
      <w:tr w:rsidR="003C1C36" w14:paraId="0F11C209" w14:textId="77777777" w:rsidTr="00687551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764D5B" w14:textId="77777777" w:rsidR="003C1C36" w:rsidRDefault="003C1C36">
            <w:pPr>
              <w:spacing w:line="288" w:lineRule="auto"/>
            </w:pPr>
            <w:r>
              <w:t xml:space="preserve">4. 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827F1D" w14:textId="77777777" w:rsidR="003C1C36" w:rsidRDefault="003C1C36">
            <w:pPr>
              <w:jc w:val="both"/>
            </w:pPr>
            <w:r>
              <w:t xml:space="preserve"> Публикация на страницах официального сайта органов </w:t>
            </w:r>
            <w:r>
              <w:rPr>
                <w:color w:val="000000"/>
              </w:rPr>
              <w:t xml:space="preserve">местного самоуправления решений и видеозаписи заседания Совета депутатов.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535A51" w14:textId="77777777" w:rsidR="003C1C36" w:rsidRDefault="003C1C36">
            <w:pPr>
              <w:jc w:val="center"/>
            </w:pPr>
            <w: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E1B51F" w14:textId="77777777" w:rsidR="003C1C36" w:rsidRDefault="003C1C36">
            <w:r>
              <w:t>организационно-юридический отдел аппарата Совета депутатов</w:t>
            </w:r>
            <w:r w:rsidR="00197F00">
              <w:t>,</w:t>
            </w:r>
          </w:p>
          <w:p w14:paraId="3DBCCD03" w14:textId="6EEE4CD6" w:rsidR="00197F00" w:rsidRDefault="00197F00">
            <w:r>
              <w:rPr>
                <w:color w:val="000000"/>
              </w:rPr>
              <w:lastRenderedPageBreak/>
              <w:t>отдел по работе с населением аппарата Совета депутатов муниципального округа</w:t>
            </w:r>
          </w:p>
        </w:tc>
      </w:tr>
      <w:tr w:rsidR="003C1C36" w14:paraId="362E286D" w14:textId="77777777" w:rsidTr="00687551">
        <w:trPr>
          <w:trHeight w:val="480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4D93DC" w14:textId="77777777" w:rsidR="003C1C36" w:rsidRDefault="003C1C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 Мероприятия по совершенствованию деятельности по размещению муниципального заказа</w:t>
            </w:r>
          </w:p>
        </w:tc>
      </w:tr>
      <w:tr w:rsidR="003C1C36" w14:paraId="1618619F" w14:textId="77777777" w:rsidTr="00687551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D1BEB5" w14:textId="77777777" w:rsidR="003C1C36" w:rsidRDefault="003C1C36">
            <w:pPr>
              <w:spacing w:line="288" w:lineRule="auto"/>
            </w:pPr>
            <w:r>
              <w:t>1.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8DE8D1" w14:textId="77777777" w:rsidR="003C1C36" w:rsidRDefault="003C1C36">
            <w:pPr>
              <w:jc w:val="both"/>
            </w:pPr>
            <w:r>
              <w:t>Обеспечение контроля за исполнением Федерального закона от 05.04.2013 № 44-ФЗ «О контрактной системе в сфере закупок товаров, работ, услуг для обеспечения государственных и муниципальных».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296335" w14:textId="77777777" w:rsidR="003C1C36" w:rsidRDefault="003C1C36">
            <w:pPr>
              <w:jc w:val="center"/>
            </w:pPr>
            <w:r>
              <w:t>постоянно</w:t>
            </w:r>
          </w:p>
          <w:p w14:paraId="11CFB476" w14:textId="77777777" w:rsidR="003C1C36" w:rsidRDefault="003C1C3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4ABBED" w14:textId="77777777" w:rsidR="003C1C36" w:rsidRDefault="003C1C36">
            <w:r>
              <w:t>финансово - экономический отдел</w:t>
            </w:r>
          </w:p>
        </w:tc>
      </w:tr>
      <w:tr w:rsidR="003C1C36" w14:paraId="73BB9171" w14:textId="77777777" w:rsidTr="00687551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65C12A" w14:textId="77777777" w:rsidR="003C1C36" w:rsidRDefault="003C1C36">
            <w:pPr>
              <w:spacing w:line="288" w:lineRule="auto"/>
            </w:pPr>
            <w:r>
              <w:t>2.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B04F23" w14:textId="77777777" w:rsidR="003C1C36" w:rsidRDefault="003C1C36">
            <w:pPr>
              <w:jc w:val="both"/>
            </w:pPr>
            <w:r>
              <w:t>Контроль за размещение информации о муниципальных заказах на официальном сайте органов местного самоуправления в информационно телекоммуникационной сети «Интернет» (далее – официальный сайт органов местного самоуправления).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D8B43F" w14:textId="77777777" w:rsidR="003C1C36" w:rsidRDefault="003C1C36">
            <w:pPr>
              <w:jc w:val="center"/>
            </w:pPr>
            <w: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87E07B" w14:textId="77777777" w:rsidR="003C1C36" w:rsidRDefault="003C1C36">
            <w:r>
              <w:t>финансово - экономический отдел</w:t>
            </w:r>
          </w:p>
        </w:tc>
      </w:tr>
      <w:tr w:rsidR="003C1C36" w14:paraId="347A655C" w14:textId="77777777" w:rsidTr="00687551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C7962E" w14:textId="77777777" w:rsidR="003C1C36" w:rsidRDefault="003C1C36">
            <w:pPr>
              <w:spacing w:line="288" w:lineRule="auto"/>
            </w:pPr>
            <w:r>
              <w:t>3.</w:t>
            </w:r>
          </w:p>
          <w:p w14:paraId="6CD965E8" w14:textId="77777777" w:rsidR="003C1C36" w:rsidRDefault="003C1C36">
            <w:pPr>
              <w:spacing w:line="288" w:lineRule="auto"/>
            </w:pPr>
          </w:p>
          <w:p w14:paraId="6B277794" w14:textId="77777777" w:rsidR="003C1C36" w:rsidRDefault="003C1C36">
            <w:pPr>
              <w:spacing w:line="288" w:lineRule="auto"/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23642C" w14:textId="77777777" w:rsidR="003C1C36" w:rsidRDefault="003C1C36">
            <w:pPr>
              <w:jc w:val="both"/>
            </w:pPr>
            <w:r>
              <w:t xml:space="preserve"> Контроль над внутренним финансовым аудитом аппарата Совета депутатов муниципального округа Вороново в городе Москве.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C6CC1E" w14:textId="77777777" w:rsidR="003C1C36" w:rsidRDefault="003C1C36">
            <w:pPr>
              <w:jc w:val="center"/>
            </w:pPr>
            <w: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917676" w14:textId="77777777" w:rsidR="003C1C36" w:rsidRDefault="003C1C36">
            <w:r>
              <w:t>финансово - экономический отдел</w:t>
            </w:r>
          </w:p>
        </w:tc>
      </w:tr>
    </w:tbl>
    <w:p w14:paraId="568F41C1" w14:textId="77777777" w:rsidR="003C1C36" w:rsidRDefault="003C1C36" w:rsidP="003C1C36">
      <w:pPr>
        <w:tabs>
          <w:tab w:val="left" w:pos="1080"/>
        </w:tabs>
        <w:spacing w:line="288" w:lineRule="auto"/>
        <w:jc w:val="both"/>
        <w:rPr>
          <w:b/>
        </w:rPr>
      </w:pPr>
    </w:p>
    <w:p w14:paraId="03368B15" w14:textId="2463D2DC" w:rsidR="00FC4F21" w:rsidRDefault="00FC4F21" w:rsidP="00FC4F21">
      <w:pPr>
        <w:ind w:left="-142"/>
        <w:rPr>
          <w:b/>
          <w:i/>
          <w:sz w:val="28"/>
          <w:szCs w:val="28"/>
        </w:rPr>
      </w:pPr>
      <w:r w:rsidRPr="001E5848">
        <w:rPr>
          <w:b/>
          <w:i/>
          <w:sz w:val="28"/>
          <w:szCs w:val="28"/>
        </w:rPr>
        <w:t xml:space="preserve"> </w:t>
      </w:r>
    </w:p>
    <w:p w14:paraId="76572761" w14:textId="77777777" w:rsidR="008E63D2" w:rsidRDefault="008E63D2"/>
    <w:sectPr w:rsidR="008E63D2" w:rsidSect="003C1C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D5B73" w14:textId="77777777" w:rsidR="007856E4" w:rsidRDefault="007856E4" w:rsidP="003A5CB3">
      <w:r>
        <w:separator/>
      </w:r>
    </w:p>
  </w:endnote>
  <w:endnote w:type="continuationSeparator" w:id="0">
    <w:p w14:paraId="08009A5F" w14:textId="77777777" w:rsidR="007856E4" w:rsidRDefault="007856E4" w:rsidP="003A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D967" w14:textId="77777777" w:rsidR="003A5CB3" w:rsidRDefault="003A5CB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F6EC" w14:textId="77777777" w:rsidR="003A5CB3" w:rsidRDefault="003A5CB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A989" w14:textId="77777777" w:rsidR="003A5CB3" w:rsidRDefault="003A5C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A060" w14:textId="77777777" w:rsidR="007856E4" w:rsidRDefault="007856E4" w:rsidP="003A5CB3">
      <w:r>
        <w:separator/>
      </w:r>
    </w:p>
  </w:footnote>
  <w:footnote w:type="continuationSeparator" w:id="0">
    <w:p w14:paraId="77C45948" w14:textId="77777777" w:rsidR="007856E4" w:rsidRDefault="007856E4" w:rsidP="003A5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7CDC" w14:textId="77777777" w:rsidR="003A5CB3" w:rsidRDefault="003A5CB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548659"/>
      <w:docPartObj>
        <w:docPartGallery w:val="Page Numbers (Top of Page)"/>
        <w:docPartUnique/>
      </w:docPartObj>
    </w:sdtPr>
    <w:sdtEndPr/>
    <w:sdtContent>
      <w:p w14:paraId="7022C88E" w14:textId="7D0636CD" w:rsidR="003A5CB3" w:rsidRDefault="003A5C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853591" w14:textId="77777777" w:rsidR="003A5CB3" w:rsidRDefault="003A5CB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85C7A" w14:textId="77777777" w:rsidR="003A5CB3" w:rsidRDefault="003A5CB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8286D"/>
    <w:multiLevelType w:val="hybridMultilevel"/>
    <w:tmpl w:val="18E8FD7E"/>
    <w:lvl w:ilvl="0" w:tplc="F932950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D2"/>
    <w:rsid w:val="00197F00"/>
    <w:rsid w:val="002E17FB"/>
    <w:rsid w:val="00352E72"/>
    <w:rsid w:val="003A5CB3"/>
    <w:rsid w:val="003C1C36"/>
    <w:rsid w:val="005645E6"/>
    <w:rsid w:val="00687551"/>
    <w:rsid w:val="007856E4"/>
    <w:rsid w:val="00790CC3"/>
    <w:rsid w:val="00816988"/>
    <w:rsid w:val="008E63D2"/>
    <w:rsid w:val="00962575"/>
    <w:rsid w:val="00E10B10"/>
    <w:rsid w:val="00FC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E9EA"/>
  <w15:chartTrackingRefBased/>
  <w15:docId w15:val="{83841F1D-69AF-4A66-83C2-2CDD2BD8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C1C36"/>
    <w:rPr>
      <w:color w:val="0000FF"/>
      <w:u w:val="single"/>
    </w:rPr>
  </w:style>
  <w:style w:type="paragraph" w:customStyle="1" w:styleId="1">
    <w:name w:val="Абзац списка1"/>
    <w:basedOn w:val="a"/>
    <w:rsid w:val="003C1C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3C1C36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a4">
    <w:name w:val="Emphasis"/>
    <w:basedOn w:val="a0"/>
    <w:qFormat/>
    <w:rsid w:val="003C1C36"/>
    <w:rPr>
      <w:i/>
      <w:iCs/>
    </w:rPr>
  </w:style>
  <w:style w:type="paragraph" w:styleId="a5">
    <w:name w:val="header"/>
    <w:basedOn w:val="a"/>
    <w:link w:val="a6"/>
    <w:uiPriority w:val="99"/>
    <w:unhideWhenUsed/>
    <w:rsid w:val="003A5C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5C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A5C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5C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voronovo-sd.ru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0C089-5665-4352-A2AE-0755E28D1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2492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15</cp:revision>
  <cp:lastPrinted>2025-10-29T05:07:00Z</cp:lastPrinted>
  <dcterms:created xsi:type="dcterms:W3CDTF">2025-10-13T08:52:00Z</dcterms:created>
  <dcterms:modified xsi:type="dcterms:W3CDTF">2025-11-25T07:49:00Z</dcterms:modified>
</cp:coreProperties>
</file>