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DC85" w14:textId="35970C62" w:rsidR="002A291D" w:rsidRDefault="002A291D" w:rsidP="002A291D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8"/>
        </w:rPr>
      </w:pPr>
      <w:bookmarkStart w:id="0" w:name="_Hlk188349658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375A90C" wp14:editId="409BD715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A5C5" w14:textId="77777777" w:rsidR="002A291D" w:rsidRDefault="002A291D" w:rsidP="002A291D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F0E4D09" w14:textId="77777777" w:rsidR="002A291D" w:rsidRDefault="002A291D" w:rsidP="002A29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2AE1D47" w14:textId="77777777" w:rsidR="002A291D" w:rsidRDefault="002A291D" w:rsidP="002A29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6CA5D973" w14:textId="77777777" w:rsidR="002A291D" w:rsidRDefault="002A291D" w:rsidP="002A29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8"/>
        </w:rPr>
      </w:pPr>
      <w:r>
        <w:rPr>
          <w:b/>
          <w:caps/>
          <w:color w:val="0070C0"/>
          <w:sz w:val="32"/>
        </w:rPr>
        <w:t>Вороново</w:t>
      </w:r>
    </w:p>
    <w:p w14:paraId="3193F483" w14:textId="77777777" w:rsidR="002A291D" w:rsidRDefault="002A291D" w:rsidP="002A29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4180701" w14:textId="77777777" w:rsidR="002A291D" w:rsidRDefault="002A291D" w:rsidP="002A291D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8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122DFDFF" w14:textId="77777777" w:rsidR="00760508" w:rsidRDefault="00760508" w:rsidP="00760508">
      <w:pPr>
        <w:tabs>
          <w:tab w:val="left" w:pos="7797"/>
        </w:tabs>
      </w:pPr>
    </w:p>
    <w:p w14:paraId="0975EBFE" w14:textId="4B922D5D" w:rsidR="00760508" w:rsidRPr="006D3286" w:rsidRDefault="006D3286" w:rsidP="00760508">
      <w:pPr>
        <w:tabs>
          <w:tab w:val="left" w:pos="7797"/>
        </w:tabs>
        <w:rPr>
          <w:b/>
          <w:bCs/>
          <w:sz w:val="28"/>
          <w:szCs w:val="28"/>
        </w:rPr>
      </w:pPr>
      <w:r w:rsidRPr="006D3286">
        <w:rPr>
          <w:b/>
          <w:bCs/>
          <w:sz w:val="28"/>
          <w:szCs w:val="28"/>
        </w:rPr>
        <w:t>18 февраля 2026 года</w:t>
      </w:r>
      <w:r w:rsidR="00760508" w:rsidRPr="006D3286">
        <w:rPr>
          <w:b/>
          <w:bCs/>
          <w:sz w:val="28"/>
          <w:szCs w:val="28"/>
        </w:rPr>
        <w:t xml:space="preserve">                                                          </w:t>
      </w:r>
      <w:r w:rsidR="002A291D">
        <w:rPr>
          <w:b/>
          <w:bCs/>
          <w:sz w:val="28"/>
          <w:szCs w:val="28"/>
        </w:rPr>
        <w:t xml:space="preserve">             </w:t>
      </w:r>
      <w:r w:rsidR="00760508" w:rsidRPr="006D3286">
        <w:rPr>
          <w:b/>
          <w:bCs/>
          <w:sz w:val="28"/>
          <w:szCs w:val="28"/>
        </w:rPr>
        <w:t xml:space="preserve">      № </w:t>
      </w:r>
      <w:r w:rsidR="002A291D">
        <w:rPr>
          <w:b/>
          <w:bCs/>
          <w:sz w:val="28"/>
          <w:szCs w:val="28"/>
        </w:rPr>
        <w:t>02/03</w:t>
      </w:r>
    </w:p>
    <w:bookmarkEnd w:id="0"/>
    <w:p w14:paraId="0BEB2646" w14:textId="50EB2BFD" w:rsidR="00760508" w:rsidRDefault="00760508" w:rsidP="00760508"/>
    <w:p w14:paraId="69037ACD" w14:textId="77777777" w:rsidR="008E0A52" w:rsidRDefault="008E0A52" w:rsidP="00760508"/>
    <w:p w14:paraId="608F0300" w14:textId="458AE7E9" w:rsidR="008E0A52" w:rsidRPr="00BF3E6E" w:rsidRDefault="008E0A52" w:rsidP="00BF3E6E">
      <w:pPr>
        <w:pStyle w:val="ConsPlusNormal"/>
        <w:ind w:right="4394"/>
        <w:jc w:val="both"/>
        <w:rPr>
          <w:b/>
          <w:bCs/>
          <w:w w:val="105"/>
        </w:rPr>
      </w:pPr>
      <w:r w:rsidRPr="00BF3E6E">
        <w:rPr>
          <w:b/>
          <w:bCs/>
          <w:w w:val="105"/>
        </w:rPr>
        <w:t>Об отчете главы внутригородского муниципального образования – муниципального округа Вороново в городе Москве о результатах своей деятельности и деятельности аппарата Совета депутатов внутригородского муниципального образования – муниципального округа Вороново в городе Москве за 2025 год</w:t>
      </w:r>
    </w:p>
    <w:p w14:paraId="7CEF9C86" w14:textId="77777777" w:rsidR="008E0A52" w:rsidRPr="00BF3E6E" w:rsidRDefault="008E0A52" w:rsidP="008E0A52">
      <w:pPr>
        <w:pStyle w:val="ConsPlusNormal"/>
        <w:ind w:right="4394" w:firstLine="283"/>
        <w:jc w:val="both"/>
        <w:rPr>
          <w:b/>
          <w:bCs/>
          <w:w w:val="105"/>
        </w:rPr>
      </w:pPr>
    </w:p>
    <w:p w14:paraId="67642EED" w14:textId="0DD1B5FA" w:rsidR="00760508" w:rsidRPr="00BF3E6E" w:rsidRDefault="00760508" w:rsidP="006D3286">
      <w:pPr>
        <w:pStyle w:val="ConsPlusNormal"/>
        <w:ind w:right="-1" w:firstLine="851"/>
        <w:jc w:val="both"/>
      </w:pPr>
      <w:r w:rsidRPr="00BF3E6E">
        <w:rPr>
          <w:w w:val="105"/>
        </w:rPr>
        <w:t>В</w:t>
      </w:r>
      <w:r w:rsidRPr="00BF3E6E">
        <w:rPr>
          <w:spacing w:val="-2"/>
          <w:w w:val="105"/>
        </w:rPr>
        <w:t xml:space="preserve"> </w:t>
      </w:r>
      <w:r w:rsidRPr="00BF3E6E">
        <w:rPr>
          <w:w w:val="105"/>
        </w:rPr>
        <w:t>соответствии с</w:t>
      </w:r>
      <w:r w:rsidRPr="00BF3E6E">
        <w:rPr>
          <w:spacing w:val="-1"/>
          <w:w w:val="105"/>
        </w:rPr>
        <w:t xml:space="preserve"> </w:t>
      </w:r>
      <w:r w:rsidRPr="00BF3E6E">
        <w:t>пунктом 18 части 4 статьи 12 и пункт</w:t>
      </w:r>
      <w:r w:rsidR="00BF3E6E" w:rsidRPr="00BF3E6E">
        <w:t>ом</w:t>
      </w:r>
      <w:r w:rsidRPr="00BF3E6E">
        <w:t xml:space="preserve"> 6.1. части 6 статьи 14 Закона города Москвы от 06</w:t>
      </w:r>
      <w:r w:rsidR="00BF3E6E" w:rsidRPr="00BF3E6E">
        <w:t xml:space="preserve"> ноября </w:t>
      </w:r>
      <w:r w:rsidRPr="00BF3E6E">
        <w:t>2002</w:t>
      </w:r>
      <w:r w:rsidR="00BF3E6E" w:rsidRPr="00BF3E6E">
        <w:t xml:space="preserve"> года</w:t>
      </w:r>
      <w:r w:rsidRPr="00BF3E6E">
        <w:t xml:space="preserve"> № 56 «Об организации местного самоуправления в городе Москве», стать</w:t>
      </w:r>
      <w:r w:rsidR="00BF3E6E" w:rsidRPr="00BF3E6E">
        <w:t>ей</w:t>
      </w:r>
      <w:r w:rsidRPr="00BF3E6E">
        <w:t xml:space="preserve"> 10 Устава внутригородского муниципального образования - </w:t>
      </w:r>
      <w:r w:rsidRPr="00BF3E6E">
        <w:rPr>
          <w:rFonts w:eastAsia="Calibri"/>
        </w:rPr>
        <w:t>муниципального округа</w:t>
      </w:r>
      <w:r w:rsidRPr="00BF3E6E">
        <w:rPr>
          <w:rFonts w:eastAsia="Calibri"/>
          <w:i/>
        </w:rPr>
        <w:t xml:space="preserve"> </w:t>
      </w:r>
      <w:r w:rsidRPr="00BF3E6E">
        <w:rPr>
          <w:rFonts w:eastAsia="Calibri"/>
        </w:rPr>
        <w:t>Вороново в городе Москве</w:t>
      </w:r>
      <w:r w:rsidRPr="00BF3E6E">
        <w:t xml:space="preserve">, </w:t>
      </w:r>
      <w:r w:rsidR="005931FA" w:rsidRPr="00BE22E9">
        <w:rPr>
          <w:w w:val="105"/>
        </w:rPr>
        <w:t xml:space="preserve">Порядком представления и рассмотрения ежегодного отчета главы муниципального округа Вороново в городе Москве о результатах своей деятельности и деятельности аппарата Совета депутатов муниципального округа Вороново в городе Москве, утвержденным </w:t>
      </w:r>
      <w:r w:rsidRPr="00BE22E9">
        <w:t xml:space="preserve">решением </w:t>
      </w:r>
      <w:r w:rsidRPr="00BE22E9">
        <w:rPr>
          <w:w w:val="105"/>
        </w:rPr>
        <w:t>Совета депутатов внутригородского муниципального образования – муниципального округа Вороново в городе Москве от 18 июня 2025 года № 06/02</w:t>
      </w:r>
      <w:r w:rsidR="005931FA" w:rsidRPr="00BE22E9">
        <w:rPr>
          <w:w w:val="105"/>
        </w:rPr>
        <w:t>,</w:t>
      </w:r>
      <w:r w:rsidR="005931FA">
        <w:rPr>
          <w:w w:val="105"/>
        </w:rPr>
        <w:t xml:space="preserve"> </w:t>
      </w:r>
      <w:r w:rsidRPr="00BF3E6E">
        <w:rPr>
          <w:w w:val="105"/>
        </w:rPr>
        <w:t>заслушав отчет</w:t>
      </w:r>
      <w:r w:rsidRPr="00BF3E6E">
        <w:rPr>
          <w:color w:val="000000" w:themeColor="text1"/>
          <w:w w:val="105"/>
        </w:rPr>
        <w:t xml:space="preserve"> главы </w:t>
      </w:r>
      <w:r w:rsidR="00BF3E6E" w:rsidRPr="00BF3E6E">
        <w:rPr>
          <w:color w:val="000000" w:themeColor="text1"/>
          <w:w w:val="105"/>
        </w:rPr>
        <w:t xml:space="preserve">внутригородского муниципального образования - </w:t>
      </w:r>
      <w:r w:rsidRPr="00BF3E6E">
        <w:rPr>
          <w:w w:val="105"/>
        </w:rPr>
        <w:t xml:space="preserve">муниципального округа Вороново в городе Москве о результатах своей деятельности и деятельности аппарата Совета депутатов </w:t>
      </w:r>
      <w:r w:rsidR="00BF3E6E" w:rsidRPr="00BF3E6E">
        <w:rPr>
          <w:w w:val="105"/>
        </w:rPr>
        <w:t xml:space="preserve">внутригородского муниципального образования - </w:t>
      </w:r>
      <w:r w:rsidRPr="00BF3E6E">
        <w:rPr>
          <w:w w:val="105"/>
        </w:rPr>
        <w:t>муниципального округа Вороново в городе Москве за 2025 г</w:t>
      </w:r>
      <w:r w:rsidR="005A794C" w:rsidRPr="00BF3E6E">
        <w:rPr>
          <w:w w:val="105"/>
        </w:rPr>
        <w:t>о</w:t>
      </w:r>
      <w:r w:rsidRPr="00BF3E6E">
        <w:rPr>
          <w:w w:val="105"/>
        </w:rPr>
        <w:t>д</w:t>
      </w:r>
      <w:r w:rsidR="005A794C" w:rsidRPr="00BF3E6E">
        <w:rPr>
          <w:w w:val="105"/>
        </w:rPr>
        <w:t xml:space="preserve">, </w:t>
      </w:r>
      <w:r w:rsidRPr="00BF3E6E"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14A08D75" w14:textId="77777777" w:rsidR="00BF3E6E" w:rsidRPr="00BF3E6E" w:rsidRDefault="00BF3E6E" w:rsidP="00BF3E6E">
      <w:pPr>
        <w:pStyle w:val="ConsPlusNormal"/>
        <w:ind w:right="-1" w:firstLine="709"/>
        <w:jc w:val="both"/>
      </w:pPr>
    </w:p>
    <w:p w14:paraId="0894B442" w14:textId="2A3C0F99" w:rsidR="00760508" w:rsidRPr="00BF3E6E" w:rsidRDefault="00760508" w:rsidP="00BF3E6E">
      <w:pPr>
        <w:pStyle w:val="ConsPlusNormal"/>
        <w:ind w:firstLine="709"/>
        <w:jc w:val="both"/>
        <w:rPr>
          <w:w w:val="105"/>
        </w:rPr>
      </w:pPr>
      <w:r w:rsidRPr="00BF3E6E">
        <w:rPr>
          <w:w w:val="105"/>
        </w:rPr>
        <w:t xml:space="preserve">1. Принять </w:t>
      </w:r>
      <w:r w:rsidR="00BF3E6E" w:rsidRPr="00BF3E6E">
        <w:rPr>
          <w:w w:val="105"/>
        </w:rPr>
        <w:t xml:space="preserve">к сведению </w:t>
      </w:r>
      <w:r w:rsidRPr="00BF3E6E">
        <w:rPr>
          <w:w w:val="105"/>
        </w:rPr>
        <w:t xml:space="preserve">отчет </w:t>
      </w:r>
      <w:r w:rsidR="005A794C" w:rsidRPr="00BF3E6E">
        <w:rPr>
          <w:w w:val="105"/>
        </w:rPr>
        <w:t xml:space="preserve">главы </w:t>
      </w:r>
      <w:r w:rsidR="005A794C" w:rsidRPr="00BF3E6E">
        <w:t>внутригородского</w:t>
      </w:r>
      <w:r w:rsidR="005A794C" w:rsidRPr="00BF3E6E">
        <w:rPr>
          <w:w w:val="105"/>
        </w:rPr>
        <w:t xml:space="preserve"> муниципального образования – муниципального округа Вороново в городе Москве о результатах своей деятельности и деятельности аппарата Совета депутатов </w:t>
      </w:r>
      <w:r w:rsidR="005A794C" w:rsidRPr="00BF3E6E">
        <w:rPr>
          <w:w w:val="105"/>
        </w:rPr>
        <w:lastRenderedPageBreak/>
        <w:t>внутригородского муниципального образования – муниципального округа Вороново в городе Москве за 2025 год</w:t>
      </w:r>
      <w:r w:rsidRPr="00BF3E6E">
        <w:rPr>
          <w:w w:val="105"/>
        </w:rPr>
        <w:t>.</w:t>
      </w:r>
    </w:p>
    <w:p w14:paraId="64C5DD0D" w14:textId="7ACA7E18" w:rsidR="0091394F" w:rsidRPr="0091394F" w:rsidRDefault="0091394F" w:rsidP="0091394F">
      <w:pPr>
        <w:ind w:right="-1" w:firstLine="709"/>
        <w:jc w:val="both"/>
        <w:rPr>
          <w:sz w:val="28"/>
          <w:szCs w:val="28"/>
          <w:highlight w:val="green"/>
        </w:rPr>
      </w:pPr>
      <w:r w:rsidRPr="0091394F">
        <w:rPr>
          <w:color w:val="000000" w:themeColor="text1"/>
          <w:sz w:val="28"/>
          <w:szCs w:val="28"/>
        </w:rPr>
        <w:t xml:space="preserve">2. Направить копию настоящего решения в Департамент территориальных органов исполнительной власти города Москвы, </w:t>
      </w:r>
      <w:r w:rsidRPr="0091394F">
        <w:rPr>
          <w:sz w:val="28"/>
          <w:szCs w:val="28"/>
        </w:rPr>
        <w:t>префектуру Троицкого и Новомосковского административных округов города Москвы и управу района Вороново города Москвы.</w:t>
      </w:r>
    </w:p>
    <w:p w14:paraId="598B6029" w14:textId="77777777" w:rsidR="00BF3E6E" w:rsidRPr="00BF3E6E" w:rsidRDefault="00BF3E6E" w:rsidP="00BF3E6E">
      <w:pPr>
        <w:pStyle w:val="ConsPlusNormal"/>
        <w:ind w:firstLine="709"/>
        <w:jc w:val="both"/>
        <w:rPr>
          <w:color w:val="000000"/>
        </w:rPr>
      </w:pPr>
      <w:r w:rsidRPr="00BF3E6E">
        <w:rPr>
          <w:w w:val="105"/>
        </w:rPr>
        <w:t xml:space="preserve">3. Опубликовать настоящее решение в сетевом издании «Московский муниципальный вестник» </w:t>
      </w:r>
      <w:r w:rsidRPr="00BF3E6E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3E6E">
        <w:rPr>
          <w:iCs/>
        </w:rPr>
        <w:t xml:space="preserve">муниципального </w:t>
      </w:r>
      <w:r w:rsidRPr="00BF3E6E">
        <w:t>округа Вороново в городе Москве в информационно- телекоммуникационной сети «Интернет» www.</w:t>
      </w:r>
      <w:r w:rsidRPr="00BF3E6E">
        <w:rPr>
          <w:shd w:val="clear" w:color="auto" w:fill="FFFFFF"/>
        </w:rPr>
        <w:t>voronovo-sd.ru</w:t>
      </w:r>
      <w:hyperlink r:id="rId7">
        <w:r w:rsidRPr="00BF3E6E">
          <w:rPr>
            <w:color w:val="000000"/>
          </w:rPr>
          <w:t>.</w:t>
        </w:r>
      </w:hyperlink>
    </w:p>
    <w:p w14:paraId="52F4EADF" w14:textId="77777777" w:rsidR="00BF3E6E" w:rsidRPr="00BF3E6E" w:rsidRDefault="00BF3E6E" w:rsidP="00BF3E6E">
      <w:pPr>
        <w:pStyle w:val="ConsPlusNormal"/>
        <w:ind w:firstLine="709"/>
        <w:jc w:val="both"/>
        <w:rPr>
          <w:w w:val="105"/>
        </w:rPr>
      </w:pPr>
      <w:bookmarkStart w:id="1" w:name="_Hlk221528151"/>
      <w:r w:rsidRPr="00BF3E6E">
        <w:t xml:space="preserve">4. Контроль за выполнением настоящего решения возложить на главу муниципального округа Вороново в городе Москве </w:t>
      </w:r>
      <w:proofErr w:type="spellStart"/>
      <w:r w:rsidRPr="00BF3E6E">
        <w:t>Царевского</w:t>
      </w:r>
      <w:proofErr w:type="spellEnd"/>
      <w:r w:rsidRPr="00BF3E6E">
        <w:t xml:space="preserve"> Е.П.</w:t>
      </w:r>
      <w:r w:rsidRPr="00BF3E6E">
        <w:fldChar w:fldCharType="begin"/>
      </w:r>
      <w:r w:rsidRPr="00BF3E6E">
        <w:instrText xml:space="preserve"> HYPERLINK "https://filimonkovskymo.ru/." </w:instrText>
      </w:r>
      <w:r w:rsidRPr="00BF3E6E">
        <w:fldChar w:fldCharType="separate"/>
      </w:r>
    </w:p>
    <w:p w14:paraId="067E22E1" w14:textId="2AAC3953" w:rsidR="00760508" w:rsidRDefault="00BF3E6E" w:rsidP="00BF3E6E">
      <w:pPr>
        <w:pStyle w:val="ConsPlusNormal"/>
        <w:ind w:firstLine="709"/>
        <w:jc w:val="both"/>
        <w:rPr>
          <w:w w:val="105"/>
        </w:rPr>
      </w:pPr>
      <w:r w:rsidRPr="00BF3E6E">
        <w:fldChar w:fldCharType="end"/>
      </w:r>
      <w:bookmarkEnd w:id="1"/>
    </w:p>
    <w:p w14:paraId="300CC704" w14:textId="77777777" w:rsidR="00760508" w:rsidRDefault="00760508" w:rsidP="00760508">
      <w:pPr>
        <w:ind w:left="-142"/>
        <w:jc w:val="both"/>
        <w:rPr>
          <w:b/>
          <w:bCs/>
          <w:sz w:val="28"/>
          <w:szCs w:val="28"/>
        </w:rPr>
      </w:pPr>
    </w:p>
    <w:p w14:paraId="0D3F4AA0" w14:textId="77777777" w:rsidR="00760508" w:rsidRPr="009E6D1C" w:rsidRDefault="00760508" w:rsidP="00BF3E6E">
      <w:pPr>
        <w:jc w:val="both"/>
        <w:rPr>
          <w:b/>
          <w:bCs/>
          <w:sz w:val="28"/>
          <w:szCs w:val="28"/>
        </w:rPr>
      </w:pPr>
      <w:r w:rsidRPr="009E6D1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6BF705D" w14:textId="77777777" w:rsidR="005A794C" w:rsidRDefault="00760508" w:rsidP="00BF3E6E">
      <w:pPr>
        <w:jc w:val="both"/>
        <w:rPr>
          <w:b/>
          <w:iCs/>
          <w:sz w:val="28"/>
          <w:szCs w:val="28"/>
        </w:rPr>
      </w:pPr>
      <w:r w:rsidRPr="009E6D1C">
        <w:rPr>
          <w:b/>
          <w:bCs/>
          <w:sz w:val="28"/>
          <w:szCs w:val="28"/>
        </w:rPr>
        <w:t>муниципального округа Вороново</w:t>
      </w:r>
    </w:p>
    <w:p w14:paraId="247B5ED5" w14:textId="09072B91" w:rsidR="00F17577" w:rsidRPr="005A794C" w:rsidRDefault="00760508" w:rsidP="00BF3E6E">
      <w:pPr>
        <w:jc w:val="both"/>
        <w:rPr>
          <w:b/>
          <w:iCs/>
          <w:sz w:val="28"/>
          <w:szCs w:val="28"/>
        </w:rPr>
      </w:pPr>
      <w:r w:rsidRPr="009E6D1C">
        <w:rPr>
          <w:b/>
          <w:iCs/>
          <w:sz w:val="28"/>
          <w:szCs w:val="28"/>
        </w:rPr>
        <w:t>в городе Москве</w:t>
      </w:r>
      <w:r w:rsidRPr="009E6D1C">
        <w:rPr>
          <w:b/>
          <w:i/>
          <w:sz w:val="28"/>
          <w:szCs w:val="28"/>
        </w:rPr>
        <w:t xml:space="preserve">              </w:t>
      </w:r>
      <w:r w:rsidR="005A794C">
        <w:rPr>
          <w:b/>
          <w:i/>
          <w:sz w:val="28"/>
          <w:szCs w:val="28"/>
        </w:rPr>
        <w:t xml:space="preserve">                                                   </w:t>
      </w:r>
      <w:r w:rsidR="00BF3E6E">
        <w:rPr>
          <w:b/>
          <w:i/>
          <w:sz w:val="28"/>
          <w:szCs w:val="28"/>
        </w:rPr>
        <w:t xml:space="preserve">          </w:t>
      </w:r>
      <w:r w:rsidR="005A794C">
        <w:rPr>
          <w:b/>
          <w:i/>
          <w:sz w:val="28"/>
          <w:szCs w:val="28"/>
        </w:rPr>
        <w:t xml:space="preserve">    </w:t>
      </w:r>
      <w:r w:rsidR="005A794C" w:rsidRPr="005A794C">
        <w:rPr>
          <w:b/>
          <w:iCs/>
          <w:sz w:val="28"/>
          <w:szCs w:val="28"/>
        </w:rPr>
        <w:t>Е.П. Царевский</w:t>
      </w:r>
    </w:p>
    <w:sectPr w:rsidR="00F17577" w:rsidRPr="005A794C" w:rsidSect="002A291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D6A7" w14:textId="77777777" w:rsidR="00D2328F" w:rsidRDefault="00D2328F" w:rsidP="002A291D">
      <w:r>
        <w:separator/>
      </w:r>
    </w:p>
  </w:endnote>
  <w:endnote w:type="continuationSeparator" w:id="0">
    <w:p w14:paraId="4371136B" w14:textId="77777777" w:rsidR="00D2328F" w:rsidRDefault="00D2328F" w:rsidP="002A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813B" w14:textId="77777777" w:rsidR="00D2328F" w:rsidRDefault="00D2328F" w:rsidP="002A291D">
      <w:r>
        <w:separator/>
      </w:r>
    </w:p>
  </w:footnote>
  <w:footnote w:type="continuationSeparator" w:id="0">
    <w:p w14:paraId="5D4CCE57" w14:textId="77777777" w:rsidR="00D2328F" w:rsidRDefault="00D2328F" w:rsidP="002A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019237"/>
      <w:docPartObj>
        <w:docPartGallery w:val="Page Numbers (Top of Page)"/>
        <w:docPartUnique/>
      </w:docPartObj>
    </w:sdtPr>
    <w:sdtContent>
      <w:p w14:paraId="4238430C" w14:textId="21B6D34E" w:rsidR="002A291D" w:rsidRDefault="002A29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7B12E" w14:textId="77777777" w:rsidR="002A291D" w:rsidRDefault="002A29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77"/>
    <w:rsid w:val="002A291D"/>
    <w:rsid w:val="00402756"/>
    <w:rsid w:val="005931FA"/>
    <w:rsid w:val="005A794C"/>
    <w:rsid w:val="00667F3D"/>
    <w:rsid w:val="006D3286"/>
    <w:rsid w:val="00760508"/>
    <w:rsid w:val="008E0A52"/>
    <w:rsid w:val="0091394F"/>
    <w:rsid w:val="00BE22E9"/>
    <w:rsid w:val="00BF3E6E"/>
    <w:rsid w:val="00D2328F"/>
    <w:rsid w:val="00F1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7CEB"/>
  <w15:chartTrackingRefBased/>
  <w15:docId w15:val="{448D7248-6103-4AFA-80DE-671C461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76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2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29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10</cp:revision>
  <dcterms:created xsi:type="dcterms:W3CDTF">2026-01-20T12:47:00Z</dcterms:created>
  <dcterms:modified xsi:type="dcterms:W3CDTF">2026-02-19T05:34:00Z</dcterms:modified>
</cp:coreProperties>
</file>