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BB4" w14:textId="77777777" w:rsidR="00861225" w:rsidRDefault="00861225" w:rsidP="00861225">
      <w:pPr>
        <w:tabs>
          <w:tab w:val="left" w:pos="7088"/>
        </w:tabs>
        <w:spacing w:after="0" w:line="240" w:lineRule="auto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61C5F24" wp14:editId="397AD8EC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1475E" w14:textId="77777777" w:rsidR="00861225" w:rsidRPr="000B04B9" w:rsidRDefault="00861225" w:rsidP="00861225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032BA5DD" w14:textId="77777777" w:rsidR="00861225" w:rsidRPr="000B04B9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3C86B20E" w14:textId="77777777" w:rsidR="00861225" w:rsidRPr="000B04B9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1669985A" w14:textId="77777777" w:rsidR="00861225" w:rsidRPr="000B04B9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6C067BA6" w14:textId="77777777" w:rsidR="00861225" w:rsidRPr="000B04B9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4FC29008" w14:textId="77777777" w:rsidR="00861225" w:rsidRPr="001E7820" w:rsidRDefault="00861225" w:rsidP="00861225">
      <w:pPr>
        <w:tabs>
          <w:tab w:val="left" w:pos="7088"/>
        </w:tabs>
        <w:spacing w:before="400" w:after="0" w:line="240" w:lineRule="auto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4AE94000" w14:textId="77777777" w:rsidR="00861225" w:rsidRPr="00562422" w:rsidRDefault="00861225" w:rsidP="009653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EC27696" w14:textId="4BB74A41" w:rsidR="00965356" w:rsidRPr="00B20119" w:rsidRDefault="001A44DB" w:rsidP="00965356">
      <w:pPr>
        <w:spacing w:after="0" w:line="240" w:lineRule="auto"/>
        <w:ind w:right="2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37A25">
        <w:rPr>
          <w:rFonts w:ascii="Times New Roman" w:hAnsi="Times New Roman" w:cs="Times New Roman"/>
          <w:b/>
          <w:sz w:val="28"/>
          <w:szCs w:val="28"/>
        </w:rPr>
        <w:t>8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37A2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7E0077">
        <w:rPr>
          <w:rFonts w:ascii="Times New Roman" w:hAnsi="Times New Roman" w:cs="Times New Roman"/>
          <w:b/>
          <w:sz w:val="28"/>
          <w:szCs w:val="28"/>
        </w:rPr>
        <w:t>03/07</w:t>
      </w:r>
    </w:p>
    <w:p w14:paraId="38CE0BED" w14:textId="77777777" w:rsidR="00965356" w:rsidRPr="00197A4A" w:rsidRDefault="00965356" w:rsidP="00BD7DEB">
      <w:pPr>
        <w:spacing w:after="0" w:line="240" w:lineRule="auto"/>
        <w:ind w:left="-284" w:right="3259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0"/>
          <w:lang w:eastAsia="ru-RU"/>
        </w:rPr>
      </w:pPr>
    </w:p>
    <w:p w14:paraId="523D606B" w14:textId="1B2C7C60" w:rsidR="00BD7DEB" w:rsidRPr="00084C5D" w:rsidRDefault="00006FBF" w:rsidP="00084C5D">
      <w:pPr>
        <w:tabs>
          <w:tab w:val="left" w:pos="4962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О согласовании сводного районного календарного плана по досуговой, социально -</w:t>
      </w:r>
      <w:r w:rsidR="00562422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воспитательной, </w:t>
      </w:r>
      <w:proofErr w:type="spellStart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физкультурно</w:t>
      </w:r>
      <w:proofErr w:type="spellEnd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- оздоровительной и спортивной работе с нас</w:t>
      </w:r>
      <w:r w:rsidR="003660A1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елением по месту жительства на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квартал 2026 года</w:t>
      </w:r>
    </w:p>
    <w:p w14:paraId="0F61A065" w14:textId="77777777" w:rsidR="00006FBF" w:rsidRPr="00084C5D" w:rsidRDefault="00006FBF" w:rsidP="00006FBF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</w:p>
    <w:p w14:paraId="17A8D0F3" w14:textId="46633B43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части 7 статьи 1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Закона города Москвы от 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Регламентом реализации отдельных полномочий города Москвы в сфере работы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населением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месту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жительства, утвержденным решением Совета депутатов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Вороново в городе Москве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23 июля 2025 года №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07/03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основании обращения главы управы района Вороново города Москвы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10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исх. № 01-14-3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4264B938" w14:textId="01EA9C2F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Согласовать сводный районный календарный план по досуговой, социально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-воспитательной, </w:t>
      </w:r>
      <w:proofErr w:type="spellStart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и спортивной работе с населением по месту жительства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37A25" w:rsidRPr="00537A2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val="en-US" w:eastAsia="ru-RU"/>
        </w:rPr>
        <w:t>II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 2026 года 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4F85FA" w14:textId="77777777" w:rsidR="00965356" w:rsidRPr="00084C5D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="00965356" w:rsidRPr="00084C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Троицкого и Новомосковского административных округов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города Москвы, </w:t>
      </w:r>
      <w:r w:rsidR="00965356" w:rsidRPr="00084C5D">
        <w:rPr>
          <w:rFonts w:ascii="Times New Roman" w:hAnsi="Times New Roman" w:cs="Times New Roman"/>
          <w:sz w:val="24"/>
          <w:szCs w:val="24"/>
        </w:rPr>
        <w:t>управу района Вороново города Москвы в течении 3-х дней со дня его принятия.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</w:p>
    <w:p w14:paraId="4BB9C287" w14:textId="77777777" w:rsidR="00965356" w:rsidRPr="00084C5D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решение в сетевом издании «Московский муниципальный вестник»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965356" w:rsidRPr="00084C5D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965356" w:rsidRPr="00084C5D">
        <w:rPr>
          <w:rFonts w:ascii="Times New Roman" w:hAnsi="Times New Roman" w:cs="Times New Roman"/>
          <w:bCs/>
          <w:iCs/>
          <w:sz w:val="24"/>
          <w:szCs w:val="24"/>
        </w:rPr>
        <w:t>Вороново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www.</w:t>
      </w:r>
      <w:r w:rsidR="00965356" w:rsidRPr="00084C5D">
        <w:rPr>
          <w:rFonts w:ascii="Times New Roman" w:hAnsi="Times New Roman" w:cs="Times New Roman"/>
          <w:sz w:val="24"/>
          <w:szCs w:val="24"/>
          <w:shd w:val="clear" w:color="auto" w:fill="FFFFFF"/>
        </w:rPr>
        <w:t>voronovo-sd.ru</w:t>
      </w:r>
      <w:r w:rsidR="00965356" w:rsidRPr="00084C5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059496" w14:textId="34050C27" w:rsidR="000A2D96" w:rsidRDefault="00BD0C8E" w:rsidP="00084C5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выполнением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0B01619" w14:textId="77777777" w:rsidR="00BD0C8E" w:rsidRDefault="00BD0C8E" w:rsidP="00084C5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6895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580A7C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Вороново</w:t>
      </w:r>
    </w:p>
    <w:p w14:paraId="03B23659" w14:textId="77777777" w:rsidR="00BD7DEB" w:rsidRDefault="00BD7DEB" w:rsidP="0096535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городе Москве</w:t>
      </w:r>
      <w:r w:rsidRPr="00197A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Е.П. Царевский</w:t>
      </w:r>
    </w:p>
    <w:p w14:paraId="24ADA5F9" w14:textId="77777777" w:rsidR="00BD7DEB" w:rsidRDefault="00BD7DEB" w:rsidP="00B7037F">
      <w:pPr>
        <w:spacing w:after="0" w:line="240" w:lineRule="auto"/>
        <w:ind w:left="107" w:right="417"/>
        <w:jc w:val="center"/>
        <w:rPr>
          <w:rFonts w:ascii="Times New Roman" w:eastAsia="Times New Roman" w:hAnsi="Times New Roman" w:cs="Times New Roman"/>
          <w:b/>
          <w:color w:val="333136"/>
          <w:spacing w:val="-2"/>
          <w:w w:val="105"/>
          <w:sz w:val="28"/>
          <w:szCs w:val="28"/>
          <w:lang w:eastAsia="ru-RU"/>
        </w:rPr>
        <w:sectPr w:rsidR="00BD7DEB" w:rsidSect="009653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9" w:right="851" w:bottom="1134" w:left="1701" w:header="709" w:footer="709" w:gutter="0"/>
          <w:cols w:space="708"/>
          <w:titlePg/>
          <w:docGrid w:linePitch="360"/>
        </w:sectPr>
      </w:pPr>
    </w:p>
    <w:p w14:paraId="6417D568" w14:textId="11D570B3" w:rsidR="00BD7DEB" w:rsidRPr="00B7037F" w:rsidRDefault="00BD7DEB" w:rsidP="007103A5">
      <w:pPr>
        <w:tabs>
          <w:tab w:val="left" w:pos="14884"/>
        </w:tabs>
        <w:spacing w:after="0" w:line="240" w:lineRule="auto"/>
        <w:ind w:left="-142" w:right="4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162DA37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Совета депутатов</w:t>
      </w:r>
    </w:p>
    <w:p w14:paraId="485A24E1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внутригородского муниципального </w:t>
      </w:r>
    </w:p>
    <w:p w14:paraId="4545AEB8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 – муниципального округа </w:t>
      </w:r>
    </w:p>
    <w:p w14:paraId="1D4CAC20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Вороново в городе Москве</w:t>
      </w:r>
    </w:p>
    <w:p w14:paraId="217414F4" w14:textId="2911669D" w:rsidR="00BD7DEB" w:rsidRDefault="00BD7DEB" w:rsidP="007103A5">
      <w:pPr>
        <w:tabs>
          <w:tab w:val="left" w:pos="14884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A2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A25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</w:t>
      </w:r>
      <w:r w:rsidR="000A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37A2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03/07</w:t>
      </w:r>
    </w:p>
    <w:p w14:paraId="515586C7" w14:textId="77777777" w:rsidR="00904B4A" w:rsidRPr="00B7037F" w:rsidRDefault="00904B4A" w:rsidP="007103A5">
      <w:pPr>
        <w:tabs>
          <w:tab w:val="left" w:pos="14884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3F03BB2" w14:textId="77777777" w:rsidR="0062195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Сводн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ый районный календарный план </w:t>
      </w:r>
    </w:p>
    <w:p w14:paraId="208AF2B4" w14:textId="522EE432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 досуговой, социально-воспитательной, физкультурно-оздоровительной и спортивной работе</w:t>
      </w:r>
    </w:p>
    <w:p w14:paraId="0D8DB91D" w14:textId="59206D03" w:rsidR="003C624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 населением по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месту жительства</w:t>
      </w:r>
      <w:r w:rsidR="00BB578E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на 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II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квартал 202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6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p w14:paraId="4C02FB6F" w14:textId="77777777" w:rsidR="00904B4A" w:rsidRPr="00904B4A" w:rsidRDefault="00904B4A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49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558"/>
        <w:gridCol w:w="1561"/>
        <w:gridCol w:w="4249"/>
        <w:gridCol w:w="1558"/>
        <w:gridCol w:w="2414"/>
      </w:tblGrid>
      <w:tr w:rsidR="00904B4A" w:rsidRPr="00EA6B6B" w14:paraId="26293C63" w14:textId="77777777" w:rsidTr="003B15B6">
        <w:trPr>
          <w:trHeight w:val="836"/>
        </w:trPr>
        <w:tc>
          <w:tcPr>
            <w:tcW w:w="230" w:type="pct"/>
            <w:shd w:val="clear" w:color="auto" w:fill="auto"/>
            <w:hideMark/>
          </w:tcPr>
          <w:p w14:paraId="6D03C58D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09005536"/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44BEAB9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1" w:type="pct"/>
            <w:shd w:val="clear" w:color="auto" w:fill="auto"/>
            <w:hideMark/>
          </w:tcPr>
          <w:p w14:paraId="61CA3D09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26947968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04" w:type="pct"/>
            <w:shd w:val="clear" w:color="auto" w:fill="auto"/>
            <w:hideMark/>
          </w:tcPr>
          <w:p w14:paraId="29025D47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05" w:type="pct"/>
            <w:shd w:val="clear" w:color="auto" w:fill="auto"/>
            <w:hideMark/>
          </w:tcPr>
          <w:p w14:paraId="5AC1461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375" w:type="pct"/>
            <w:shd w:val="clear" w:color="auto" w:fill="auto"/>
            <w:hideMark/>
          </w:tcPr>
          <w:p w14:paraId="43AB676E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  <w:p w14:paraId="21ABB6D6" w14:textId="77777777" w:rsidR="00537A25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(название объекта </w:t>
            </w:r>
          </w:p>
          <w:p w14:paraId="5391FB58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его адрес)</w:t>
            </w:r>
          </w:p>
        </w:tc>
        <w:tc>
          <w:tcPr>
            <w:tcW w:w="504" w:type="pct"/>
            <w:shd w:val="clear" w:color="auto" w:fill="auto"/>
            <w:hideMark/>
          </w:tcPr>
          <w:p w14:paraId="22644360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781" w:type="pct"/>
            <w:shd w:val="clear" w:color="auto" w:fill="auto"/>
            <w:hideMark/>
          </w:tcPr>
          <w:p w14:paraId="7B797CA2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14:paraId="7EAF4CF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организация, ФИО)</w:t>
            </w:r>
          </w:p>
        </w:tc>
      </w:tr>
      <w:tr w:rsidR="00537A25" w:rsidRPr="00EA6B6B" w14:paraId="36711E1A" w14:textId="77777777" w:rsidTr="003B15B6">
        <w:trPr>
          <w:trHeight w:val="281"/>
        </w:trPr>
        <w:tc>
          <w:tcPr>
            <w:tcW w:w="5000" w:type="pct"/>
            <w:gridSpan w:val="7"/>
            <w:shd w:val="clear" w:color="auto" w:fill="auto"/>
          </w:tcPr>
          <w:p w14:paraId="16FE578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537A25" w:rsidRPr="00EA6B6B" w14:paraId="1060F47D" w14:textId="77777777" w:rsidTr="003B15B6">
        <w:trPr>
          <w:trHeight w:val="271"/>
        </w:trPr>
        <w:tc>
          <w:tcPr>
            <w:tcW w:w="5000" w:type="pct"/>
            <w:gridSpan w:val="7"/>
            <w:shd w:val="clear" w:color="FFFFFF" w:fill="FFFFFF"/>
          </w:tcPr>
          <w:p w14:paraId="2C9CA489" w14:textId="77777777" w:rsid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904B4A" w:rsidRPr="00EA6B6B" w14:paraId="3B24DB6B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2901548" w14:textId="383AB2EB" w:rsid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D5C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14:paraId="760F34C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"Открытие </w:t>
            </w:r>
          </w:p>
          <w:p w14:paraId="4067B84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Вахты Памяти 2026"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14CEC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CE24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2D7E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</w:t>
            </w:r>
          </w:p>
          <w:p w14:paraId="7B708AC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Высота длинная</w:t>
            </w:r>
          </w:p>
          <w:p w14:paraId="278915C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(сельское поселение Корсаково, Жуковский район, Калужская область)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14C47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C1CEE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3A2BBE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537A25" w:rsidRPr="00EA6B6B" w14:paraId="4938A022" w14:textId="77777777" w:rsidTr="003B15B6">
        <w:trPr>
          <w:trHeight w:val="295"/>
        </w:trPr>
        <w:tc>
          <w:tcPr>
            <w:tcW w:w="5000" w:type="pct"/>
            <w:gridSpan w:val="7"/>
            <w:shd w:val="clear" w:color="FFFFFF" w:fill="FFFFFF"/>
          </w:tcPr>
          <w:p w14:paraId="10027469" w14:textId="77777777" w:rsidR="00537A25" w:rsidRPr="00471C7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</w:t>
            </w:r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«ДК «Дружба» ГБУ г. Москвы «ЦДС ТиНАО»</w:t>
            </w:r>
          </w:p>
        </w:tc>
      </w:tr>
      <w:tr w:rsidR="00904B4A" w:rsidRPr="00EA6B6B" w14:paraId="60DF1493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C6416D7" w14:textId="3EEEBEBB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CEB7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Каждому скворцу - по дворцу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1A79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64B2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D089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7A6EFC9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помещение библиотек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289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0EABB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4647E685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9253DF7" w14:textId="6817F235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7228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Страсти по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Торчалову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4107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8C8B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483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концертный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F64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38920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0B9D67EE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4F636870" w14:textId="4A585B4D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A6EA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Путешествие по золотым пескам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3A79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9BD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5036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концертный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DD3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1617D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4C10BE35" w14:textId="77777777" w:rsidTr="003B15B6">
        <w:trPr>
          <w:trHeight w:val="168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0A8BA41" w14:textId="3AB387CB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E0A3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Дорога во вселенную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A6EB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7408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4065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 помещение библиотек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3019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61694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46A5BED5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95DC302" w14:textId="146D430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EEFB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- наш мир!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AD4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A2AF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E81E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д. 16, стр.1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B05C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1AD68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4AEAC5EB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5F96C286" w14:textId="3EB11393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840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идёт, Весне дорогу!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2788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9C2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289E" w14:textId="373F0EE6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1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E6B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5B4EC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13827DF" w14:textId="77777777" w:rsidTr="003B15B6">
        <w:trPr>
          <w:trHeight w:val="323"/>
        </w:trPr>
        <w:tc>
          <w:tcPr>
            <w:tcW w:w="5000" w:type="pct"/>
            <w:gridSpan w:val="7"/>
            <w:shd w:val="clear" w:color="FFFFFF" w:fill="FFFFFF"/>
          </w:tcPr>
          <w:p w14:paraId="2BB7B219" w14:textId="77777777" w:rsidR="00537A25" w:rsidRPr="00151C8C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«ДК «Кленово</w:t>
            </w:r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ГБУ г. Москвы «ЦДС ТиНАО»</w:t>
            </w:r>
          </w:p>
        </w:tc>
      </w:tr>
      <w:tr w:rsidR="00904B4A" w:rsidRPr="00EA6B6B" w14:paraId="7A83CA6F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25E7818" w14:textId="41F249D4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01A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Маскировочные сети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D10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01.04.2026 -30.04.2026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312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E04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50A598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Центральная 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A58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EFEDD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1655521A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CF9FE29" w14:textId="07072D60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82BD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здоровью, нет - зависимостям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75CE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3FCC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6FF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A34C1A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E21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4D4B7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4C6E9223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23B6D8F" w14:textId="5C3BEAF0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F70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 мира, на минуту встаньте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30A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06.04.2026-17.04.2026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7070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7BC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C1CF63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E073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0809D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7FCD7869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48E92D6B" w14:textId="7740895A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0408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для фронта, все для Победы!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7E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20.04.2026 -30.04.2026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D45C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AA32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F011FE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9E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AC6E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1F249B13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89154F3" w14:textId="5CB9E340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AB0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Задушевный разговор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2AAB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54D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D059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D2C35E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C42F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2077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5FB2B305" w14:textId="77777777" w:rsidTr="003B15B6">
        <w:trPr>
          <w:trHeight w:val="203"/>
        </w:trPr>
        <w:tc>
          <w:tcPr>
            <w:tcW w:w="5000" w:type="pct"/>
            <w:gridSpan w:val="7"/>
            <w:shd w:val="clear" w:color="FFFFFF" w:fill="FFFFFF"/>
          </w:tcPr>
          <w:p w14:paraId="5A5DE8A4" w14:textId="77777777" w:rsidR="00537A25" w:rsidRPr="004F6CAA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«Юбилейный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ТиНАО»</w:t>
            </w:r>
          </w:p>
        </w:tc>
      </w:tr>
      <w:tr w:rsidR="00904B4A" w:rsidRPr="00EA6B6B" w14:paraId="1237E2D2" w14:textId="77777777" w:rsidTr="003B15B6">
        <w:trPr>
          <w:trHeight w:val="544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58A9FAE" w14:textId="30732CEB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CC06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бросаем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D583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01.04.2026-30.04.2026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8C3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202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9AF8A9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3E65E08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3BB6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18BA1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5A7676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904B4A" w:rsidRPr="00EA6B6B" w14:paraId="3645CE05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5054F6F" w14:textId="4D8EF588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113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Космос - глазами детей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163A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06.04.2026-15.04.2026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9229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0A65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D39326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64EEC4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859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2CD09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4B4BCEB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3AEFB34E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EFD6E9C" w14:textId="0CB17DD3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13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Православная Пасха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E754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09.04.2026-23.04.2026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470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47B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2940AE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5473CD5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A232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37C1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1CFD429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7C1082FC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8BE9021" w14:textId="1034CFBD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BFED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Знаете, каким он парнем был?!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BF7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11.04.2026-21.04.2026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D6A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6284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C63BEF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9A2437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842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278B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170D80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07B331FA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07E03D2" w14:textId="55122F18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55F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Читаем Гумилева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F09C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14.04.2026-27.04.2026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690C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DD5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9340B2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C9D9C8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9F4E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860FD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2A1BCDC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5D461CD8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0910B02" w14:textId="35A596B8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EE4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14:paraId="16449CC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"Открытие </w:t>
            </w:r>
          </w:p>
          <w:p w14:paraId="613FE0E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Вахты Памяти 2026"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2D6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BC0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464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</w:t>
            </w:r>
          </w:p>
          <w:p w14:paraId="076048E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Высота длинная</w:t>
            </w:r>
          </w:p>
          <w:p w14:paraId="13D87C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(сельское поселение Корсаково, Жуковский район, Калужская область)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1D7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14A6D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795216E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186D843F" w14:textId="77777777" w:rsidTr="003B15B6">
        <w:trPr>
          <w:trHeight w:val="225"/>
        </w:trPr>
        <w:tc>
          <w:tcPr>
            <w:tcW w:w="5000" w:type="pct"/>
            <w:gridSpan w:val="7"/>
            <w:shd w:val="clear" w:color="FFFFFF" w:fill="FFFFFF"/>
          </w:tcPr>
          <w:p w14:paraId="65CD84D3" w14:textId="77777777" w:rsidR="00537A25" w:rsidRPr="00CD4B2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МКСШ ГБУ г. Москвы «Новая Москва»</w:t>
            </w:r>
          </w:p>
        </w:tc>
      </w:tr>
      <w:tr w:rsidR="00904B4A" w:rsidRPr="00EA6B6B" w14:paraId="283699EF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C772673" w14:textId="2C93D302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AE12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Трейл весна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1A5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438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AC6F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24D0F19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земельный участок 10д/1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F63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834778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ДО МКСШ </w:t>
            </w:r>
          </w:p>
          <w:p w14:paraId="1459A12F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«Новая Москва» </w:t>
            </w:r>
          </w:p>
          <w:p w14:paraId="4D8952B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904B4A" w:rsidRPr="00EA6B6B" w14:paraId="4A4F3E8A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51BC37CC" w14:textId="3E12B61D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55C0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страйкболу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9CD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26.04.2026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64A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958BF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г. Москва, р. Вороново, </w:t>
            </w:r>
          </w:p>
          <w:p w14:paraId="04FE4C37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квартал 148, </w:t>
            </w:r>
          </w:p>
          <w:p w14:paraId="2ABE8FA1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>земельный участок 2/1, СБ «Кленово»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8EF6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5FD90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ДО МКСШ </w:t>
            </w:r>
          </w:p>
          <w:p w14:paraId="7D7D7CE9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>«Новая Москва»</w:t>
            </w:r>
          </w:p>
          <w:p w14:paraId="522E03A9" w14:textId="77777777" w:rsidR="00537A25" w:rsidRPr="00537A25" w:rsidRDefault="00537A25" w:rsidP="00AB7C3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0B4DFC4C" w14:textId="77777777" w:rsidTr="003B15B6">
        <w:trPr>
          <w:trHeight w:val="243"/>
        </w:trPr>
        <w:tc>
          <w:tcPr>
            <w:tcW w:w="5000" w:type="pct"/>
            <w:gridSpan w:val="7"/>
            <w:shd w:val="clear" w:color="FFFFFF" w:fill="FFFFFF"/>
          </w:tcPr>
          <w:p w14:paraId="5D1F0D4C" w14:textId="77777777" w:rsidR="00537A25" w:rsidRPr="0066706C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6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37A25" w:rsidRPr="00EA6B6B" w14:paraId="7D3F37A3" w14:textId="77777777" w:rsidTr="003B15B6">
        <w:trPr>
          <w:trHeight w:val="202"/>
        </w:trPr>
        <w:tc>
          <w:tcPr>
            <w:tcW w:w="5000" w:type="pct"/>
            <w:gridSpan w:val="7"/>
            <w:shd w:val="clear" w:color="FFFFFF" w:fill="FFFFFF"/>
          </w:tcPr>
          <w:p w14:paraId="49D4A15D" w14:textId="77777777" w:rsidR="00537A25" w:rsidRPr="005D7A4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904B4A" w:rsidRPr="00EA6B6B" w14:paraId="05AEDFC6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D4653A9" w14:textId="6EE14DD3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668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</w:t>
            </w:r>
          </w:p>
          <w:p w14:paraId="59DDB3F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4EC92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889C2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DACDE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A1A9D1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096AB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4F2BB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764D11C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2B6F4757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0CB6D7F" w14:textId="547388F1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346E5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  <w:p w14:paraId="7178D05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Поклонимся великим тем годам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DDC5A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F4003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B91D7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7AB3B4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0F0D508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D841E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6557D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4DE6D46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1A9965DA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71098DD" w14:textId="6F5977F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5425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возложение цветов и венков к памятникам </w:t>
            </w:r>
          </w:p>
          <w:p w14:paraId="648E8DD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 1941-1945 гг.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E5796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70648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C5FC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р. Вороново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3815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054F2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50BA6AA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3AE09350" w14:textId="77777777" w:rsidTr="003B15B6">
        <w:trPr>
          <w:trHeight w:val="310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9E51AFD" w14:textId="2840F2AE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4917A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  <w:p w14:paraId="501C4C6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45 года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AC389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0356D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73E1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D86A75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парк усадьба Кленово, вблизи ул. Центральная, стр. 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F89E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1EA4B1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644EB77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537A25" w:rsidRPr="00EA6B6B" w14:paraId="58B3A2FE" w14:textId="77777777" w:rsidTr="003B15B6">
        <w:trPr>
          <w:trHeight w:val="272"/>
        </w:trPr>
        <w:tc>
          <w:tcPr>
            <w:tcW w:w="5000" w:type="pct"/>
            <w:gridSpan w:val="7"/>
            <w:shd w:val="clear" w:color="FFFFFF" w:fill="FFFFFF"/>
          </w:tcPr>
          <w:p w14:paraId="54804A6A" w14:textId="77777777" w:rsidR="00537A25" w:rsidRPr="00CD4B2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</w:t>
            </w:r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«ДК «Дружба» ГБУ г. Москвы «ЦДС ТиНАО»</w:t>
            </w:r>
          </w:p>
        </w:tc>
      </w:tr>
      <w:tr w:rsidR="00904B4A" w:rsidRPr="00EA6B6B" w14:paraId="47735CC5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E80C5FB" w14:textId="5EAABACD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83AF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Небесный тихоход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B47F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6D1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7877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концертный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5A8B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65A4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2848E174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FBAC3C4" w14:textId="56CD3026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F3A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Победа!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D8B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04.05.2026-11.05.2026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C7FF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BFBD5" w14:textId="7355A17A" w:rsidR="00537A25" w:rsidRPr="00537A25" w:rsidRDefault="00537A25" w:rsidP="0090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 1</w:t>
            </w:r>
            <w:r w:rsidR="0090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8D5A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C90EC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0E671381" w14:textId="77777777" w:rsidTr="003B15B6">
        <w:trPr>
          <w:trHeight w:val="154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EFDEDF8" w14:textId="18BD0E4E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EF9D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книжной памяти мгновения войны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48B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06.05.2026-13.05.2026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622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E57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д. 16, стр. 1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3E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AF5BF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3AC77A92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364055F" w14:textId="27DA7A6A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EC84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54F0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5FBE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E0C3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6E37430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3C52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7F400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4DE714B0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1B617D2" w14:textId="0396F134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928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на все времена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2A9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4019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2D4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209B45B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 библиотек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E90A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FB38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6C4E7463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5118B31" w14:textId="50B01050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95D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пошла славянская письменность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438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3CC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DA63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7AAE527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 библиотек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F5C5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5D0F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106FE127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8D3DFF2" w14:textId="0D6E9E4A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302A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лето!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D1C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25.05.2026-02.06.2026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4795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D80EF" w14:textId="694D177F" w:rsidR="00537A25" w:rsidRPr="00537A25" w:rsidRDefault="00537A25" w:rsidP="0090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 1</w:t>
            </w:r>
            <w:r w:rsidR="0090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7F34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AD4D0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21523907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F1D5B14" w14:textId="67BB2C76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D3C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Споём по-соседски!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9288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4A0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5F52E" w14:textId="4A3CB036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</w:t>
            </w:r>
            <w:proofErr w:type="spellEnd"/>
            <w:r w:rsidR="003B1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ACB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5ED65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5F9A4231" w14:textId="77777777" w:rsidTr="003B15B6">
        <w:trPr>
          <w:trHeight w:val="230"/>
        </w:trPr>
        <w:tc>
          <w:tcPr>
            <w:tcW w:w="5000" w:type="pct"/>
            <w:gridSpan w:val="7"/>
            <w:shd w:val="clear" w:color="FFFFFF" w:fill="FFFFFF"/>
          </w:tcPr>
          <w:p w14:paraId="6A627E75" w14:textId="77777777" w:rsidR="00537A25" w:rsidRPr="00CD4B2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«ДК «Кленово</w:t>
            </w:r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ГБУ г. Москвы «ЦДС ТиНАО»</w:t>
            </w:r>
          </w:p>
        </w:tc>
      </w:tr>
      <w:tr w:rsidR="00904B4A" w:rsidRPr="00EA6B6B" w14:paraId="4D56D7A9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BEA3D06" w14:textId="12A591D2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E64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Маскировочные сети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DB4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01.05.2026-31.05.2026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CE4D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193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7576E2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Центральная 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8AF1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D214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718B73F8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79C520D" w14:textId="74D7EECA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868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Навечно в Бессмертном полку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9BFA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04.05.2026-20.05.2026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A8F5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9A1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F33217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6EA2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1CEE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2005D6DD" w14:textId="77777777" w:rsidTr="003B15B6">
        <w:trPr>
          <w:trHeight w:val="296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DECDB32" w14:textId="1AF0C2DB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C86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317C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E64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2B3E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22BC0EF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EB1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C6285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72DD989A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B10A68B" w14:textId="21700E9F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1D63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Секреты цвета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322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12.05.2026-31.05.2026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A00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0E21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83DB41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B13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67E0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2491311C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A34366B" w14:textId="62EDB30A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850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Мечтай и пой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5504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5F76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2288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45A912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362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E07E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7AA9DDA1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115C800" w14:textId="53FA7933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971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 буки веди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421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18.05.2026-31.05.2026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5929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003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BE656F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3D7F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FFC9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904B4A" w:rsidRPr="00EA6B6B" w14:paraId="4BE0EEE9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1A87334" w14:textId="4B0868F3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88C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 звезда упала на ладошку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A7D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319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C477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2EA9B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203F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CEC17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Кленово»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4952682A" w14:textId="77777777" w:rsidTr="003B15B6">
        <w:trPr>
          <w:trHeight w:val="227"/>
        </w:trPr>
        <w:tc>
          <w:tcPr>
            <w:tcW w:w="5000" w:type="pct"/>
            <w:gridSpan w:val="7"/>
            <w:shd w:val="clear" w:color="FFFFFF" w:fill="FFFFFF"/>
          </w:tcPr>
          <w:p w14:paraId="0F3A4414" w14:textId="77777777" w:rsidR="00537A25" w:rsidRPr="00C9690B" w:rsidRDefault="00537A25" w:rsidP="00AB7C32">
            <w:pPr>
              <w:tabs>
                <w:tab w:val="left" w:pos="7200"/>
                <w:tab w:val="center" w:pos="7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Обособленное структурное подразделение «Дом культуры «Юбилейный» ГБУ г. Москвы «ЦДС ТиНАО»</w:t>
            </w:r>
          </w:p>
        </w:tc>
      </w:tr>
      <w:tr w:rsidR="00904B4A" w:rsidRPr="00EA6B6B" w14:paraId="0E4F3027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972F63C" w14:textId="1CAF20CD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D59F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12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01.05.2026-13.05.2026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09DD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924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9F737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071DE65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607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972B3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7361E9B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48FD2AAC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EF6FD98" w14:textId="058A08E1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74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Нам 41-й не 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забыть,нам</w:t>
            </w:r>
            <w:proofErr w:type="spellEnd"/>
            <w:proofErr w:type="gram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45-й славить!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AB39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05.05.2026-20.05.2026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8331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03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258E45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073C2F6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24CF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C7E95F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0F4AF09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331C0EAD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35AE373" w14:textId="1B836041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479E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Это надо живым...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4BB6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6324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17F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C1C5B9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6F2946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450D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0E3A1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1D6A8F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71F913B4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566BD69E" w14:textId="01457709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5481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Это надо живым...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B41E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CAA9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A3C7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FFF74C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630E42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E1D9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B1E6C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49EF075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574113CF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B75D9B2" w14:textId="60F456F4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D84D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Поклонимся великим тем годам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EEE3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D5C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606D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D3007C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6A7D35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376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AD5E9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013160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074318F2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6A1E368" w14:textId="18B8C1CF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E0C9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Это надо живым...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6920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79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9F4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68AB7F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12C16A8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D1E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C421C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B506BC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275E438E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420AE31" w14:textId="02EFE81D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631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Мастер на все времена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782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14.05.2026-30.05.2026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DC54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7456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FF962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F30466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A07B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D765D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2B6A482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44368691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6525415" w14:textId="48A83FB5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09DF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9F67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01.05.2026-13.05.2026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CB6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474B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57EBC4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A0A4FF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B15A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6A1D0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FE8775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601B2E01" w14:textId="77777777" w:rsidTr="003B15B6">
        <w:trPr>
          <w:trHeight w:val="313"/>
        </w:trPr>
        <w:tc>
          <w:tcPr>
            <w:tcW w:w="5000" w:type="pct"/>
            <w:gridSpan w:val="7"/>
            <w:shd w:val="clear" w:color="FFFFFF" w:fill="FFFFFF"/>
          </w:tcPr>
          <w:p w14:paraId="7AD5333A" w14:textId="77777777" w:rsidR="00537A25" w:rsidRPr="00C9690B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«Спортивный клуб «Монолит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ТиНАО»</w:t>
            </w:r>
          </w:p>
        </w:tc>
      </w:tr>
      <w:tr w:rsidR="00904B4A" w:rsidRPr="00EA6B6B" w14:paraId="559594F6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DC0D8F9" w14:textId="79A0CBCF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7E8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3ECF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6C8B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565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34417B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Школьная, </w:t>
            </w:r>
          </w:p>
          <w:p w14:paraId="464F5AF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вблизи д. 5а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297F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6DBD5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5F04C8B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904B4A" w:rsidRPr="00EA6B6B" w14:paraId="01B61E22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68071D7" w14:textId="28B7B8DD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221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ОФП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4B62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E24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0ED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5E045C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д. 5а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4D1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58345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27DDC40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904B4A" w:rsidRPr="00EA6B6B" w14:paraId="4F62E4BB" w14:textId="77777777" w:rsidTr="003B15B6">
        <w:trPr>
          <w:trHeight w:val="296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42AEACCF" w14:textId="2B3BC915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4C5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 каникулы!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10A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CF7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8677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786F1C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д. 5а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6A1E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AD2A3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7C39C5B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Чубаров А.В.</w:t>
            </w:r>
          </w:p>
        </w:tc>
      </w:tr>
      <w:tr w:rsidR="00537A25" w:rsidRPr="00EA6B6B" w14:paraId="7ED6F06C" w14:textId="77777777" w:rsidTr="003B15B6">
        <w:trPr>
          <w:trHeight w:val="311"/>
        </w:trPr>
        <w:tc>
          <w:tcPr>
            <w:tcW w:w="5000" w:type="pct"/>
            <w:gridSpan w:val="7"/>
            <w:shd w:val="clear" w:color="FFFFFF" w:fill="FFFFFF"/>
          </w:tcPr>
          <w:p w14:paraId="1FEDBF77" w14:textId="77777777" w:rsidR="00537A25" w:rsidRPr="0050693C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ГБУ г. Москвы «</w:t>
            </w:r>
            <w:proofErr w:type="spellStart"/>
            <w:r w:rsidRPr="0050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МосСпортОбъект</w:t>
            </w:r>
            <w:proofErr w:type="spellEnd"/>
            <w:r w:rsidRPr="0050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Спортивный клуб «Вороново»</w:t>
            </w:r>
          </w:p>
        </w:tc>
      </w:tr>
      <w:tr w:rsidR="00904B4A" w:rsidRPr="00EA6B6B" w14:paraId="5758BE89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6D26848" w14:textId="2F9DF974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4E2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 среди детских команд на призы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МосСпортОбьект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A7EDAC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 г.р.</w:t>
            </w:r>
          </w:p>
          <w:p w14:paraId="7F9BFA9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команды)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9DEE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3E2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9:00-16:00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EF0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3D80DA7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</w:t>
            </w:r>
          </w:p>
          <w:p w14:paraId="1349835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д. 40, стр. 1</w:t>
            </w:r>
          </w:p>
          <w:p w14:paraId="0640430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(1/4 футбольного поля)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718C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A5EC34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76D9C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МосСпортОбъект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A8D96B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Романчев А.С.;</w:t>
            </w:r>
          </w:p>
          <w:p w14:paraId="64DBA1C7" w14:textId="77777777" w:rsidR="00537A25" w:rsidRPr="00904B4A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Инструктор-методист </w:t>
            </w:r>
          </w:p>
          <w:p w14:paraId="58DA2B1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«Вороново», Толпыгин М.И.;</w:t>
            </w:r>
          </w:p>
          <w:p w14:paraId="44B38BA9" w14:textId="77777777" w:rsidR="00537A25" w:rsidRPr="00904B4A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Старший инструктор-методист </w:t>
            </w:r>
          </w:p>
          <w:p w14:paraId="3701B3B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Даниленко О.А.</w:t>
            </w:r>
          </w:p>
        </w:tc>
      </w:tr>
      <w:tr w:rsidR="00904B4A" w:rsidRPr="00EA6B6B" w14:paraId="31F4594F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292710E" w14:textId="5A77B446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CD0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футболу среди детских команд на призы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МосСпортОбьект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152309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г.р.</w:t>
            </w:r>
          </w:p>
          <w:p w14:paraId="191EB23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команды)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721D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A5B1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9:00-16.:00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A83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6C8533C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</w:t>
            </w:r>
          </w:p>
          <w:p w14:paraId="4D20E45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д. 40, стр. 1</w:t>
            </w:r>
          </w:p>
          <w:p w14:paraId="01E49F2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(1/4 футбольного поля)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0BF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C7BAC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МосСпортОбъект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D56762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Романчев А.С.;</w:t>
            </w:r>
          </w:p>
          <w:p w14:paraId="28FED5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Инструктор-методист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51D07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«Вороново», Толпыгин М.И.;</w:t>
            </w:r>
          </w:p>
          <w:p w14:paraId="04B64E54" w14:textId="77777777" w:rsidR="00537A25" w:rsidRPr="00904B4A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Старший инструктор-методист </w:t>
            </w:r>
          </w:p>
          <w:p w14:paraId="60E7A6B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Даниленко О.А.</w:t>
            </w:r>
          </w:p>
        </w:tc>
      </w:tr>
      <w:tr w:rsidR="00537A25" w:rsidRPr="00EA6B6B" w14:paraId="1EDFFDD0" w14:textId="77777777" w:rsidTr="003B15B6">
        <w:trPr>
          <w:trHeight w:val="247"/>
        </w:trPr>
        <w:tc>
          <w:tcPr>
            <w:tcW w:w="5000" w:type="pct"/>
            <w:gridSpan w:val="7"/>
            <w:shd w:val="clear" w:color="FFFFFF" w:fill="FFFFFF"/>
          </w:tcPr>
          <w:p w14:paraId="0612EB78" w14:textId="77777777" w:rsidR="00537A25" w:rsidRPr="008E6048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МКСШ ГБУ г. Москвы «Новая Москва»</w:t>
            </w:r>
          </w:p>
        </w:tc>
      </w:tr>
      <w:tr w:rsidR="00904B4A" w:rsidRPr="00EA6B6B" w14:paraId="52BAE41B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218D647" w14:textId="3D4BD92A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20B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Окружные соревнования по кроссу в рамках спартакиады ТиНАО г. Москвы «Московское долголетие» среди лиц старшего поколения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195F4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17.05.2026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27A5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B7CF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0DE6267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земельный участок 10д/1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F4E9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6039D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0ED5904E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320DB3E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904B4A" w:rsidRPr="00EA6B6B" w14:paraId="5D04057D" w14:textId="77777777" w:rsidTr="003B15B6">
        <w:trPr>
          <w:trHeight w:val="154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6CDB513" w14:textId="21D70424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88ED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турнир по пейнтболу среди работников Префектуры и управ ТиНАО </w:t>
            </w:r>
            <w:r w:rsidRPr="004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Москвы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A2E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23.05.2026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E6F7A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757B6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г. Москва,</w:t>
            </w:r>
          </w:p>
          <w:p w14:paraId="329CCA65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р. Вороново, квартал 148, земельный участок 2/1, </w:t>
            </w:r>
          </w:p>
          <w:p w14:paraId="440D400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 «Кленово»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E6DB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3D429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280ED1BB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5B90CC8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6482E902" w14:textId="77777777" w:rsidTr="003B15B6">
        <w:trPr>
          <w:trHeight w:val="155"/>
        </w:trPr>
        <w:tc>
          <w:tcPr>
            <w:tcW w:w="5000" w:type="pct"/>
            <w:gridSpan w:val="7"/>
            <w:shd w:val="clear" w:color="FFFFFF" w:fill="FFFFFF"/>
          </w:tcPr>
          <w:p w14:paraId="7E5380D8" w14:textId="77777777" w:rsidR="00537A25" w:rsidRPr="001C0287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537A25" w:rsidRPr="00EA6B6B" w14:paraId="4F4652B4" w14:textId="77777777" w:rsidTr="003B15B6">
        <w:trPr>
          <w:trHeight w:val="287"/>
        </w:trPr>
        <w:tc>
          <w:tcPr>
            <w:tcW w:w="5000" w:type="pct"/>
            <w:gridSpan w:val="7"/>
            <w:shd w:val="clear" w:color="FFFFFF" w:fill="FFFFFF"/>
          </w:tcPr>
          <w:p w14:paraId="0D31EC6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904B4A" w:rsidRPr="00EA6B6B" w14:paraId="4B36A8D7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57DF9AD5" w14:textId="50C6916C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B352B3" w14:textId="2C63AE95" w:rsidR="00537A25" w:rsidRPr="00415891" w:rsidRDefault="00537A25" w:rsidP="00904B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Анимационная программа, посвященная Дню защиты детей</w:t>
            </w:r>
            <w:r w:rsidR="0090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детства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785F4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B7D0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97B9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41784E1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57AAB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3CB50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30F8934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75B3A749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AF813BB" w14:textId="6CC5CCD9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19955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Анимационная программа, посвященная Дню защиты детей Территория детства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240F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02CC8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6C07B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370E0A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вблизи парка Тридевятое царство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84DF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833BD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1D9B9BC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007E3D7E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82589BE" w14:textId="7B50A141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1F8F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Анимационная программа, посвященная Дню защиты детей Территория детства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5A003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8077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D2476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E09191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парк усадьба Кленово, вблизи ул. Центральная, стр. 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14AB2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F6AD5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4764C8F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19DFA5E3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609C020" w14:textId="5F4747B4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C4BB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молодежи</w:t>
            </w:r>
          </w:p>
          <w:p w14:paraId="3B908FE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Юность моя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ECD61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DE66B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17F21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5BB04F1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D768F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E3BC3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52B8E2B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746ACDA7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3EBA98B" w14:textId="4C969F6E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D3F62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молодежи</w:t>
            </w:r>
          </w:p>
          <w:p w14:paraId="48986E3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Юность моя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9520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5BCD4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ED94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441A93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вблизи парка Тридевятое царство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05A6E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E1CD4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2E8D0E5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3BE99427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40608185" w14:textId="496F0D09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59CE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молодежи</w:t>
            </w:r>
          </w:p>
          <w:p w14:paraId="5C718F6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Юность моя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98415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0E3F1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96B1C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C2E7B6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парк усадьба Кленово, вблизи ул. Центральная, стр. 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40F80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782E0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268AF51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904B4A" w:rsidRPr="00EA6B6B" w14:paraId="00DBCB0C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AE56E5E" w14:textId="4453F673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7C99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народов России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D7D9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824F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дня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EA4D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Выездное мероприятие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16C42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6F727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7F8733D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 А.В.</w:t>
            </w:r>
          </w:p>
        </w:tc>
      </w:tr>
      <w:tr w:rsidR="00537A25" w:rsidRPr="00EA6B6B" w14:paraId="7AAB8135" w14:textId="77777777" w:rsidTr="003B15B6">
        <w:trPr>
          <w:trHeight w:val="199"/>
        </w:trPr>
        <w:tc>
          <w:tcPr>
            <w:tcW w:w="5000" w:type="pct"/>
            <w:gridSpan w:val="7"/>
            <w:shd w:val="clear" w:color="FFFFFF" w:fill="FFFFFF"/>
          </w:tcPr>
          <w:p w14:paraId="0B09310D" w14:textId="77777777" w:rsidR="00537A25" w:rsidRPr="003F35B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«Дружба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ТиНАО»</w:t>
            </w:r>
          </w:p>
        </w:tc>
      </w:tr>
      <w:tr w:rsidR="00904B4A" w:rsidRPr="00EA6B6B" w14:paraId="128686D6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088D085" w14:textId="64226DFF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3CB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AB78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FE84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F8A2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4D14764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B4A4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2D6B9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0571C8" w14:paraId="6B57E569" w14:textId="77777777" w:rsidTr="003B15B6">
        <w:trPr>
          <w:trHeight w:val="154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4DEF6B93" w14:textId="17E2AFC6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ECA3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детства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02AF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471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9F7B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7A41612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F30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12A7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73E611B3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608CB7B" w14:textId="6E7DF420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2FB8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дорогам сказок Пушкина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8860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349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C20F" w14:textId="387F8EC2" w:rsidR="00537A25" w:rsidRPr="00415891" w:rsidRDefault="00537A25" w:rsidP="00904B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A830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D18B9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0571C8" w14:paraId="19EF7A20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5C41F00B" w14:textId="710B6E7A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2C5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Мульти-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пульти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0D1A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2D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3E334" w14:textId="6E045D63" w:rsidR="00537A25" w:rsidRPr="00415891" w:rsidRDefault="00537A25" w:rsidP="00904B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1F8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C7400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29FBF98F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132CD899" w14:textId="5E9A2C1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E172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ВМЕСТЕ!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C495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F56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09BD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906C4B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A33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A43E6D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0571C8" w14:paraId="40FED052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42A1BDEA" w14:textId="5B9A4C3D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F81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нам бы жить!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1DD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A6E9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542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2D05FF9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DA5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6501B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0571C8" w14:paraId="0CC76055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A8ABEA5" w14:textId="496BB0DA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0862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весело играть!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7413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938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677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6D7C82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7239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8C348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EA6B6B" w14:paraId="24A8D318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57C74F14" w14:textId="436C7C3A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A6E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 развлечения на планете Лето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DCB2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891E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38B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69F3BBD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A0E8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38B5E2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904B4A" w:rsidRPr="000571C8" w14:paraId="674D397D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BB70506" w14:textId="33E69F8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8B80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молодёжной волне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DB1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9BD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327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D67C5C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перед ДК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AE0A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29F29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F1BC01D" w14:textId="77777777" w:rsidTr="003B15B6">
        <w:trPr>
          <w:trHeight w:val="197"/>
        </w:trPr>
        <w:tc>
          <w:tcPr>
            <w:tcW w:w="5000" w:type="pct"/>
            <w:gridSpan w:val="7"/>
            <w:shd w:val="clear" w:color="FFFFFF" w:fill="FFFFFF"/>
          </w:tcPr>
          <w:p w14:paraId="18A3630E" w14:textId="77777777" w:rsidR="00537A25" w:rsidRPr="003F35B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«Кленово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ТиНАО»</w:t>
            </w:r>
          </w:p>
        </w:tc>
      </w:tr>
      <w:tr w:rsidR="00904B4A" w:rsidRPr="00EA6B6B" w14:paraId="7D9EB6E8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6A602EE" w14:textId="3182CB72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61F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Маскировочные сети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A242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01.06.2026-30.06.2026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A142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258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CFEA7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Центральная 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34CF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8DA415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"Кленово"</w:t>
            </w:r>
          </w:p>
          <w:p w14:paraId="7ADCA47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904B4A" w:rsidRPr="00EA6B6B" w14:paraId="527BA798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4CDBD359" w14:textId="01C3A03F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7DAE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 День Детства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63E30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CA8F4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799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177BE3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Кленово, ул. Садовая, вл. 5Б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949C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21270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"Кленово"</w:t>
            </w:r>
          </w:p>
          <w:p w14:paraId="24E3CEA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537A25" w:rsidRPr="00EA6B6B" w14:paraId="6AF682B3" w14:textId="77777777" w:rsidTr="003B15B6">
        <w:trPr>
          <w:trHeight w:val="219"/>
        </w:trPr>
        <w:tc>
          <w:tcPr>
            <w:tcW w:w="5000" w:type="pct"/>
            <w:gridSpan w:val="7"/>
            <w:shd w:val="clear" w:color="FFFFFF" w:fill="FFFFFF"/>
          </w:tcPr>
          <w:p w14:paraId="6CD964A2" w14:textId="77777777" w:rsidR="00537A25" w:rsidRPr="005D7A4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«Юбилейный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ТиНАО»</w:t>
            </w:r>
          </w:p>
        </w:tc>
      </w:tr>
      <w:tr w:rsidR="00904B4A" w:rsidRPr="00EA6B6B" w14:paraId="37EBE9A5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E0103F1" w14:textId="48E73D78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F23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Сообщи, где торгуют смертью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14A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01.06.2026-07.06.2026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9267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6D75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83EF79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2AD72C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75F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713C9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7F2E8D3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18B840BF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06F2C31" w14:textId="6A2E015B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380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4C6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01.06.2026-09.06.2026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B54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C7FA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3B9885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2FAFB89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923A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E9198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3486214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778025CF" w14:textId="77777777" w:rsidTr="003B15B6">
        <w:trPr>
          <w:trHeight w:val="154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F989495" w14:textId="01F6EBF6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16F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Ура! Зажигает детвора!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388F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9D67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E38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2D288AB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вблизи парка Тридевятое </w:t>
            </w: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царство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EEAA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5BA29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9784F1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4B600799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0A377655" w14:textId="78C6DF0E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33F5F" w14:textId="0D27D592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Русь,</w:t>
            </w:r>
            <w:r w:rsidR="0090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 себя,</w:t>
            </w:r>
            <w:r w:rsidR="00904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2E49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09.06.2026-17.06.2026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8873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732D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385A23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8AC0E0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3603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ADE10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A9E062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209C7636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3E106035" w14:textId="4C390819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7B3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Изумрудный город Александра Волкова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1B8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11.06.2026-27.06.2026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0DD0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D8C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9E7A9C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5768F13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A8E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2AE52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AA5AAF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77AC69E4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D6FBD1A" w14:textId="42F87A8D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4CD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F798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EF3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A2C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6E0E83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2D3A74E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EC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075524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FE3226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4B4A" w:rsidRPr="00EA6B6B" w14:paraId="04BAFC1B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C6735F5" w14:textId="51825A66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C1A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Свеча памяти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391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96F1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21:15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691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ДК "Юбилейный", район Вороново, посёлок Рогово, Братское захоронение поселка Рогово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7B03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8FD01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212E352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35DE449C" w14:textId="77777777" w:rsidTr="003B15B6">
        <w:trPr>
          <w:trHeight w:val="207"/>
        </w:trPr>
        <w:tc>
          <w:tcPr>
            <w:tcW w:w="5000" w:type="pct"/>
            <w:gridSpan w:val="7"/>
            <w:shd w:val="clear" w:color="FFFFFF" w:fill="FFFFFF"/>
          </w:tcPr>
          <w:p w14:paraId="14665BD9" w14:textId="77777777" w:rsidR="00537A25" w:rsidRPr="00F05BD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5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«Спортивный клуб «Монолит» ГБУ г. Москвы «ЦДС ТиНАО»</w:t>
            </w:r>
          </w:p>
        </w:tc>
      </w:tr>
      <w:tr w:rsidR="00904B4A" w:rsidRPr="00EA6B6B" w14:paraId="3F2E0305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2AFAF807" w14:textId="10D2D978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9F8D6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лыжероллерам ко Дню защиты детей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C10D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05EA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2948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998296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вблизи д. 20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16A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66F46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0DBA4D2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904B4A" w:rsidRPr="00EA6B6B" w14:paraId="3334C3E9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3369F58" w14:textId="03ED7EFA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BEC94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 Россия!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BC0A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900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C99E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6A28126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д. 5 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1706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83462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27278C0E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537A25" w:rsidRPr="00EA6B6B" w14:paraId="38743007" w14:textId="77777777" w:rsidTr="003B15B6">
        <w:trPr>
          <w:trHeight w:val="221"/>
        </w:trPr>
        <w:tc>
          <w:tcPr>
            <w:tcW w:w="5000" w:type="pct"/>
            <w:gridSpan w:val="7"/>
            <w:shd w:val="clear" w:color="FFFFFF" w:fill="FFFFFF"/>
          </w:tcPr>
          <w:p w14:paraId="0A4C9EC9" w14:textId="77777777" w:rsidR="00537A25" w:rsidRPr="005D7A4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МКСШ ГБУ г. Москвы «Новая Москва»</w:t>
            </w:r>
          </w:p>
        </w:tc>
      </w:tr>
      <w:tr w:rsidR="00904B4A" w:rsidRPr="00EA6B6B" w14:paraId="45B96E32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5C63606C" w14:textId="492D0101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6EDF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пейнтболу, посвященный празднованию </w:t>
            </w:r>
          </w:p>
          <w:p w14:paraId="4C93272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Дня России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276C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12.06.2026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DE06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C5516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г. Москва,</w:t>
            </w:r>
          </w:p>
          <w:p w14:paraId="50C8FCB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р. Вороново, квартал 148, земельный участок 2/1, </w:t>
            </w:r>
          </w:p>
          <w:p w14:paraId="4993DC8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СБ «Кленово»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F53D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17A63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348102C7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54546BD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904B4A" w:rsidRPr="00EA6B6B" w14:paraId="71B5B4E8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75C54742" w14:textId="5E8C6871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B99A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Окружные соревнования ТиНАО г. Москвы по лыжероллерам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4E7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14.06.2026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575E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AD75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1C0E222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набережная декоративного пруда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9C1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0E21B5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362FE031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65B87D8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904B4A" w:rsidRPr="00EA6B6B" w14:paraId="648CC41C" w14:textId="77777777" w:rsidTr="003B15B6">
        <w:trPr>
          <w:trHeight w:val="573"/>
        </w:trPr>
        <w:tc>
          <w:tcPr>
            <w:tcW w:w="230" w:type="pct"/>
            <w:tcBorders>
              <w:right w:val="single" w:sz="4" w:space="0" w:color="auto"/>
            </w:tcBorders>
            <w:shd w:val="clear" w:color="FFFFFF" w:fill="FFFFFF"/>
          </w:tcPr>
          <w:p w14:paraId="62EA1FF1" w14:textId="4B8F922A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83D8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пейнтболу, посвященный Дню молодежи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D9A9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28.06.2026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F98C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A813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г. Москва,</w:t>
            </w:r>
          </w:p>
          <w:p w14:paraId="672A6DA7" w14:textId="4D591841" w:rsidR="00537A25" w:rsidRPr="00415891" w:rsidRDefault="00537A25" w:rsidP="00904B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р. Вороново, квартал 148, земельный участок 2/1,</w:t>
            </w:r>
            <w:r w:rsidR="0090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СБ «Кленово»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827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443261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594D90D3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0FB9C37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bookmarkEnd w:id="0"/>
    </w:tbl>
    <w:p w14:paraId="601AE21D" w14:textId="02614962" w:rsidR="0062195C" w:rsidRDefault="0062195C" w:rsidP="00904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sectPr w:rsidR="0062195C" w:rsidSect="00C67A43">
      <w:pgSz w:w="16838" w:h="11906" w:orient="landscape"/>
      <w:pgMar w:top="851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A84D" w14:textId="77777777" w:rsidR="00D0539E" w:rsidRDefault="00D0539E" w:rsidP="003C624C">
      <w:pPr>
        <w:spacing w:after="0" w:line="240" w:lineRule="auto"/>
      </w:pPr>
      <w:r>
        <w:separator/>
      </w:r>
    </w:p>
  </w:endnote>
  <w:endnote w:type="continuationSeparator" w:id="0">
    <w:p w14:paraId="00B78853" w14:textId="77777777" w:rsidR="00D0539E" w:rsidRDefault="00D0539E" w:rsidP="003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E7F5" w14:textId="77777777" w:rsidR="00562422" w:rsidRDefault="00562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2EEF" w14:textId="30E22192" w:rsidR="00562422" w:rsidRDefault="00562422">
    <w:pPr>
      <w:pStyle w:val="a6"/>
      <w:jc w:val="center"/>
    </w:pPr>
  </w:p>
  <w:p w14:paraId="7AE05355" w14:textId="77777777" w:rsidR="00562422" w:rsidRDefault="005624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BFDA" w14:textId="77777777" w:rsidR="00562422" w:rsidRDefault="005624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0546" w14:textId="77777777" w:rsidR="00D0539E" w:rsidRDefault="00D0539E" w:rsidP="003C624C">
      <w:pPr>
        <w:spacing w:after="0" w:line="240" w:lineRule="auto"/>
      </w:pPr>
      <w:r>
        <w:separator/>
      </w:r>
    </w:p>
  </w:footnote>
  <w:footnote w:type="continuationSeparator" w:id="0">
    <w:p w14:paraId="2E64323C" w14:textId="77777777" w:rsidR="00D0539E" w:rsidRDefault="00D0539E" w:rsidP="003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1A67" w14:textId="77777777" w:rsidR="00562422" w:rsidRDefault="00562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5031"/>
      <w:docPartObj>
        <w:docPartGallery w:val="Page Numbers (Top of Page)"/>
        <w:docPartUnique/>
      </w:docPartObj>
    </w:sdtPr>
    <w:sdtEndPr/>
    <w:sdtContent>
      <w:p w14:paraId="6EA89169" w14:textId="2C3DF090" w:rsidR="00562422" w:rsidRDefault="005624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A1">
          <w:rPr>
            <w:noProof/>
          </w:rPr>
          <w:t>3</w:t>
        </w:r>
        <w:r>
          <w:fldChar w:fldCharType="end"/>
        </w:r>
      </w:p>
    </w:sdtContent>
  </w:sdt>
  <w:p w14:paraId="0D6FDF1E" w14:textId="77777777" w:rsidR="00562422" w:rsidRDefault="00562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C68" w14:textId="1B8CE918" w:rsidR="00562422" w:rsidRPr="000C5C20" w:rsidRDefault="00562422" w:rsidP="000C5C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E8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74F6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9C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4F0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EB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233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2C7A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4156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148A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4804"/>
    <w:multiLevelType w:val="multilevel"/>
    <w:tmpl w:val="FFF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26"/>
    <w:rsid w:val="00006FBF"/>
    <w:rsid w:val="00021CF0"/>
    <w:rsid w:val="000322D0"/>
    <w:rsid w:val="000341DD"/>
    <w:rsid w:val="00052ED2"/>
    <w:rsid w:val="0006655B"/>
    <w:rsid w:val="00084C5D"/>
    <w:rsid w:val="000A1C11"/>
    <w:rsid w:val="000A2D96"/>
    <w:rsid w:val="000B172E"/>
    <w:rsid w:val="000C5C20"/>
    <w:rsid w:val="000F1212"/>
    <w:rsid w:val="000F78E4"/>
    <w:rsid w:val="00134164"/>
    <w:rsid w:val="00141001"/>
    <w:rsid w:val="00151C8C"/>
    <w:rsid w:val="00195064"/>
    <w:rsid w:val="00197A4A"/>
    <w:rsid w:val="001A2108"/>
    <w:rsid w:val="001A44DB"/>
    <w:rsid w:val="001A4E9E"/>
    <w:rsid w:val="001A54CE"/>
    <w:rsid w:val="001B2376"/>
    <w:rsid w:val="001C0287"/>
    <w:rsid w:val="001F3342"/>
    <w:rsid w:val="00225430"/>
    <w:rsid w:val="00267537"/>
    <w:rsid w:val="002E1E2C"/>
    <w:rsid w:val="002E4F16"/>
    <w:rsid w:val="00321F66"/>
    <w:rsid w:val="00323291"/>
    <w:rsid w:val="00347780"/>
    <w:rsid w:val="003531E1"/>
    <w:rsid w:val="003660A1"/>
    <w:rsid w:val="00386B86"/>
    <w:rsid w:val="003B15B6"/>
    <w:rsid w:val="003C624C"/>
    <w:rsid w:val="003D0E17"/>
    <w:rsid w:val="003E3009"/>
    <w:rsid w:val="003F35B5"/>
    <w:rsid w:val="00415891"/>
    <w:rsid w:val="00454DF9"/>
    <w:rsid w:val="00466E30"/>
    <w:rsid w:val="00470915"/>
    <w:rsid w:val="00477FBA"/>
    <w:rsid w:val="00485CEE"/>
    <w:rsid w:val="004C22E2"/>
    <w:rsid w:val="004E061B"/>
    <w:rsid w:val="004F2149"/>
    <w:rsid w:val="004F5C57"/>
    <w:rsid w:val="004F6CAA"/>
    <w:rsid w:val="0051470E"/>
    <w:rsid w:val="00537A25"/>
    <w:rsid w:val="00562422"/>
    <w:rsid w:val="005640CE"/>
    <w:rsid w:val="005949F2"/>
    <w:rsid w:val="005D7A41"/>
    <w:rsid w:val="005E4279"/>
    <w:rsid w:val="0062195C"/>
    <w:rsid w:val="00626AA8"/>
    <w:rsid w:val="00627FDC"/>
    <w:rsid w:val="00653EDD"/>
    <w:rsid w:val="00660115"/>
    <w:rsid w:val="006B1330"/>
    <w:rsid w:val="006D14E0"/>
    <w:rsid w:val="006E775B"/>
    <w:rsid w:val="006F6FE4"/>
    <w:rsid w:val="007103A5"/>
    <w:rsid w:val="00711C9D"/>
    <w:rsid w:val="00772330"/>
    <w:rsid w:val="007A0352"/>
    <w:rsid w:val="007A3F5E"/>
    <w:rsid w:val="007C0331"/>
    <w:rsid w:val="007C51B4"/>
    <w:rsid w:val="007E0077"/>
    <w:rsid w:val="00817746"/>
    <w:rsid w:val="00831334"/>
    <w:rsid w:val="008354F2"/>
    <w:rsid w:val="0084298E"/>
    <w:rsid w:val="00861225"/>
    <w:rsid w:val="008A0A9A"/>
    <w:rsid w:val="008C0E43"/>
    <w:rsid w:val="008D248C"/>
    <w:rsid w:val="008E6048"/>
    <w:rsid w:val="00904B4A"/>
    <w:rsid w:val="009445C8"/>
    <w:rsid w:val="00945749"/>
    <w:rsid w:val="00951085"/>
    <w:rsid w:val="00964711"/>
    <w:rsid w:val="00965356"/>
    <w:rsid w:val="009727B9"/>
    <w:rsid w:val="009A36CE"/>
    <w:rsid w:val="009B0CFE"/>
    <w:rsid w:val="009F1F51"/>
    <w:rsid w:val="009F43E2"/>
    <w:rsid w:val="00A462C5"/>
    <w:rsid w:val="00A94CF8"/>
    <w:rsid w:val="00AA5FB1"/>
    <w:rsid w:val="00AB47C2"/>
    <w:rsid w:val="00AB664F"/>
    <w:rsid w:val="00AC78CA"/>
    <w:rsid w:val="00AD0E4A"/>
    <w:rsid w:val="00AD1748"/>
    <w:rsid w:val="00AF269D"/>
    <w:rsid w:val="00B05AB1"/>
    <w:rsid w:val="00B21332"/>
    <w:rsid w:val="00B26DFD"/>
    <w:rsid w:val="00B33167"/>
    <w:rsid w:val="00B51709"/>
    <w:rsid w:val="00B7037F"/>
    <w:rsid w:val="00B71DC8"/>
    <w:rsid w:val="00B76328"/>
    <w:rsid w:val="00BB5026"/>
    <w:rsid w:val="00BB578E"/>
    <w:rsid w:val="00BC104B"/>
    <w:rsid w:val="00BC18F7"/>
    <w:rsid w:val="00BD0C8E"/>
    <w:rsid w:val="00BD7DEB"/>
    <w:rsid w:val="00BE0866"/>
    <w:rsid w:val="00BF0D78"/>
    <w:rsid w:val="00C62D58"/>
    <w:rsid w:val="00C648CB"/>
    <w:rsid w:val="00C65E37"/>
    <w:rsid w:val="00C67A43"/>
    <w:rsid w:val="00C9690B"/>
    <w:rsid w:val="00CD4B2E"/>
    <w:rsid w:val="00CF099B"/>
    <w:rsid w:val="00CF4349"/>
    <w:rsid w:val="00D016B4"/>
    <w:rsid w:val="00D0539E"/>
    <w:rsid w:val="00D1563D"/>
    <w:rsid w:val="00D16026"/>
    <w:rsid w:val="00D27ABD"/>
    <w:rsid w:val="00D42712"/>
    <w:rsid w:val="00DE2417"/>
    <w:rsid w:val="00E02149"/>
    <w:rsid w:val="00E102EC"/>
    <w:rsid w:val="00E32061"/>
    <w:rsid w:val="00E34CD2"/>
    <w:rsid w:val="00E64029"/>
    <w:rsid w:val="00F01DFA"/>
    <w:rsid w:val="00F25730"/>
    <w:rsid w:val="00F47DDA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8702B"/>
  <w15:docId w15:val="{C7BCB85F-A0DC-4DF7-8D29-1BA6365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4C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24C"/>
  </w:style>
  <w:style w:type="paragraph" w:styleId="a6">
    <w:name w:val="footer"/>
    <w:basedOn w:val="a"/>
    <w:link w:val="a7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24C"/>
  </w:style>
  <w:style w:type="character" w:styleId="a8">
    <w:name w:val="Hyperlink"/>
    <w:uiPriority w:val="99"/>
    <w:semiHidden/>
    <w:unhideWhenUsed/>
    <w:rsid w:val="00965356"/>
    <w:rPr>
      <w:color w:val="0000FF"/>
      <w:u w:val="single"/>
    </w:rPr>
  </w:style>
  <w:style w:type="paragraph" w:customStyle="1" w:styleId="Default">
    <w:name w:val="Default"/>
    <w:rsid w:val="00537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link w:val="aa"/>
    <w:uiPriority w:val="10"/>
    <w:qFormat/>
    <w:rsid w:val="0051470E"/>
    <w:pPr>
      <w:widowControl w:val="0"/>
      <w:autoSpaceDE w:val="0"/>
      <w:autoSpaceDN w:val="0"/>
      <w:spacing w:before="78" w:after="0" w:line="240" w:lineRule="auto"/>
      <w:ind w:right="34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aa">
    <w:name w:val="Заголовок Знак"/>
    <w:basedOn w:val="a0"/>
    <w:link w:val="a9"/>
    <w:uiPriority w:val="10"/>
    <w:rsid w:val="0051470E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b">
    <w:name w:val="Body Text"/>
    <w:basedOn w:val="a"/>
    <w:link w:val="ac"/>
    <w:uiPriority w:val="1"/>
    <w:semiHidden/>
    <w:unhideWhenUsed/>
    <w:qFormat/>
    <w:rsid w:val="00514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51470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1470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47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8103-D1B5-43B2-83DD-24C0B544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10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Admin</cp:lastModifiedBy>
  <cp:revision>86</cp:revision>
  <cp:lastPrinted>2026-03-19T06:04:00Z</cp:lastPrinted>
  <dcterms:created xsi:type="dcterms:W3CDTF">2025-09-17T09:44:00Z</dcterms:created>
  <dcterms:modified xsi:type="dcterms:W3CDTF">2026-03-19T06:04:00Z</dcterms:modified>
</cp:coreProperties>
</file>