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44EF" w14:textId="77777777" w:rsidR="00BA0FDF" w:rsidRDefault="00BA0FDF" w:rsidP="00BA0FDF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  <w:r>
        <w:rPr>
          <w:b/>
          <w:caps/>
          <w:color w:val="000000" w:themeColor="text1"/>
          <w:spacing w:val="20"/>
          <w:sz w:val="32"/>
          <w:szCs w:val="36"/>
        </w:rPr>
        <w:t>ПРОЕКТ</w:t>
      </w:r>
    </w:p>
    <w:p w14:paraId="7C7A6ACC" w14:textId="77777777" w:rsidR="00BA0FDF" w:rsidRPr="001D4629" w:rsidRDefault="00BA0FDF" w:rsidP="00BA0FDF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6"/>
        </w:rPr>
        <w:t>Совет депутатов</w:t>
      </w:r>
    </w:p>
    <w:p w14:paraId="7F601C8D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 xml:space="preserve">внутригородского муниципального образования – </w:t>
      </w:r>
    </w:p>
    <w:p w14:paraId="25344496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Cs w:val="28"/>
        </w:rPr>
      </w:pPr>
      <w:r w:rsidRPr="001D4629">
        <w:rPr>
          <w:b/>
          <w:iCs/>
          <w:caps/>
          <w:color w:val="000000" w:themeColor="text1"/>
          <w:szCs w:val="28"/>
        </w:rPr>
        <w:t xml:space="preserve">муниципального округа </w:t>
      </w:r>
    </w:p>
    <w:p w14:paraId="6137EF9A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iCs/>
          <w:caps/>
          <w:color w:val="000000" w:themeColor="text1"/>
          <w:sz w:val="32"/>
          <w:szCs w:val="32"/>
        </w:rPr>
      </w:pPr>
      <w:r w:rsidRPr="001D4629">
        <w:rPr>
          <w:b/>
          <w:iCs/>
          <w:caps/>
          <w:color w:val="000000" w:themeColor="text1"/>
          <w:sz w:val="32"/>
          <w:szCs w:val="32"/>
        </w:rPr>
        <w:t xml:space="preserve">Вороново </w:t>
      </w:r>
    </w:p>
    <w:p w14:paraId="39EFE13B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  <w:r w:rsidRPr="001D4629">
        <w:rPr>
          <w:b/>
          <w:caps/>
          <w:color w:val="000000" w:themeColor="text1"/>
          <w:szCs w:val="28"/>
        </w:rPr>
        <w:t>в городе МОскве</w:t>
      </w:r>
    </w:p>
    <w:p w14:paraId="42A058B2" w14:textId="77777777" w:rsidR="00BA0FDF" w:rsidRPr="001D4629" w:rsidRDefault="00BA0FDF" w:rsidP="00BA0FDF">
      <w:pPr>
        <w:tabs>
          <w:tab w:val="left" w:pos="7088"/>
        </w:tabs>
        <w:spacing w:before="60"/>
        <w:jc w:val="center"/>
        <w:rPr>
          <w:b/>
          <w:caps/>
          <w:color w:val="000000" w:themeColor="text1"/>
          <w:szCs w:val="28"/>
        </w:rPr>
      </w:pPr>
    </w:p>
    <w:p w14:paraId="1C776A5A" w14:textId="77777777" w:rsidR="00BA0FDF" w:rsidRPr="001D4629" w:rsidRDefault="00BA0FDF" w:rsidP="00BA0FDF">
      <w:pPr>
        <w:tabs>
          <w:tab w:val="left" w:pos="7088"/>
        </w:tabs>
        <w:jc w:val="center"/>
        <w:rPr>
          <w:b/>
          <w:caps/>
          <w:color w:val="000000" w:themeColor="text1"/>
          <w:spacing w:val="20"/>
          <w:sz w:val="32"/>
          <w:szCs w:val="36"/>
        </w:rPr>
      </w:pPr>
      <w:r w:rsidRPr="001D4629">
        <w:rPr>
          <w:b/>
          <w:caps/>
          <w:color w:val="000000" w:themeColor="text1"/>
          <w:spacing w:val="20"/>
          <w:sz w:val="32"/>
          <w:szCs w:val="32"/>
        </w:rPr>
        <w:t>решение</w:t>
      </w:r>
      <w:r w:rsidRPr="001D4629">
        <w:rPr>
          <w:b/>
          <w:caps/>
          <w:color w:val="000000" w:themeColor="text1"/>
          <w:spacing w:val="20"/>
          <w:sz w:val="32"/>
          <w:szCs w:val="36"/>
        </w:rPr>
        <w:t xml:space="preserve"> </w:t>
      </w:r>
    </w:p>
    <w:p w14:paraId="2C37AF53" w14:textId="77777777" w:rsidR="00BA0FDF" w:rsidRDefault="00BA0FDF" w:rsidP="00BA0FDF">
      <w:pPr>
        <w:ind w:right="-1"/>
        <w:jc w:val="both"/>
        <w:rPr>
          <w:b/>
          <w:sz w:val="28"/>
          <w:szCs w:val="28"/>
        </w:rPr>
      </w:pPr>
    </w:p>
    <w:p w14:paraId="6F4DD891" w14:textId="43E78148" w:rsidR="00BA0FDF" w:rsidRDefault="00BA0FDF" w:rsidP="00BA0FDF">
      <w:pPr>
        <w:ind w:right="-1"/>
        <w:jc w:val="both"/>
      </w:pPr>
      <w:r>
        <w:rPr>
          <w:b/>
          <w:sz w:val="28"/>
          <w:szCs w:val="28"/>
        </w:rPr>
        <w:t xml:space="preserve">18 марта 2026 года                                                                                 </w:t>
      </w:r>
      <w:r w:rsidRPr="00B2011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</w:t>
      </w:r>
    </w:p>
    <w:p w14:paraId="187A3594" w14:textId="77777777" w:rsidR="00BA0FDF" w:rsidRDefault="00BA0FDF" w:rsidP="00BA0FDF">
      <w:pPr>
        <w:autoSpaceDE w:val="0"/>
        <w:autoSpaceDN w:val="0"/>
        <w:jc w:val="right"/>
        <w:rPr>
          <w:b/>
          <w:sz w:val="28"/>
          <w:szCs w:val="28"/>
        </w:rPr>
      </w:pPr>
    </w:p>
    <w:p w14:paraId="23662ED5" w14:textId="77777777" w:rsidR="00BA0FDF" w:rsidRPr="00B62EA2" w:rsidRDefault="00BA0FDF" w:rsidP="00BA0FD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1F6078" w14:textId="77777777" w:rsidR="00BA0FDF" w:rsidRPr="00AE4882" w:rsidRDefault="00BA0FDF" w:rsidP="00BA0FDF">
      <w:pPr>
        <w:ind w:right="4959"/>
        <w:jc w:val="both"/>
        <w:rPr>
          <w:b/>
        </w:rPr>
      </w:pPr>
      <w:r w:rsidRPr="00AE4882">
        <w:rPr>
          <w:b/>
        </w:rPr>
        <w:t xml:space="preserve">О внесении изменений в решение </w:t>
      </w:r>
      <w:r w:rsidRPr="00AE4882">
        <w:rPr>
          <w:b/>
          <w:iCs/>
          <w:lang w:eastAsia="en-US"/>
        </w:rPr>
        <w:t xml:space="preserve">Совета депутатов </w:t>
      </w:r>
      <w:r w:rsidRPr="00AE4882">
        <w:rPr>
          <w:b/>
          <w:lang w:eastAsia="en-US"/>
        </w:rPr>
        <w:t xml:space="preserve">внутригородского муниципального образования – </w:t>
      </w:r>
      <w:r w:rsidRPr="00AE4882">
        <w:rPr>
          <w:b/>
          <w:iCs/>
          <w:lang w:eastAsia="en-US"/>
        </w:rPr>
        <w:t>муниципального округа Вороново</w:t>
      </w:r>
      <w:r w:rsidRPr="00AE4882">
        <w:rPr>
          <w:b/>
          <w:lang w:eastAsia="en-US"/>
        </w:rPr>
        <w:t xml:space="preserve"> в городе Москве</w:t>
      </w:r>
      <w:r w:rsidRPr="00AE4882">
        <w:rPr>
          <w:b/>
          <w:iCs/>
          <w:lang w:eastAsia="en-US"/>
        </w:rPr>
        <w:t xml:space="preserve"> от 30 октября 2024 года № 02/11</w:t>
      </w:r>
    </w:p>
    <w:p w14:paraId="28C4B330" w14:textId="77777777" w:rsidR="00BA0FDF" w:rsidRPr="00AE4882" w:rsidRDefault="00BA0FDF" w:rsidP="00BA0FD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AE4882">
        <w:rPr>
          <w:b/>
        </w:rPr>
        <w:t xml:space="preserve"> </w:t>
      </w:r>
    </w:p>
    <w:p w14:paraId="1D1AF8E1" w14:textId="4FE290B1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4882">
        <w:rPr>
          <w:rFonts w:eastAsiaTheme="minorHAnsi"/>
          <w:bCs/>
          <w:lang w:eastAsia="en-US"/>
        </w:rPr>
        <w:t xml:space="preserve">На основании частей 3, 4 и 5 статьи 29 Федерального закона </w:t>
      </w:r>
      <w:r w:rsidRPr="00AE4882">
        <w:rPr>
          <w:rFonts w:eastAsiaTheme="minorHAnsi"/>
          <w:bCs/>
          <w:iCs/>
          <w:lang w:eastAsia="en-US"/>
        </w:rPr>
        <w:t>от 20 марта 2025 года №</w:t>
      </w:r>
      <w:r w:rsidR="00AE4882">
        <w:rPr>
          <w:rFonts w:eastAsiaTheme="minorHAnsi"/>
          <w:bCs/>
          <w:iCs/>
          <w:lang w:eastAsia="en-US"/>
        </w:rPr>
        <w:t xml:space="preserve"> </w:t>
      </w:r>
      <w:r w:rsidRPr="00AE4882">
        <w:rPr>
          <w:rFonts w:eastAsiaTheme="minorHAnsi"/>
          <w:bCs/>
          <w:iCs/>
          <w:lang w:eastAsia="en-US"/>
        </w:rPr>
        <w:t xml:space="preserve">33-ФЗ «Об общих принципах организации местного самоуправления в единой системе публичной власти», </w:t>
      </w:r>
      <w:r w:rsidRPr="00AE4882">
        <w:rPr>
          <w:rFonts w:eastAsiaTheme="minorHAnsi"/>
          <w:bCs/>
          <w:lang w:eastAsia="en-US"/>
        </w:rPr>
        <w:t xml:space="preserve">подпункта «б» пункта 4, подпункта 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 </w:t>
      </w:r>
      <w:r w:rsidRPr="00AE4882">
        <w:rPr>
          <w:rFonts w:eastAsiaTheme="minorHAnsi"/>
          <w:lang w:eastAsia="en-US"/>
        </w:rPr>
        <w:t xml:space="preserve">Совет депутатов </w:t>
      </w:r>
      <w:r w:rsidRPr="00AE4882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AE4882">
        <w:rPr>
          <w:rFonts w:eastAsiaTheme="minorHAnsi"/>
          <w:lang w:eastAsia="en-US"/>
        </w:rPr>
        <w:t>муниципального округа Вороново</w:t>
      </w:r>
      <w:r w:rsidRPr="00AE4882">
        <w:rPr>
          <w:rFonts w:eastAsiaTheme="minorHAnsi"/>
          <w:bCs/>
          <w:lang w:eastAsia="en-US"/>
        </w:rPr>
        <w:t xml:space="preserve"> в городе Москве</w:t>
      </w:r>
      <w:r w:rsidRPr="00AE4882">
        <w:rPr>
          <w:rFonts w:eastAsiaTheme="minorHAnsi"/>
          <w:lang w:eastAsia="en-US"/>
        </w:rPr>
        <w:t xml:space="preserve"> решил: </w:t>
      </w:r>
    </w:p>
    <w:p w14:paraId="2ECA8B4F" w14:textId="77777777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</w:pPr>
      <w:r w:rsidRPr="00AE4882">
        <w:t>1. </w:t>
      </w:r>
      <w:r w:rsidRPr="00AE4882">
        <w:rPr>
          <w:bCs/>
        </w:rPr>
        <w:t xml:space="preserve">Внести в </w:t>
      </w:r>
      <w:r w:rsidRPr="00AE4882">
        <w:t xml:space="preserve">решение Совета депутатов </w:t>
      </w:r>
      <w:r w:rsidRPr="00AE4882">
        <w:rPr>
          <w:bCs/>
          <w:iCs/>
        </w:rPr>
        <w:t xml:space="preserve">внутригородского муниципального образования – </w:t>
      </w:r>
      <w:r w:rsidRPr="00AE4882">
        <w:t>муниципального округа Вороново</w:t>
      </w:r>
      <w:r w:rsidRPr="00AE4882">
        <w:rPr>
          <w:bCs/>
          <w:iCs/>
        </w:rPr>
        <w:t xml:space="preserve"> в городе Москве</w:t>
      </w:r>
      <w:r w:rsidRPr="00AE4882">
        <w:t xml:space="preserve"> от 30 октября 2024 года № 02/11 «</w:t>
      </w:r>
      <w:r w:rsidRPr="00AE4882">
        <w:rPr>
          <w:bCs/>
        </w:rPr>
        <w:t xml:space="preserve">О комиссиях </w:t>
      </w:r>
      <w:r w:rsidRPr="00AE4882">
        <w:t xml:space="preserve">Совета депутатов внутригородского муниципального образования – </w:t>
      </w:r>
      <w:r w:rsidRPr="00AE4882">
        <w:rPr>
          <w:iCs/>
        </w:rPr>
        <w:t>муниципального округа Вороново</w:t>
      </w:r>
      <w:r w:rsidRPr="00AE4882">
        <w:t xml:space="preserve"> в городе Москве»</w:t>
      </w:r>
      <w:r w:rsidRPr="00AE4882">
        <w:rPr>
          <w:bCs/>
        </w:rPr>
        <w:t xml:space="preserve"> </w:t>
      </w:r>
      <w:r w:rsidRPr="00AE4882">
        <w:rPr>
          <w:i/>
          <w:iCs/>
        </w:rPr>
        <w:t>(</w:t>
      </w:r>
      <w:r w:rsidRPr="00AE4882">
        <w:t>в редакции решения Совета депутатов внутригородского муниципального образования - муниципального округа Вороново в городе Москве от 19 февраля 2025 года № 02/04</w:t>
      </w:r>
      <w:r w:rsidRPr="00AE4882">
        <w:rPr>
          <w:i/>
          <w:iCs/>
        </w:rPr>
        <w:t xml:space="preserve">) </w:t>
      </w:r>
      <w:r w:rsidRPr="00AE4882">
        <w:t>следующие изменения:</w:t>
      </w:r>
    </w:p>
    <w:p w14:paraId="2B4F18B0" w14:textId="77777777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AE4882">
        <w:t>1) приложение 4 к решению изложить в новой редакции согласно приложению к настоящему решению.</w:t>
      </w:r>
    </w:p>
    <w:p w14:paraId="1472DA41" w14:textId="77777777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  <w:rPr>
          <w:i/>
          <w:iCs/>
          <w:color w:val="FF0000"/>
        </w:rPr>
      </w:pPr>
      <w:r w:rsidRPr="00AE4882">
        <w:t xml:space="preserve">2. Опубликовать настоящее решение в </w:t>
      </w:r>
      <w:r w:rsidRPr="00AE4882">
        <w:rPr>
          <w:iCs/>
        </w:rPr>
        <w:t xml:space="preserve">сетевом издании «Московский муниципальный вестник» </w:t>
      </w:r>
      <w:r w:rsidRPr="00AE4882">
        <w:rPr>
          <w:rStyle w:val="af7"/>
          <w:rFonts w:eastAsiaTheme="minorHAnsi"/>
          <w:i w:val="0"/>
          <w:iCs w:val="0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44AF6B74" w14:textId="23578382" w:rsidR="00BA0FDF" w:rsidRDefault="00BA0FDF" w:rsidP="00BA0FDF">
      <w:pPr>
        <w:jc w:val="both"/>
        <w:rPr>
          <w:b/>
          <w:bCs/>
          <w:sz w:val="28"/>
          <w:szCs w:val="28"/>
        </w:rPr>
      </w:pPr>
    </w:p>
    <w:p w14:paraId="6F5CD403" w14:textId="77777777" w:rsidR="00AE4882" w:rsidRPr="00461879" w:rsidRDefault="00AE4882" w:rsidP="00BA0FDF">
      <w:pPr>
        <w:jc w:val="both"/>
        <w:rPr>
          <w:b/>
          <w:bCs/>
          <w:sz w:val="28"/>
          <w:szCs w:val="28"/>
        </w:rPr>
      </w:pPr>
    </w:p>
    <w:p w14:paraId="18BA0CD2" w14:textId="77777777" w:rsidR="00BA0FDF" w:rsidRPr="00F626FB" w:rsidRDefault="00BA0FDF" w:rsidP="00BA0FD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48A994D" w14:textId="77777777" w:rsidR="00BA0FDF" w:rsidRPr="005E1553" w:rsidRDefault="00BA0FDF" w:rsidP="00BA0F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E1553">
        <w:rPr>
          <w:b/>
          <w:bCs/>
          <w:sz w:val="28"/>
          <w:szCs w:val="28"/>
        </w:rPr>
        <w:t>муниципального округа Вороново</w:t>
      </w:r>
    </w:p>
    <w:p w14:paraId="4427DD9D" w14:textId="0DF17DB7" w:rsidR="00BA0FDF" w:rsidRDefault="00BA0FDF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F626FB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 w:rsidRPr="005E1553">
        <w:rPr>
          <w:b/>
          <w:iCs/>
          <w:sz w:val="28"/>
          <w:szCs w:val="28"/>
        </w:rPr>
        <w:t xml:space="preserve">Е.П. </w:t>
      </w:r>
      <w:proofErr w:type="spellStart"/>
      <w:r w:rsidRPr="005E1553">
        <w:rPr>
          <w:b/>
          <w:iCs/>
          <w:sz w:val="28"/>
          <w:szCs w:val="28"/>
        </w:rPr>
        <w:t>Царевский</w:t>
      </w:r>
      <w:proofErr w:type="spellEnd"/>
    </w:p>
    <w:p w14:paraId="04708643" w14:textId="6BDB7554" w:rsidR="00AE4882" w:rsidRDefault="00AE4882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14:paraId="5D31122C" w14:textId="3E930929" w:rsidR="00AE4882" w:rsidRDefault="00AE4882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14:paraId="29D3484E" w14:textId="2989AD15" w:rsidR="00AE4882" w:rsidRDefault="00AE4882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14:paraId="21C1C2D1" w14:textId="77777777" w:rsidR="00AE4882" w:rsidRDefault="00AE4882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86DA42E" w14:textId="77777777" w:rsidR="00BA0FDF" w:rsidRPr="00341B3B" w:rsidRDefault="00BA0FDF" w:rsidP="00BA0FDF">
      <w:pPr>
        <w:ind w:left="4253" w:right="-141"/>
        <w:contextualSpacing/>
        <w:jc w:val="right"/>
      </w:pPr>
      <w:r w:rsidRPr="00341B3B">
        <w:lastRenderedPageBreak/>
        <w:t xml:space="preserve">Приложение </w:t>
      </w:r>
    </w:p>
    <w:p w14:paraId="314051E0" w14:textId="77777777" w:rsidR="00BA0FDF" w:rsidRPr="00341B3B" w:rsidRDefault="00BA0FDF" w:rsidP="00BA0FDF">
      <w:pPr>
        <w:ind w:left="4111" w:right="-141"/>
        <w:contextualSpacing/>
        <w:jc w:val="right"/>
      </w:pPr>
      <w:r w:rsidRPr="00341B3B">
        <w:t xml:space="preserve">к решению Совета депутатов </w:t>
      </w:r>
      <w:r>
        <w:t>внутригородского муниципального образования – муниципального округа Вороново в городе Москве</w:t>
      </w:r>
    </w:p>
    <w:p w14:paraId="0B91DE10" w14:textId="77777777" w:rsidR="00BA0FDF" w:rsidRPr="00097978" w:rsidRDefault="00BA0FDF" w:rsidP="00BA0FDF">
      <w:pPr>
        <w:ind w:left="4253" w:right="-141"/>
        <w:contextualSpacing/>
        <w:jc w:val="right"/>
        <w:rPr>
          <w:color w:val="FF0000"/>
        </w:rPr>
      </w:pPr>
      <w:r w:rsidRPr="00341B3B">
        <w:t xml:space="preserve">от </w:t>
      </w:r>
      <w:r>
        <w:t>18 марта 2026 года</w:t>
      </w:r>
      <w:r w:rsidRPr="00341B3B">
        <w:t xml:space="preserve"> № </w:t>
      </w:r>
      <w:r>
        <w:rPr>
          <w:color w:val="000000" w:themeColor="text1"/>
        </w:rPr>
        <w:t>_____</w:t>
      </w:r>
    </w:p>
    <w:p w14:paraId="7600BD90" w14:textId="77777777" w:rsidR="00BA0FDF" w:rsidRDefault="00BA0FDF" w:rsidP="00BA0FDF">
      <w:pPr>
        <w:tabs>
          <w:tab w:val="left" w:pos="9638"/>
        </w:tabs>
        <w:jc w:val="center"/>
        <w:rPr>
          <w:b/>
          <w:sz w:val="28"/>
          <w:szCs w:val="28"/>
        </w:rPr>
      </w:pPr>
    </w:p>
    <w:p w14:paraId="15752E88" w14:textId="77777777" w:rsidR="00BA0FDF" w:rsidRPr="001A30F9" w:rsidRDefault="00BA0FDF" w:rsidP="00BA0FDF">
      <w:pPr>
        <w:tabs>
          <w:tab w:val="left" w:pos="9638"/>
        </w:tabs>
        <w:jc w:val="center"/>
        <w:rPr>
          <w:b/>
          <w:sz w:val="28"/>
          <w:szCs w:val="28"/>
        </w:rPr>
      </w:pPr>
      <w:r w:rsidRPr="001A30F9">
        <w:rPr>
          <w:b/>
          <w:sz w:val="28"/>
          <w:szCs w:val="28"/>
        </w:rPr>
        <w:t>Положение</w:t>
      </w:r>
    </w:p>
    <w:p w14:paraId="4B86DC91" w14:textId="77777777" w:rsidR="00BA0FDF" w:rsidRPr="001A30F9" w:rsidRDefault="00BA0FDF" w:rsidP="00BA0F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1A30F9">
        <w:rPr>
          <w:b/>
          <w:sz w:val="28"/>
          <w:szCs w:val="28"/>
        </w:rPr>
        <w:t xml:space="preserve">о </w:t>
      </w:r>
      <w:r w:rsidRPr="001A30F9">
        <w:rPr>
          <w:b/>
          <w:bCs/>
          <w:sz w:val="28"/>
          <w:szCs w:val="28"/>
        </w:rPr>
        <w:t xml:space="preserve">комиссии Совета депутатов </w:t>
      </w:r>
      <w:r w:rsidRPr="0084349B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5E1553">
        <w:rPr>
          <w:b/>
          <w:bCs/>
          <w:iCs/>
          <w:sz w:val="28"/>
          <w:szCs w:val="28"/>
        </w:rPr>
        <w:t>муниципального округа Вороново</w:t>
      </w:r>
      <w:r w:rsidRPr="0084349B">
        <w:rPr>
          <w:b/>
          <w:bCs/>
          <w:sz w:val="28"/>
          <w:szCs w:val="28"/>
        </w:rPr>
        <w:t xml:space="preserve"> в городе Москве</w:t>
      </w:r>
      <w:r w:rsidRPr="00FE3560">
        <w:rPr>
          <w:sz w:val="28"/>
          <w:szCs w:val="28"/>
        </w:rPr>
        <w:t xml:space="preserve"> </w:t>
      </w:r>
      <w:r w:rsidRPr="001A30F9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A30F9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</w:t>
      </w:r>
      <w:r>
        <w:rPr>
          <w:b/>
          <w:sz w:val="28"/>
          <w:szCs w:val="28"/>
        </w:rPr>
        <w:t> </w:t>
      </w:r>
      <w:r w:rsidRPr="001A30F9">
        <w:rPr>
          <w:b/>
          <w:sz w:val="28"/>
          <w:szCs w:val="28"/>
        </w:rPr>
        <w:t>противодействии коррупции</w:t>
      </w:r>
    </w:p>
    <w:p w14:paraId="0FC87341" w14:textId="77777777" w:rsidR="00BA0FDF" w:rsidRPr="001A30F9" w:rsidRDefault="00BA0FDF" w:rsidP="00BA0FDF">
      <w:pPr>
        <w:ind w:firstLine="709"/>
        <w:jc w:val="both"/>
        <w:rPr>
          <w:bCs/>
          <w:sz w:val="28"/>
          <w:szCs w:val="28"/>
        </w:rPr>
      </w:pPr>
    </w:p>
    <w:p w14:paraId="17FA508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1. Комиссия </w:t>
      </w:r>
      <w:r w:rsidRPr="00131F45">
        <w:rPr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31F45">
        <w:rPr>
          <w:bCs/>
          <w:iCs/>
          <w:sz w:val="28"/>
          <w:szCs w:val="28"/>
        </w:rPr>
        <w:t>муниципального округа Вороново</w:t>
      </w:r>
      <w:r w:rsidRPr="00131F45">
        <w:rPr>
          <w:bCs/>
          <w:sz w:val="28"/>
          <w:szCs w:val="28"/>
        </w:rPr>
        <w:t xml:space="preserve"> в городе Москве по соблюдению лицами, замещающими муниципальные должности, </w:t>
      </w:r>
      <w:r w:rsidRPr="00131F45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131F45">
        <w:rPr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31F45">
        <w:rPr>
          <w:bCs/>
          <w:iCs/>
          <w:sz w:val="28"/>
          <w:szCs w:val="28"/>
        </w:rPr>
        <w:t>муниципального округа Вороново</w:t>
      </w:r>
      <w:r w:rsidRPr="00131F45">
        <w:rPr>
          <w:bCs/>
          <w:sz w:val="28"/>
          <w:szCs w:val="28"/>
        </w:rPr>
        <w:t xml:space="preserve"> в городе Москве </w:t>
      </w:r>
      <w:r w:rsidRPr="00131F45">
        <w:rPr>
          <w:sz w:val="28"/>
          <w:szCs w:val="28"/>
        </w:rPr>
        <w:t>(далее – Совет депутатов) и образуется на срок полномочий Совета депутатов соответствующего созыва.</w:t>
      </w:r>
    </w:p>
    <w:p w14:paraId="78EFB1D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Комиссия создается из числа депутатов Совета депутатов.</w:t>
      </w:r>
    </w:p>
    <w:p w14:paraId="1E876A4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внутригородского муниципального образования – </w:t>
      </w:r>
      <w:r w:rsidRPr="00131F45">
        <w:rPr>
          <w:iCs/>
          <w:sz w:val="28"/>
          <w:szCs w:val="28"/>
        </w:rPr>
        <w:t>муниципального округа Вороново</w:t>
      </w:r>
      <w:r w:rsidRPr="00131F45">
        <w:rPr>
          <w:sz w:val="28"/>
          <w:szCs w:val="28"/>
        </w:rPr>
        <w:t xml:space="preserve"> в городе Москве, решениями Совета депутатов, Регламентом Совета депутатов, а также настоящим Положением.</w:t>
      </w:r>
    </w:p>
    <w:p w14:paraId="4C056E3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3. К ведению комиссии относится:</w:t>
      </w:r>
    </w:p>
    <w:p w14:paraId="07627CA4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1) рассмотрение и оценка фактических обстоятельств несоблюдения лицами, замещающими муниципальные должности </w:t>
      </w:r>
      <w:r w:rsidRPr="00131F45">
        <w:rPr>
          <w:bCs/>
          <w:sz w:val="28"/>
          <w:szCs w:val="28"/>
        </w:rPr>
        <w:t xml:space="preserve">во внутригородском муниципальном образовании – </w:t>
      </w:r>
      <w:r w:rsidRPr="00131F45">
        <w:rPr>
          <w:bCs/>
          <w:iCs/>
          <w:sz w:val="28"/>
          <w:szCs w:val="28"/>
        </w:rPr>
        <w:t>муниципальном округе Вороново</w:t>
      </w:r>
      <w:r w:rsidRPr="00131F45">
        <w:rPr>
          <w:bCs/>
          <w:sz w:val="28"/>
          <w:szCs w:val="28"/>
        </w:rPr>
        <w:t xml:space="preserve"> в городе Москве (далее – лица, замещающие муниципальные должности)</w:t>
      </w:r>
      <w:r w:rsidRPr="00131F45">
        <w:rPr>
          <w:sz w:val="28"/>
          <w:szCs w:val="28"/>
        </w:rPr>
        <w:t>, ограничений, запретов, неисполнения ими обязанностей, которые установлены Федеральным законом от 25 декабря 2008 года № 273-ФЗ «О противодействии коррупции»,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</w:t>
      </w:r>
      <w:r w:rsidRPr="00131F45">
        <w:rPr>
          <w:i/>
          <w:sz w:val="28"/>
          <w:szCs w:val="28"/>
        </w:rPr>
        <w:t xml:space="preserve">, </w:t>
      </w:r>
      <w:r w:rsidRPr="00131F45">
        <w:rPr>
          <w:iCs/>
          <w:sz w:val="28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131F45">
        <w:rPr>
          <w:i/>
          <w:sz w:val="28"/>
          <w:szCs w:val="28"/>
        </w:rPr>
        <w:t xml:space="preserve"> </w:t>
      </w:r>
      <w:r w:rsidRPr="00131F45">
        <w:rPr>
          <w:sz w:val="28"/>
          <w:szCs w:val="28"/>
        </w:rPr>
        <w:t>(далее – законодательство о противодействии коррупции);</w:t>
      </w:r>
    </w:p>
    <w:p w14:paraId="685463B0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lastRenderedPageBreak/>
        <w:t>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14:paraId="0881350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3) рассмотрение заявления Мэра Москвы о досрочном прекращении полномочий </w:t>
      </w:r>
      <w:r w:rsidRPr="00131F45">
        <w:rPr>
          <w:iCs/>
          <w:sz w:val="28"/>
          <w:szCs w:val="28"/>
        </w:rPr>
        <w:t>лица, замещающего муниципальную должность</w:t>
      </w:r>
      <w:r w:rsidRPr="00131F45">
        <w:rPr>
          <w:sz w:val="28"/>
          <w:szCs w:val="28"/>
        </w:rPr>
        <w:t>, поступившего в Совет депутатов на основании части 4</w:t>
      </w:r>
      <w:r w:rsidRPr="00131F45">
        <w:rPr>
          <w:sz w:val="28"/>
          <w:szCs w:val="28"/>
          <w:vertAlign w:val="superscript"/>
        </w:rPr>
        <w:t>5</w:t>
      </w:r>
      <w:r w:rsidRPr="00131F45">
        <w:rPr>
          <w:sz w:val="28"/>
          <w:szCs w:val="28"/>
        </w:rPr>
        <w:t xml:space="preserve"> статьи 12</w:t>
      </w:r>
      <w:r w:rsidRPr="00131F45">
        <w:rPr>
          <w:sz w:val="28"/>
          <w:szCs w:val="28"/>
          <w:vertAlign w:val="superscript"/>
        </w:rPr>
        <w:t>1</w:t>
      </w:r>
      <w:r w:rsidRPr="00131F45">
        <w:rPr>
          <w:sz w:val="28"/>
          <w:szCs w:val="28"/>
        </w:rPr>
        <w:t xml:space="preserve"> Федерального закона «О противодействии коррупции» и части 3 статьи 29 Федерального закона </w:t>
      </w:r>
      <w:r w:rsidRPr="00131F45">
        <w:rPr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 xml:space="preserve"> (далее – заявление о досрочном прекращении полномочий</w:t>
      </w:r>
      <w:r w:rsidRPr="00131F45">
        <w:rPr>
          <w:iCs/>
          <w:sz w:val="28"/>
          <w:szCs w:val="28"/>
        </w:rPr>
        <w:t>)</w:t>
      </w:r>
      <w:r w:rsidRPr="00131F45">
        <w:rPr>
          <w:sz w:val="28"/>
          <w:szCs w:val="28"/>
        </w:rPr>
        <w:t>;</w:t>
      </w:r>
    </w:p>
    <w:p w14:paraId="5FDCEC97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4) рассмотрение поступившего в Совет депутатов в соответствии с </w:t>
      </w:r>
      <w:r w:rsidRPr="00131F45">
        <w:rPr>
          <w:bCs/>
          <w:iCs/>
          <w:sz w:val="28"/>
          <w:szCs w:val="28"/>
        </w:rPr>
        <w:t>частью 3 статьи 29 Федерального закона «Об 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 xml:space="preserve"> заявления Мэра Москвы о применении в отношении </w:t>
      </w:r>
      <w:r w:rsidRPr="00131F45">
        <w:rPr>
          <w:iCs/>
          <w:sz w:val="28"/>
          <w:szCs w:val="28"/>
        </w:rPr>
        <w:t>лица, замещающего муниципальную должность</w:t>
      </w:r>
      <w:r w:rsidRPr="00131F45">
        <w:rPr>
          <w:sz w:val="28"/>
          <w:szCs w:val="28"/>
        </w:rPr>
        <w:t>, меры ответственности, установленной частью 4 указанной статьи (далее – заявление о применении меры ответственности</w:t>
      </w:r>
      <w:r w:rsidRPr="00131F45">
        <w:rPr>
          <w:iCs/>
          <w:sz w:val="28"/>
          <w:szCs w:val="28"/>
        </w:rPr>
        <w:t>)</w:t>
      </w:r>
      <w:r w:rsidRPr="00131F45">
        <w:rPr>
          <w:sz w:val="28"/>
          <w:szCs w:val="28"/>
        </w:rPr>
        <w:t>;</w:t>
      </w:r>
    </w:p>
    <w:p w14:paraId="396D57E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5) 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32D1830C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4. Заседания комиссии проводятся по мере необходимости.</w:t>
      </w:r>
    </w:p>
    <w:p w14:paraId="2A9D263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5. Основанием для проведения заседания комиссии является:</w:t>
      </w:r>
    </w:p>
    <w:p w14:paraId="69CF26E6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1) информация, представленная в письменном виде:</w:t>
      </w:r>
    </w:p>
    <w:p w14:paraId="4B14447C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3941758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б) </w:t>
      </w:r>
      <w:r w:rsidRPr="002057FA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14:paraId="4350840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02E6D4F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г) Общественной палатой Российской Федерации;</w:t>
      </w:r>
    </w:p>
    <w:p w14:paraId="6C8402C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д) Общественной палатой города Москвы;</w:t>
      </w:r>
    </w:p>
    <w:p w14:paraId="1F6C9034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е) общероссийскими средствами массовой информации и средствами массовой информации города Москвы;</w:t>
      </w:r>
    </w:p>
    <w:p w14:paraId="22E4CC9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2) поступление в комиссию:</w:t>
      </w:r>
    </w:p>
    <w:p w14:paraId="3E88C0ED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lastRenderedPageBreak/>
        <w:t>а) заявления о досрочном прекращении полномочий</w:t>
      </w:r>
      <w:r w:rsidRPr="002057FA">
        <w:rPr>
          <w:iCs/>
          <w:sz w:val="28"/>
          <w:szCs w:val="28"/>
        </w:rPr>
        <w:t>;</w:t>
      </w:r>
    </w:p>
    <w:p w14:paraId="1F5E0D4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б) 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14:paraId="76312E91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в) заявления о применении меры ответственности;</w:t>
      </w:r>
    </w:p>
    <w:p w14:paraId="57D46A9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г)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0B09C45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10BE6B98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7. Уведомление, указанное в подпункте «г» подпункта 2 пункта 5 настоящего Положения, подается лицом, замещающим муниципальную должность в комиссию в сроки, установленные частью 6 статьи 13 Федерального закона «О 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</w:t>
      </w:r>
      <w:r w:rsidRPr="00131F45">
        <w:rPr>
          <w:sz w:val="28"/>
          <w:szCs w:val="28"/>
        </w:rPr>
        <w:t>.</w:t>
      </w:r>
    </w:p>
    <w:p w14:paraId="743250D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В случае если в результате действия не зависящих от лица, замещающего муниципальную должность, обстоятельств уведомление, указанное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«г» подпункта 2 пункта </w:t>
      </w:r>
      <w:r w:rsidRPr="001A30F9">
        <w:rPr>
          <w:sz w:val="28"/>
          <w:szCs w:val="28"/>
        </w:rPr>
        <w:t>5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954A299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В случае если уведомление, указанное в подпункте «г» подпункта 2 пункта 5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14:paraId="4EEE9488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lastRenderedPageBreak/>
        <w:t xml:space="preserve">8. 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внутригородского муниципального образования – </w:t>
      </w:r>
      <w:r w:rsidRPr="00131F45">
        <w:rPr>
          <w:iCs/>
          <w:sz w:val="28"/>
          <w:szCs w:val="28"/>
        </w:rPr>
        <w:t>муниципального округа Вороново</w:t>
      </w:r>
      <w:r w:rsidRPr="00131F45">
        <w:rPr>
          <w:sz w:val="28"/>
          <w:szCs w:val="28"/>
        </w:rPr>
        <w:t xml:space="preserve"> в городе Москве (далее – аппарат Совета депутатов), указанным в абзаце втором пункта 31 настоящего Положения, в журнале регистрации документов комиссии по форме согласно приложению 2 к настоящему Положению (далее – журнал), за исключением документов, для которых муниципальными правовыми актами предусмотрен иной порядок регистрации.</w:t>
      </w:r>
    </w:p>
    <w:p w14:paraId="31C51427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iCs/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14:paraId="70A2E179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 xml:space="preserve">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</w:t>
      </w:r>
      <w:r>
        <w:rPr>
          <w:sz w:val="28"/>
          <w:szCs w:val="28"/>
        </w:rPr>
        <w:t>10</w:t>
      </w:r>
      <w:r w:rsidRPr="001A30F9">
        <w:rPr>
          <w:sz w:val="28"/>
          <w:szCs w:val="28"/>
        </w:rPr>
        <w:t xml:space="preserve"> рабочих дней со дня их поступления, за исключением случаев, предусмотренных абзацем вторым настоящего пункта или пунктом 1</w:t>
      </w:r>
      <w:r>
        <w:rPr>
          <w:sz w:val="28"/>
          <w:szCs w:val="28"/>
        </w:rPr>
        <w:t>6</w:t>
      </w:r>
      <w:r w:rsidRPr="001A30F9">
        <w:rPr>
          <w:sz w:val="28"/>
          <w:szCs w:val="28"/>
        </w:rPr>
        <w:t xml:space="preserve"> настоящего Положения. </w:t>
      </w:r>
    </w:p>
    <w:p w14:paraId="33B0DFD6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</w:p>
    <w:p w14:paraId="2387D86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A30F9">
        <w:rPr>
          <w:sz w:val="28"/>
          <w:szCs w:val="28"/>
        </w:rPr>
        <w:t>. Заседание проводит председатель комиссии или по письменному поручению председателя комиссии один из ее членов.</w:t>
      </w:r>
    </w:p>
    <w:p w14:paraId="2D85C21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A30F9">
        <w:rPr>
          <w:sz w:val="28"/>
          <w:szCs w:val="28"/>
        </w:rPr>
        <w:t>. Председатель комиссии:</w:t>
      </w:r>
    </w:p>
    <w:p w14:paraId="7F737139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организует работу комиссии, в том числе формирует проекты повесток заседаний комиссии и списки лиц, приглашенных для участия в ее заседаниях;</w:t>
      </w:r>
    </w:p>
    <w:p w14:paraId="0ACB907F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2) обеспечивает информирование членов комиссии, других депутатов Совета депутатов, главу внутригородского муниципального образования - </w:t>
      </w:r>
      <w:r w:rsidRPr="00131F45">
        <w:rPr>
          <w:iCs/>
          <w:sz w:val="28"/>
          <w:szCs w:val="28"/>
        </w:rPr>
        <w:t>муниципального округа</w:t>
      </w:r>
      <w:r w:rsidRPr="00131F45">
        <w:rPr>
          <w:sz w:val="28"/>
          <w:szCs w:val="28"/>
        </w:rPr>
        <w:t xml:space="preserve"> Воронов в городе Москве </w:t>
      </w:r>
      <w:r w:rsidRPr="00131F45">
        <w:rPr>
          <w:bCs/>
          <w:iCs/>
          <w:sz w:val="28"/>
          <w:szCs w:val="28"/>
        </w:rPr>
        <w:t xml:space="preserve">(далее – глава </w:t>
      </w:r>
      <w:r w:rsidRPr="00131F45">
        <w:rPr>
          <w:bCs/>
          <w:sz w:val="28"/>
          <w:szCs w:val="28"/>
        </w:rPr>
        <w:t xml:space="preserve">муниципального округа) </w:t>
      </w:r>
      <w:r w:rsidRPr="00131F45">
        <w:rPr>
          <w:sz w:val="28"/>
          <w:szCs w:val="28"/>
        </w:rPr>
        <w:t>и приглашенных лиц о дате и времени проведения заседания комиссии и о повестке дня;</w:t>
      </w:r>
    </w:p>
    <w:p w14:paraId="3E73041F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3) подписывает документы комиссии;</w:t>
      </w:r>
    </w:p>
    <w:p w14:paraId="5D71E4A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4) дает поручения членам комиссии в пределах своих полномочий;</w:t>
      </w:r>
    </w:p>
    <w:p w14:paraId="755D371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5) контролирует исполнение решений и поручений комиссии;</w:t>
      </w:r>
    </w:p>
    <w:p w14:paraId="1416C96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6) организует ведение документации комиссии в соответствии с установленным порядком делопроизводства в Совете депутатов.</w:t>
      </w:r>
    </w:p>
    <w:p w14:paraId="4938D3F9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12. Члены комиссии имеют право:</w:t>
      </w:r>
    </w:p>
    <w:p w14:paraId="2428DEB6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1) решающего голоса по всем вопросам, рассматриваемым комиссией; </w:t>
      </w:r>
    </w:p>
    <w:p w14:paraId="4EF4AB22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2) участвовать в обсуждении рассматриваемых на заседаниях комиссии вопросов и принятии решений;</w:t>
      </w:r>
    </w:p>
    <w:p w14:paraId="1B5607F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lastRenderedPageBreak/>
        <w:t>3) участвовать в осуществлении контроля за выполнением принятых комиссией решений.</w:t>
      </w:r>
    </w:p>
    <w:p w14:paraId="4E7CC661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sz w:val="28"/>
          <w:szCs w:val="28"/>
        </w:rPr>
        <w:t>13</w:t>
      </w:r>
      <w:r w:rsidRPr="00131F45">
        <w:rPr>
          <w:rFonts w:eastAsia="Calibri"/>
          <w:sz w:val="28"/>
          <w:szCs w:val="28"/>
        </w:rPr>
        <w:t>. Члены комиссии обязаны:</w:t>
      </w:r>
    </w:p>
    <w:p w14:paraId="23D358CC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1) принимать личное участие в заседаниях комиссии и регистрироваться на каждом заседании; </w:t>
      </w:r>
    </w:p>
    <w:p w14:paraId="7E02509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2) не пропускать заседания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</w:p>
    <w:p w14:paraId="39DB9451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3) 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(поручения)).</w:t>
      </w:r>
    </w:p>
    <w:p w14:paraId="37D5B5E0" w14:textId="01FBE244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14.</w:t>
      </w:r>
      <w:r w:rsidR="00EC0BFA">
        <w:rPr>
          <w:sz w:val="28"/>
          <w:szCs w:val="28"/>
        </w:rPr>
        <w:t xml:space="preserve"> </w:t>
      </w:r>
      <w:r w:rsidRPr="00131F45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1CAF3309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О невозможности присутствия </w:t>
      </w:r>
      <w:r>
        <w:rPr>
          <w:sz w:val="28"/>
          <w:szCs w:val="28"/>
        </w:rPr>
        <w:t>на заседании комиссии</w:t>
      </w:r>
      <w:r w:rsidRPr="001A30F9">
        <w:rPr>
          <w:sz w:val="28"/>
          <w:szCs w:val="28"/>
        </w:rPr>
        <w:t xml:space="preserve"> член комиссии заблаговременно информирует в письменной форме председателя комиссии.</w:t>
      </w:r>
    </w:p>
    <w:p w14:paraId="08459FE3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A30F9">
        <w:rPr>
          <w:sz w:val="28"/>
          <w:szCs w:val="28"/>
        </w:rPr>
        <w:t xml:space="preserve">. В случае если на заседании комиссии рассматривается вопрос в отношении члена комиссии, </w:t>
      </w:r>
      <w:r>
        <w:rPr>
          <w:sz w:val="28"/>
          <w:szCs w:val="28"/>
        </w:rPr>
        <w:t>соответствующий</w:t>
      </w:r>
      <w:r w:rsidRPr="001A30F9">
        <w:rPr>
          <w:sz w:val="28"/>
          <w:szCs w:val="28"/>
        </w:rPr>
        <w:t xml:space="preserve"> член комиссии не имеет права голоса при принятии комиссией решений, предусмотренных пунктами 1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 – </w:t>
      </w:r>
      <w:r>
        <w:rPr>
          <w:sz w:val="28"/>
          <w:szCs w:val="28"/>
        </w:rPr>
        <w:t>23</w:t>
      </w:r>
      <w:r w:rsidRPr="001A30F9">
        <w:rPr>
          <w:sz w:val="28"/>
          <w:szCs w:val="28"/>
        </w:rPr>
        <w:t xml:space="preserve"> настоящего Положения.</w:t>
      </w:r>
    </w:p>
    <w:p w14:paraId="7213831B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16.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позднее чем за два рабочих дня до дня заседания комиссии. В данном случае рассмотрение вопроса откладывается, но не более чем на 10 календарных дней со дня поступления информации о наличии у лица, замещающего муниципальную должность, уважительной причины, </w:t>
      </w:r>
      <w:proofErr w:type="gramStart"/>
      <w:r w:rsidRPr="00131F45">
        <w:rPr>
          <w:sz w:val="28"/>
          <w:szCs w:val="28"/>
        </w:rPr>
        <w:t>а в случае если</w:t>
      </w:r>
      <w:proofErr w:type="gramEnd"/>
      <w:r w:rsidRPr="00131F45">
        <w:rPr>
          <w:sz w:val="28"/>
          <w:szCs w:val="28"/>
        </w:rPr>
        <w:t xml:space="preserve">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</w:t>
      </w:r>
    </w:p>
    <w:p w14:paraId="71999320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A30F9">
        <w:rPr>
          <w:sz w:val="28"/>
          <w:szCs w:val="28"/>
        </w:rPr>
        <w:t>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2BAE174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A30F9">
        <w:rPr>
          <w:sz w:val="28"/>
          <w:szCs w:val="28"/>
        </w:rPr>
        <w:t>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50BEF05B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 xml:space="preserve">. Комиссия в срок, не превышающий три календарных дня после дня </w:t>
      </w:r>
      <w:r w:rsidRPr="001A30F9">
        <w:rPr>
          <w:sz w:val="28"/>
          <w:szCs w:val="28"/>
        </w:rPr>
        <w:lastRenderedPageBreak/>
        <w:t>проведения заседания, подготавливает и вносит в Совет депутатов по итогам рассмотрения:</w:t>
      </w:r>
    </w:p>
    <w:p w14:paraId="4817A16F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14:paraId="4D98F90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Порядком </w:t>
      </w:r>
      <w:r w:rsidRPr="00131F45">
        <w:rPr>
          <w:bCs/>
          <w:sz w:val="28"/>
          <w:szCs w:val="28"/>
        </w:rPr>
        <w:t>принятия решения о применении к депутату Совета депутатов</w:t>
      </w:r>
      <w:r w:rsidRPr="00131F45">
        <w:rPr>
          <w:sz w:val="28"/>
          <w:szCs w:val="28"/>
        </w:rPr>
        <w:t xml:space="preserve">, главе внутригородского муниципального образования - </w:t>
      </w:r>
      <w:r w:rsidRPr="00131F45">
        <w:rPr>
          <w:iCs/>
          <w:sz w:val="28"/>
          <w:szCs w:val="28"/>
        </w:rPr>
        <w:t>муниципального округа</w:t>
      </w:r>
      <w:r w:rsidRPr="00131F45">
        <w:rPr>
          <w:sz w:val="28"/>
          <w:szCs w:val="28"/>
        </w:rPr>
        <w:t xml:space="preserve"> </w:t>
      </w:r>
      <w:r w:rsidRPr="00131F45">
        <w:rPr>
          <w:bCs/>
          <w:sz w:val="28"/>
          <w:szCs w:val="28"/>
        </w:rPr>
        <w:t>мер ответственности, установленных частью 4 статьи 29 Федерального закона «Об 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>, утвержденного решением Совета депутатов.</w:t>
      </w:r>
    </w:p>
    <w:p w14:paraId="0095D23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1A30F9">
        <w:rPr>
          <w:sz w:val="28"/>
          <w:szCs w:val="28"/>
        </w:rPr>
        <w:t xml:space="preserve">. По итогам рассмотрения информации, указанной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1 </w:t>
      </w:r>
      <w:r>
        <w:rPr>
          <w:sz w:val="28"/>
          <w:szCs w:val="28"/>
        </w:rPr>
        <w:t xml:space="preserve">пункта 5 </w:t>
      </w:r>
      <w:r w:rsidRPr="001A30F9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0EAD5D13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коррупции;</w:t>
      </w:r>
    </w:p>
    <w:p w14:paraId="2BD8490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</w:p>
    <w:p w14:paraId="2375FCC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A30F9">
        <w:rPr>
          <w:sz w:val="28"/>
          <w:szCs w:val="28"/>
        </w:rPr>
        <w:t>. По итогам рассмотрения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14:paraId="006E2F3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</w:p>
    <w:p w14:paraId="1E167B42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14:paraId="5F83512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14:paraId="4BCC4AE2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1A30F9">
        <w:rPr>
          <w:sz w:val="28"/>
          <w:szCs w:val="28"/>
        </w:rPr>
        <w:t xml:space="preserve">. По итогам рассмотрения уведомления, указанного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«г» подпункта 2 пункта </w:t>
      </w:r>
      <w:r w:rsidRPr="001A30F9">
        <w:rPr>
          <w:sz w:val="28"/>
          <w:szCs w:val="28"/>
        </w:rPr>
        <w:t>5 настоящего Положения, комиссия принимает одно из следующих решений:</w:t>
      </w:r>
    </w:p>
    <w:p w14:paraId="7761AF84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</w:t>
      </w:r>
      <w:r w:rsidRPr="001A30F9">
        <w:rPr>
          <w:sz w:val="28"/>
          <w:szCs w:val="28"/>
        </w:rPr>
        <w:lastRenderedPageBreak/>
        <w:t xml:space="preserve">интересов и исполнения обязанностей, установленных федеральными законами </w:t>
      </w:r>
      <w:r w:rsidRPr="00CE08A9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A30F9">
        <w:rPr>
          <w:bCs/>
          <w:sz w:val="28"/>
          <w:szCs w:val="28"/>
        </w:rPr>
        <w:t>, «О</w:t>
      </w:r>
      <w:r>
        <w:rPr>
          <w:bCs/>
          <w:sz w:val="28"/>
          <w:szCs w:val="28"/>
        </w:rPr>
        <w:t> </w:t>
      </w:r>
      <w:r w:rsidRPr="001A30F9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1A30F9">
        <w:rPr>
          <w:sz w:val="28"/>
          <w:szCs w:val="28"/>
        </w:rPr>
        <w:t>;</w:t>
      </w:r>
    </w:p>
    <w:p w14:paraId="79975EF9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CE08A9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A30F9">
        <w:rPr>
          <w:bCs/>
          <w:sz w:val="28"/>
          <w:szCs w:val="28"/>
        </w:rPr>
        <w:t>, «О</w:t>
      </w:r>
      <w:r>
        <w:rPr>
          <w:bCs/>
          <w:sz w:val="28"/>
          <w:szCs w:val="28"/>
        </w:rPr>
        <w:t xml:space="preserve"> </w:t>
      </w:r>
      <w:r w:rsidRPr="001A30F9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1A30F9">
        <w:rPr>
          <w:sz w:val="28"/>
          <w:szCs w:val="28"/>
        </w:rPr>
        <w:t>.</w:t>
      </w:r>
    </w:p>
    <w:p w14:paraId="3F2378C2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1A30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 xml:space="preserve">По итогам рассмотрения сообщения и уведомления, указанных соответственно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 xml:space="preserve">«б» и «г» подпункта 2 пункта </w:t>
      </w:r>
      <w:r w:rsidRPr="001A30F9">
        <w:rPr>
          <w:sz w:val="28"/>
          <w:szCs w:val="28"/>
        </w:rPr>
        <w:t xml:space="preserve">54 настоящего Положения, при наличии к тому оснований комиссия может принять иное решение, чем это предусмотрено пунктами </w:t>
      </w:r>
      <w:r>
        <w:rPr>
          <w:sz w:val="28"/>
          <w:szCs w:val="28"/>
        </w:rPr>
        <w:t>2</w:t>
      </w:r>
      <w:r w:rsidRPr="001A30F9">
        <w:rPr>
          <w:sz w:val="28"/>
          <w:szCs w:val="28"/>
        </w:rPr>
        <w:t xml:space="preserve">1 и </w:t>
      </w:r>
      <w:r>
        <w:rPr>
          <w:sz w:val="28"/>
          <w:szCs w:val="28"/>
        </w:rPr>
        <w:t>22</w:t>
      </w:r>
      <w:r w:rsidRPr="001A30F9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EDC7F8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A30F9">
        <w:rPr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7C14F15F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При равенстве количества голосов, поданных за и против</w:t>
      </w:r>
      <w:r>
        <w:rPr>
          <w:sz w:val="28"/>
          <w:szCs w:val="28"/>
        </w:rPr>
        <w:t xml:space="preserve"> принятия решения</w:t>
      </w:r>
      <w:r w:rsidRPr="001A30F9">
        <w:rPr>
          <w:sz w:val="28"/>
          <w:szCs w:val="28"/>
        </w:rPr>
        <w:t>, голос председателя комиссии является определяющим.</w:t>
      </w:r>
    </w:p>
    <w:p w14:paraId="4A7CC47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A30F9">
        <w:rPr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14:paraId="2F8A0C4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Протокол заседания комиссии оформляется в </w:t>
      </w:r>
      <w:r>
        <w:rPr>
          <w:sz w:val="28"/>
          <w:szCs w:val="28"/>
        </w:rPr>
        <w:t>течение пяти дней</w:t>
      </w:r>
      <w:r w:rsidRPr="001A30F9">
        <w:rPr>
          <w:sz w:val="28"/>
          <w:szCs w:val="28"/>
        </w:rPr>
        <w:t xml:space="preserve"> после дня проведения заседания комиссии.</w:t>
      </w:r>
    </w:p>
    <w:p w14:paraId="5E05F41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A30F9">
        <w:rPr>
          <w:sz w:val="28"/>
          <w:szCs w:val="28"/>
        </w:rPr>
        <w:t>. В протоколе заседания комиссии указываются:</w:t>
      </w:r>
    </w:p>
    <w:p w14:paraId="25719FE0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</w:t>
      </w:r>
      <w:r>
        <w:rPr>
          <w:sz w:val="28"/>
          <w:szCs w:val="28"/>
        </w:rPr>
        <w:t xml:space="preserve"> комиссии</w:t>
      </w:r>
      <w:r w:rsidRPr="001A30F9">
        <w:rPr>
          <w:sz w:val="28"/>
          <w:szCs w:val="28"/>
        </w:rPr>
        <w:t>;</w:t>
      </w:r>
    </w:p>
    <w:p w14:paraId="130F0A7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</w:t>
      </w:r>
      <w:r>
        <w:rPr>
          <w:sz w:val="28"/>
          <w:szCs w:val="28"/>
        </w:rPr>
        <w:t xml:space="preserve">соответствующий </w:t>
      </w:r>
      <w:r w:rsidRPr="001A30F9">
        <w:rPr>
          <w:sz w:val="28"/>
          <w:szCs w:val="28"/>
        </w:rPr>
        <w:t>вопрос;</w:t>
      </w:r>
    </w:p>
    <w:p w14:paraId="4311A35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3)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16B4233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14:paraId="17B7A9F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7BFFDF96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6) результаты голосования;</w:t>
      </w:r>
    </w:p>
    <w:p w14:paraId="2231778D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7) решение </w:t>
      </w:r>
      <w:r>
        <w:rPr>
          <w:sz w:val="28"/>
          <w:szCs w:val="28"/>
        </w:rPr>
        <w:t xml:space="preserve">комиссии </w:t>
      </w:r>
      <w:r w:rsidRPr="001A30F9">
        <w:rPr>
          <w:sz w:val="28"/>
          <w:szCs w:val="28"/>
        </w:rPr>
        <w:t>и обоснование его принятия.</w:t>
      </w:r>
    </w:p>
    <w:p w14:paraId="5EC43204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7</w:t>
      </w:r>
      <w:r w:rsidRPr="001A30F9">
        <w:rPr>
          <w:sz w:val="28"/>
          <w:szCs w:val="28"/>
        </w:rPr>
        <w:t xml:space="preserve">. Член комиссии, несогласный с принятым </w:t>
      </w:r>
      <w:r>
        <w:rPr>
          <w:sz w:val="28"/>
          <w:szCs w:val="28"/>
        </w:rPr>
        <w:t xml:space="preserve">комиссией </w:t>
      </w:r>
      <w:r w:rsidRPr="001A30F9">
        <w:rPr>
          <w:sz w:val="28"/>
          <w:szCs w:val="28"/>
        </w:rPr>
        <w:t>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27BF9C7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1A30F9">
        <w:rPr>
          <w:sz w:val="28"/>
          <w:szCs w:val="28"/>
        </w:rPr>
        <w:t xml:space="preserve">. В случае принятия комиссией решений, предусмотренных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>пункт</w:t>
      </w:r>
      <w:r>
        <w:rPr>
          <w:sz w:val="28"/>
          <w:szCs w:val="28"/>
        </w:rPr>
        <w:t>ом 2 пункта 20</w:t>
      </w:r>
      <w:r w:rsidRPr="001A30F9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подпунктом 3 пункта 21</w:t>
      </w:r>
      <w:r w:rsidRPr="001A30F9">
        <w:rPr>
          <w:sz w:val="28"/>
          <w:szCs w:val="28"/>
        </w:rPr>
        <w:t xml:space="preserve"> или </w:t>
      </w:r>
      <w:r>
        <w:rPr>
          <w:sz w:val="28"/>
          <w:szCs w:val="28"/>
        </w:rPr>
        <w:t>подпунктом 2 пункта 22</w:t>
      </w:r>
      <w:r w:rsidRPr="001A30F9">
        <w:rPr>
          <w:sz w:val="28"/>
          <w:szCs w:val="28"/>
        </w:rPr>
        <w:t xml:space="preserve">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</w:p>
    <w:p w14:paraId="7CE27956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1A30F9">
        <w:rPr>
          <w:sz w:val="28"/>
          <w:szCs w:val="28"/>
        </w:rPr>
        <w:t xml:space="preserve">послуживших основанием для проведения ее заседания, </w:t>
      </w:r>
      <w:r w:rsidRPr="001A30F9">
        <w:rPr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1A30F9">
        <w:rPr>
          <w:sz w:val="28"/>
          <w:szCs w:val="28"/>
        </w:rPr>
        <w:t>.</w:t>
      </w:r>
    </w:p>
    <w:p w14:paraId="1755DEF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. 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545773FC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A30F9">
        <w:rPr>
          <w:sz w:val="28"/>
          <w:szCs w:val="28"/>
        </w:rPr>
        <w:t>. Решение комиссии может быть обжаловано в порядке, установленном законодательством Российской Федерации.</w:t>
      </w:r>
    </w:p>
    <w:p w14:paraId="3A09649D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1A30F9">
        <w:rPr>
          <w:sz w:val="28"/>
          <w:szCs w:val="28"/>
        </w:rPr>
        <w:t xml:space="preserve">. Обеспечение деятельности комиссии осуществляет </w:t>
      </w:r>
      <w:r w:rsidRPr="00C2184A">
        <w:rPr>
          <w:iCs/>
          <w:sz w:val="28"/>
          <w:szCs w:val="28"/>
        </w:rPr>
        <w:t>аппарат Совета депутатов</w:t>
      </w:r>
      <w:r w:rsidRPr="001A30F9">
        <w:rPr>
          <w:sz w:val="28"/>
          <w:szCs w:val="28"/>
        </w:rPr>
        <w:t>.</w:t>
      </w:r>
    </w:p>
    <w:p w14:paraId="15659B40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Распоряжением </w:t>
      </w:r>
      <w:r w:rsidRPr="00C2184A">
        <w:rPr>
          <w:iCs/>
          <w:sz w:val="28"/>
          <w:szCs w:val="28"/>
        </w:rPr>
        <w:t>аппарата Совета депутатов</w:t>
      </w:r>
      <w:r w:rsidRPr="001A30F9">
        <w:rPr>
          <w:i/>
          <w:sz w:val="28"/>
          <w:szCs w:val="28"/>
        </w:rPr>
        <w:t xml:space="preserve"> </w:t>
      </w:r>
      <w:r w:rsidRPr="001A30F9">
        <w:rPr>
          <w:sz w:val="28"/>
          <w:szCs w:val="28"/>
        </w:rPr>
        <w:t xml:space="preserve">из числа </w:t>
      </w:r>
      <w:r>
        <w:rPr>
          <w:sz w:val="28"/>
          <w:szCs w:val="28"/>
        </w:rPr>
        <w:t xml:space="preserve">его </w:t>
      </w:r>
      <w:r w:rsidRPr="001A30F9">
        <w:rPr>
          <w:sz w:val="28"/>
          <w:szCs w:val="28"/>
        </w:rPr>
        <w:t>муниципальных служащих определяется муниципальный служащий, обеспечивающий работу комиссии (</w:t>
      </w:r>
      <w:r>
        <w:rPr>
          <w:sz w:val="28"/>
          <w:szCs w:val="28"/>
        </w:rPr>
        <w:t xml:space="preserve">осуществляющий </w:t>
      </w:r>
      <w:r w:rsidRPr="001A30F9">
        <w:rPr>
          <w:sz w:val="28"/>
          <w:szCs w:val="28"/>
        </w:rPr>
        <w:t xml:space="preserve">оказание содействия председателю комиссии в информировании лиц, указанных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 пункта 11</w:t>
      </w:r>
      <w:r w:rsidRPr="001A30F9">
        <w:rPr>
          <w:sz w:val="28"/>
          <w:szCs w:val="28"/>
        </w:rPr>
        <w:t xml:space="preserve">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14:paraId="7601B346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77A25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259EB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46413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41F04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AB4D7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8F77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C9C96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411B7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8499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BB6AF6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3420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B7E2EA" w14:textId="77777777" w:rsidR="00BA0FDF" w:rsidRPr="00E721E0" w:rsidRDefault="00BA0FDF" w:rsidP="00BA0FDF">
      <w:pPr>
        <w:autoSpaceDE w:val="0"/>
        <w:autoSpaceDN w:val="0"/>
        <w:adjustRightInd w:val="0"/>
        <w:ind w:left="5103"/>
        <w:jc w:val="both"/>
      </w:pPr>
      <w:r w:rsidRPr="00E721E0">
        <w:t>Приложение 1</w:t>
      </w:r>
    </w:p>
    <w:p w14:paraId="2A89339B" w14:textId="77777777" w:rsidR="00BA0FDF" w:rsidRPr="00E721E0" w:rsidRDefault="00BA0FDF" w:rsidP="00BA0FDF">
      <w:pPr>
        <w:widowControl w:val="0"/>
        <w:autoSpaceDE w:val="0"/>
        <w:autoSpaceDN w:val="0"/>
        <w:adjustRightInd w:val="0"/>
        <w:ind w:left="5103"/>
        <w:jc w:val="both"/>
      </w:pPr>
      <w:r w:rsidRPr="00E721E0">
        <w:t xml:space="preserve">к Положению о комиссии Совета депутатов внутригородского муниципального образования – </w:t>
      </w:r>
      <w:r w:rsidRPr="00E721E0">
        <w:rPr>
          <w:iCs/>
        </w:rPr>
        <w:t>муниципального округа Вороново</w:t>
      </w:r>
      <w:r w:rsidRPr="00E721E0">
        <w:t xml:space="preserve"> в </w:t>
      </w:r>
      <w:r w:rsidRPr="00E721E0">
        <w:lastRenderedPageBreak/>
        <w:t>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6C8D79E1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A898BE7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5103"/>
        <w:jc w:val="both"/>
        <w:rPr>
          <w:i/>
          <w:iCs/>
          <w:sz w:val="28"/>
          <w:szCs w:val="28"/>
        </w:rPr>
      </w:pPr>
      <w:r w:rsidRPr="000F4757">
        <w:rPr>
          <w:sz w:val="28"/>
          <w:szCs w:val="28"/>
        </w:rPr>
        <w:t>Форма</w:t>
      </w:r>
    </w:p>
    <w:p w14:paraId="59C8C467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23990F" w14:textId="77777777" w:rsidR="00BA0FDF" w:rsidRPr="001A30F9" w:rsidRDefault="00BA0FDF" w:rsidP="00BA0FDF">
      <w:pPr>
        <w:ind w:left="5103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Председателю комиссии Совета депутатов </w:t>
      </w:r>
      <w:r w:rsidRPr="00317619">
        <w:rPr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iCs/>
          <w:sz w:val="28"/>
          <w:szCs w:val="28"/>
        </w:rPr>
        <w:t>муниципального округа Вороново</w:t>
      </w:r>
      <w:r w:rsidRPr="00317619">
        <w:rPr>
          <w:sz w:val="28"/>
          <w:szCs w:val="28"/>
        </w:rPr>
        <w:t xml:space="preserve"> в городе Москве </w:t>
      </w:r>
      <w:r w:rsidRPr="001A30F9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1EB38EAC" w14:textId="0711D1AB" w:rsidR="00BA0FDF" w:rsidRPr="001A30F9" w:rsidRDefault="00BA0FDF" w:rsidP="00BA0FDF">
      <w:pPr>
        <w:ind w:left="5103"/>
        <w:rPr>
          <w:sz w:val="28"/>
          <w:szCs w:val="28"/>
        </w:rPr>
      </w:pPr>
      <w:proofErr w:type="gramStart"/>
      <w:r w:rsidRPr="001A30F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_</w:t>
      </w:r>
      <w:proofErr w:type="gramEnd"/>
      <w:r w:rsidRPr="001A30F9">
        <w:rPr>
          <w:sz w:val="28"/>
          <w:szCs w:val="28"/>
        </w:rPr>
        <w:t>_____________________________</w:t>
      </w:r>
    </w:p>
    <w:p w14:paraId="69751521" w14:textId="77777777" w:rsidR="00BA0FDF" w:rsidRPr="001A30F9" w:rsidRDefault="00BA0FDF" w:rsidP="00BA0FDF">
      <w:pPr>
        <w:ind w:left="5245"/>
        <w:jc w:val="center"/>
      </w:pPr>
      <w:r w:rsidRPr="001A30F9">
        <w:t>(фамилия, имя, отчество (при наличии),</w:t>
      </w:r>
    </w:p>
    <w:p w14:paraId="4BB8791D" w14:textId="3B4259E4" w:rsidR="00BA0FDF" w:rsidRPr="001A30F9" w:rsidRDefault="00BA0FDF" w:rsidP="00BA0FDF">
      <w:pPr>
        <w:ind w:left="5103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</w:t>
      </w:r>
    </w:p>
    <w:p w14:paraId="7F0B3D79" w14:textId="77777777" w:rsidR="00BA0FDF" w:rsidRPr="001A30F9" w:rsidRDefault="00BA0FDF" w:rsidP="00BA0FDF">
      <w:pPr>
        <w:ind w:left="5245"/>
        <w:jc w:val="center"/>
      </w:pPr>
      <w:r w:rsidRPr="001A30F9">
        <w:t>замещаемая муниципальная должность)</w:t>
      </w:r>
    </w:p>
    <w:p w14:paraId="6D425965" w14:textId="01BF875A" w:rsidR="00BA0FDF" w:rsidRPr="001A30F9" w:rsidRDefault="00BA0FDF" w:rsidP="00BA0FDF">
      <w:pPr>
        <w:ind w:left="5103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</w:t>
      </w:r>
    </w:p>
    <w:p w14:paraId="566F50E6" w14:textId="77777777" w:rsidR="00AE4882" w:rsidRDefault="00AE4882" w:rsidP="00BA0FDF">
      <w:pPr>
        <w:jc w:val="center"/>
        <w:rPr>
          <w:b/>
          <w:sz w:val="28"/>
          <w:szCs w:val="28"/>
        </w:rPr>
      </w:pPr>
    </w:p>
    <w:p w14:paraId="256C5D12" w14:textId="2BB83FAB" w:rsidR="00BA0FDF" w:rsidRPr="001A30F9" w:rsidRDefault="00BA0FDF" w:rsidP="00BA0FDF">
      <w:pPr>
        <w:jc w:val="center"/>
        <w:rPr>
          <w:b/>
          <w:sz w:val="28"/>
          <w:szCs w:val="28"/>
        </w:rPr>
      </w:pPr>
      <w:r w:rsidRPr="001A30F9">
        <w:rPr>
          <w:b/>
          <w:sz w:val="28"/>
          <w:szCs w:val="28"/>
        </w:rPr>
        <w:t>Уведомление</w:t>
      </w:r>
    </w:p>
    <w:p w14:paraId="493B4C3D" w14:textId="77777777" w:rsidR="00BA0FDF" w:rsidRPr="001A30F9" w:rsidRDefault="00BA0FDF" w:rsidP="00BA0FDF">
      <w:pPr>
        <w:autoSpaceDE w:val="0"/>
        <w:jc w:val="center"/>
        <w:rPr>
          <w:sz w:val="28"/>
          <w:szCs w:val="28"/>
        </w:rPr>
      </w:pPr>
      <w:r w:rsidRPr="001A30F9">
        <w:rPr>
          <w:b/>
          <w:bCs/>
          <w:sz w:val="28"/>
          <w:szCs w:val="28"/>
        </w:rPr>
        <w:t xml:space="preserve">о </w:t>
      </w:r>
      <w:r w:rsidRPr="001A30F9">
        <w:rPr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1A30F9">
        <w:rPr>
          <w:b/>
          <w:sz w:val="28"/>
          <w:szCs w:val="28"/>
          <w:lang w:val="en-US"/>
        </w:rPr>
        <w:t> </w:t>
      </w:r>
      <w:r w:rsidRPr="001A30F9">
        <w:rPr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02E88BB1" w14:textId="77777777" w:rsidR="00BA0FDF" w:rsidRPr="001A30F9" w:rsidRDefault="00BA0FDF" w:rsidP="00BA0FDF">
      <w:pPr>
        <w:autoSpaceDE w:val="0"/>
        <w:rPr>
          <w:sz w:val="28"/>
          <w:szCs w:val="28"/>
        </w:rPr>
      </w:pPr>
    </w:p>
    <w:p w14:paraId="2E43BC60" w14:textId="77777777" w:rsidR="00BA0FDF" w:rsidRPr="001A30F9" w:rsidRDefault="00BA0FDF" w:rsidP="00BA0FDF">
      <w:pPr>
        <w:autoSpaceDE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779E75C2" w14:textId="77777777" w:rsidR="00BA0FDF" w:rsidRPr="001A30F9" w:rsidRDefault="00BA0FDF" w:rsidP="00BA0FDF">
      <w:pPr>
        <w:autoSpaceDE w:val="0"/>
        <w:jc w:val="both"/>
        <w:rPr>
          <w:sz w:val="28"/>
          <w:szCs w:val="28"/>
        </w:rPr>
      </w:pPr>
      <w:r w:rsidRPr="001A30F9">
        <w:rPr>
          <w:sz w:val="28"/>
          <w:szCs w:val="28"/>
        </w:rPr>
        <w:lastRenderedPageBreak/>
        <w:t>______________________________________________________________________</w:t>
      </w:r>
    </w:p>
    <w:p w14:paraId="15187DE1" w14:textId="77777777" w:rsidR="00BA0FDF" w:rsidRPr="001A30F9" w:rsidRDefault="00BA0FDF" w:rsidP="00BA0FDF">
      <w:pPr>
        <w:autoSpaceDE w:val="0"/>
        <w:jc w:val="center"/>
      </w:pPr>
      <w:r w:rsidRPr="001A30F9">
        <w:t>(указываются обстоятельства, препятствующие соблюдению</w:t>
      </w:r>
    </w:p>
    <w:p w14:paraId="67A1D184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45EF984F" w14:textId="77777777" w:rsidR="00BA0FDF" w:rsidRPr="001A30F9" w:rsidRDefault="00BA0FDF" w:rsidP="00BA0FDF">
      <w:pPr>
        <w:autoSpaceDE w:val="0"/>
        <w:jc w:val="center"/>
      </w:pPr>
      <w:r w:rsidRPr="001A30F9">
        <w:t>ограничений, запретов и требований, исполнению обязанностей,</w:t>
      </w:r>
    </w:p>
    <w:p w14:paraId="13B2E2FF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50BB1160" w14:textId="77777777" w:rsidR="00BA0FDF" w:rsidRPr="001A30F9" w:rsidRDefault="00BA0FDF" w:rsidP="00BA0FDF">
      <w:pPr>
        <w:autoSpaceDE w:val="0"/>
        <w:jc w:val="center"/>
      </w:pPr>
      <w:r w:rsidRPr="001A30F9">
        <w:t>нарушенные ограничения, запреты и требования, неисполненные обязанности,</w:t>
      </w:r>
    </w:p>
    <w:p w14:paraId="33966751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2C06674B" w14:textId="77777777" w:rsidR="00BA0FDF" w:rsidRPr="001A30F9" w:rsidRDefault="00BA0FDF" w:rsidP="00BA0FDF">
      <w:pPr>
        <w:autoSpaceDE w:val="0"/>
        <w:jc w:val="center"/>
      </w:pPr>
      <w:r w:rsidRPr="001A30F9">
        <w:t>сроки возникновения таких обстоятельств</w:t>
      </w:r>
    </w:p>
    <w:p w14:paraId="0CB56C0F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26FF3DB0" w14:textId="77777777" w:rsidR="00BA0FDF" w:rsidRPr="001A30F9" w:rsidRDefault="00BA0FDF" w:rsidP="00BA0FDF">
      <w:pPr>
        <w:autoSpaceDE w:val="0"/>
        <w:jc w:val="center"/>
      </w:pPr>
      <w:r w:rsidRPr="001A30F9">
        <w:t xml:space="preserve">и сроки их прекращения (в случае если обстоятельства препятствовали </w:t>
      </w:r>
    </w:p>
    <w:p w14:paraId="28EE524B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______________________________________________________________________.</w:t>
      </w:r>
    </w:p>
    <w:p w14:paraId="59D7DA6A" w14:textId="77777777" w:rsidR="00BA0FDF" w:rsidRPr="001A30F9" w:rsidRDefault="00BA0FDF" w:rsidP="00BA0FDF">
      <w:pPr>
        <w:autoSpaceDE w:val="0"/>
        <w:jc w:val="center"/>
      </w:pPr>
      <w:r w:rsidRPr="001A30F9">
        <w:t>своевременной подачи уведомления))</w:t>
      </w:r>
    </w:p>
    <w:p w14:paraId="48E3062C" w14:textId="77777777" w:rsidR="00BA0FDF" w:rsidRPr="00CC23E1" w:rsidRDefault="00BA0FDF" w:rsidP="00BA0FDF">
      <w:pPr>
        <w:autoSpaceDE w:val="0"/>
        <w:rPr>
          <w:sz w:val="20"/>
          <w:szCs w:val="20"/>
        </w:rPr>
      </w:pPr>
    </w:p>
    <w:p w14:paraId="4870B4E1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26D7EEFC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</w:t>
      </w:r>
    </w:p>
    <w:p w14:paraId="44F80BD1" w14:textId="77777777" w:rsidR="00BA0FDF" w:rsidRPr="001A30F9" w:rsidRDefault="00BA0FDF" w:rsidP="00BA0FDF">
      <w:pPr>
        <w:autoSpaceDE w:val="0"/>
        <w:jc w:val="center"/>
      </w:pPr>
      <w:r w:rsidRPr="001A30F9">
        <w:t xml:space="preserve">(указываются документы, материалы </w:t>
      </w:r>
    </w:p>
    <w:p w14:paraId="7AEA3BB2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______________________________________________________________________.</w:t>
      </w:r>
    </w:p>
    <w:p w14:paraId="070115A7" w14:textId="77777777" w:rsidR="00BA0FDF" w:rsidRPr="001A30F9" w:rsidRDefault="00BA0FDF" w:rsidP="00BA0FDF">
      <w:pPr>
        <w:autoSpaceDE w:val="0"/>
        <w:jc w:val="center"/>
      </w:pPr>
      <w:r w:rsidRPr="001A30F9">
        <w:t>и (или) информация при их наличии)</w:t>
      </w:r>
    </w:p>
    <w:p w14:paraId="4FA8500E" w14:textId="77777777" w:rsidR="00BA0FDF" w:rsidRPr="00CC23E1" w:rsidRDefault="00BA0FDF" w:rsidP="00BA0FDF">
      <w:pPr>
        <w:autoSpaceDE w:val="0"/>
        <w:rPr>
          <w:sz w:val="20"/>
          <w:szCs w:val="20"/>
        </w:rPr>
      </w:pPr>
    </w:p>
    <w:p w14:paraId="0713FF42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2534361C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Прошу рассмотреть настоящее уведомление на заседании комиссии Совета депутатов </w:t>
      </w:r>
      <w:r w:rsidRPr="00243BBE">
        <w:rPr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iCs/>
          <w:sz w:val="28"/>
          <w:szCs w:val="28"/>
        </w:rPr>
        <w:t>муниципального округа Вороново</w:t>
      </w:r>
      <w:r w:rsidRPr="00243BBE">
        <w:rPr>
          <w:sz w:val="28"/>
          <w:szCs w:val="28"/>
        </w:rPr>
        <w:t xml:space="preserve"> в городе Москве </w:t>
      </w:r>
      <w:r w:rsidRPr="001A30F9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_______________________</w:t>
      </w:r>
      <w:r>
        <w:rPr>
          <w:sz w:val="28"/>
          <w:szCs w:val="28"/>
        </w:rPr>
        <w:t>___________</w:t>
      </w:r>
      <w:r w:rsidRPr="001A30F9">
        <w:rPr>
          <w:sz w:val="28"/>
          <w:szCs w:val="28"/>
        </w:rPr>
        <w:t>.</w:t>
      </w:r>
    </w:p>
    <w:p w14:paraId="5F0C8D50" w14:textId="77777777" w:rsidR="00BA0FDF" w:rsidRPr="001A30F9" w:rsidRDefault="00BA0FDF" w:rsidP="00BA0FDF">
      <w:pPr>
        <w:autoSpaceDE w:val="0"/>
        <w:ind w:left="4962"/>
        <w:jc w:val="center"/>
      </w:pPr>
      <w:r w:rsidRPr="001A30F9">
        <w:t>(в моем присутствии / без моего присутствия)</w:t>
      </w:r>
    </w:p>
    <w:p w14:paraId="7F96184A" w14:textId="77777777" w:rsidR="00BA0FDF" w:rsidRPr="00243BBE" w:rsidRDefault="00BA0FDF" w:rsidP="00BA0FDF">
      <w:pPr>
        <w:autoSpaceDE w:val="0"/>
        <w:rPr>
          <w:sz w:val="12"/>
          <w:szCs w:val="12"/>
        </w:rPr>
      </w:pPr>
    </w:p>
    <w:p w14:paraId="3C2ED41B" w14:textId="77777777" w:rsidR="00BA0FDF" w:rsidRPr="001A30F9" w:rsidRDefault="00BA0FDF" w:rsidP="00BA0FDF">
      <w:pPr>
        <w:autoSpaceDE w:val="0"/>
        <w:ind w:firstLine="709"/>
        <w:rPr>
          <w:sz w:val="28"/>
          <w:szCs w:val="28"/>
        </w:rPr>
      </w:pPr>
      <w:r w:rsidRPr="001A30F9">
        <w:rPr>
          <w:sz w:val="28"/>
          <w:szCs w:val="28"/>
        </w:rPr>
        <w:t>Информацию о принятом решении прошу _____________________________</w:t>
      </w:r>
    </w:p>
    <w:p w14:paraId="6B8BE826" w14:textId="77777777" w:rsidR="00BA0FDF" w:rsidRPr="001A30F9" w:rsidRDefault="00BA0FDF" w:rsidP="00BA0FDF">
      <w:pPr>
        <w:autoSpaceDE w:val="0"/>
        <w:ind w:left="5812"/>
        <w:jc w:val="center"/>
      </w:pPr>
      <w:r w:rsidRPr="001A30F9">
        <w:t xml:space="preserve">(указывается способ вручения </w:t>
      </w:r>
    </w:p>
    <w:p w14:paraId="7155D98F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______________________________________________________________________.</w:t>
      </w:r>
    </w:p>
    <w:p w14:paraId="0588488D" w14:textId="77777777" w:rsidR="00BA0FDF" w:rsidRPr="001A30F9" w:rsidRDefault="00BA0FDF" w:rsidP="00BA0FDF">
      <w:pPr>
        <w:autoSpaceDE w:val="0"/>
        <w:jc w:val="center"/>
      </w:pPr>
      <w:r w:rsidRPr="001A30F9">
        <w:t xml:space="preserve">или направления информации: вручить лично / направить почтовым отправлением </w:t>
      </w:r>
    </w:p>
    <w:p w14:paraId="5853F79A" w14:textId="77777777" w:rsidR="00BA0FDF" w:rsidRPr="001A30F9" w:rsidRDefault="00BA0FDF" w:rsidP="00BA0FDF">
      <w:pPr>
        <w:autoSpaceDE w:val="0"/>
        <w:jc w:val="center"/>
      </w:pPr>
      <w:r w:rsidRPr="001A30F9">
        <w:t>(с указанием адреса))</w:t>
      </w:r>
    </w:p>
    <w:p w14:paraId="284EB97F" w14:textId="77777777" w:rsidR="00BA0FDF" w:rsidRPr="001A30F9" w:rsidRDefault="00BA0FDF" w:rsidP="00BA0FDF">
      <w:pPr>
        <w:autoSpaceDE w:val="0"/>
        <w:rPr>
          <w:sz w:val="28"/>
          <w:szCs w:val="28"/>
        </w:rPr>
      </w:pPr>
    </w:p>
    <w:p w14:paraId="6F2EFBD9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                                                    ________________________</w:t>
      </w:r>
    </w:p>
    <w:p w14:paraId="7880B54E" w14:textId="77777777" w:rsidR="00BA0FDF" w:rsidRPr="001A30F9" w:rsidRDefault="00BA0FDF" w:rsidP="00BA0FDF">
      <w:pPr>
        <w:autoSpaceDE w:val="0"/>
      </w:pPr>
      <w:r w:rsidRPr="001A30F9">
        <w:t xml:space="preserve">                  (</w:t>
      </w:r>
      <w:proofErr w:type="gramStart"/>
      <w:r w:rsidRPr="001A30F9">
        <w:t xml:space="preserve">дата)   </w:t>
      </w:r>
      <w:proofErr w:type="gramEnd"/>
      <w:r w:rsidRPr="001A30F9">
        <w:t xml:space="preserve">                                                                                                </w:t>
      </w:r>
      <w:r>
        <w:t xml:space="preserve">              </w:t>
      </w:r>
      <w:r w:rsidRPr="001A30F9">
        <w:t>(подпись)</w:t>
      </w:r>
    </w:p>
    <w:p w14:paraId="4A309528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 xml:space="preserve">Регистрационный номер в </w:t>
      </w:r>
      <w:proofErr w:type="gramStart"/>
      <w:r w:rsidRPr="001A30F9">
        <w:rPr>
          <w:sz w:val="28"/>
          <w:szCs w:val="28"/>
        </w:rPr>
        <w:t xml:space="preserve">журнале: 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_</w:t>
      </w:r>
      <w:proofErr w:type="gramEnd"/>
      <w:r w:rsidRPr="001A30F9">
        <w:rPr>
          <w:sz w:val="28"/>
          <w:szCs w:val="28"/>
        </w:rPr>
        <w:t>___________________.</w:t>
      </w:r>
    </w:p>
    <w:p w14:paraId="44D6FB2B" w14:textId="77777777" w:rsidR="00BA0FDF" w:rsidRPr="001A30F9" w:rsidRDefault="00BA0FDF" w:rsidP="00BA0FDF">
      <w:pPr>
        <w:autoSpaceDE w:val="0"/>
        <w:rPr>
          <w:sz w:val="16"/>
          <w:szCs w:val="16"/>
        </w:rPr>
      </w:pPr>
    </w:p>
    <w:p w14:paraId="066E8015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Дата регистрации уведомления: ____</w:t>
      </w:r>
      <w:r>
        <w:rPr>
          <w:sz w:val="28"/>
          <w:szCs w:val="28"/>
        </w:rPr>
        <w:t>___</w:t>
      </w:r>
      <w:r w:rsidRPr="001A30F9">
        <w:rPr>
          <w:sz w:val="28"/>
          <w:szCs w:val="28"/>
        </w:rPr>
        <w:t>_________________.</w:t>
      </w:r>
    </w:p>
    <w:p w14:paraId="1F42E80F" w14:textId="05FD348B" w:rsidR="00E721E0" w:rsidRDefault="00E721E0" w:rsidP="002057FA">
      <w:pPr>
        <w:spacing w:after="200" w:line="276" w:lineRule="auto"/>
        <w:rPr>
          <w:sz w:val="28"/>
          <w:szCs w:val="28"/>
        </w:rPr>
      </w:pPr>
    </w:p>
    <w:p w14:paraId="7068F5BA" w14:textId="1DB64E20" w:rsidR="00EE5311" w:rsidRDefault="00EE5311" w:rsidP="002057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DFD2ED" w14:textId="77777777" w:rsidR="00131F45" w:rsidRDefault="00131F45" w:rsidP="002057FA">
      <w:pPr>
        <w:spacing w:after="200" w:line="276" w:lineRule="auto"/>
        <w:rPr>
          <w:sz w:val="28"/>
          <w:szCs w:val="28"/>
        </w:rPr>
        <w:sectPr w:rsidR="00131F45" w:rsidSect="004262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2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4E0DC2E" w14:textId="77777777" w:rsidR="00131F45" w:rsidRPr="008D0109" w:rsidRDefault="00131F45" w:rsidP="00131F45">
      <w:pPr>
        <w:widowControl w:val="0"/>
        <w:autoSpaceDE w:val="0"/>
        <w:autoSpaceDN w:val="0"/>
        <w:adjustRightInd w:val="0"/>
        <w:ind w:left="10065"/>
        <w:jc w:val="both"/>
      </w:pPr>
      <w:r w:rsidRPr="008D0109">
        <w:lastRenderedPageBreak/>
        <w:t>Приложение 2</w:t>
      </w:r>
    </w:p>
    <w:p w14:paraId="516BA78D" w14:textId="77777777" w:rsidR="00131F45" w:rsidRPr="008D0109" w:rsidRDefault="00131F45" w:rsidP="00131F45">
      <w:pPr>
        <w:widowControl w:val="0"/>
        <w:autoSpaceDE w:val="0"/>
        <w:autoSpaceDN w:val="0"/>
        <w:adjustRightInd w:val="0"/>
        <w:ind w:left="10065"/>
        <w:jc w:val="both"/>
      </w:pPr>
      <w:r w:rsidRPr="008D0109">
        <w:t xml:space="preserve">к Положению о комиссии Совета депутатов внутригородского муниципального образования – </w:t>
      </w:r>
      <w:r w:rsidRPr="008D0109">
        <w:rPr>
          <w:iCs/>
        </w:rPr>
        <w:t>муниципального округа Вороново</w:t>
      </w:r>
      <w:r w:rsidRPr="008D0109"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2A07BA12" w14:textId="77777777" w:rsidR="00131F45" w:rsidRPr="001A30F9" w:rsidRDefault="00131F45" w:rsidP="00131F45">
      <w:pPr>
        <w:widowControl w:val="0"/>
        <w:autoSpaceDE w:val="0"/>
        <w:autoSpaceDN w:val="0"/>
        <w:adjustRightInd w:val="0"/>
        <w:ind w:left="10065" w:firstLine="851"/>
        <w:jc w:val="both"/>
        <w:rPr>
          <w:sz w:val="28"/>
          <w:szCs w:val="28"/>
        </w:rPr>
      </w:pPr>
    </w:p>
    <w:p w14:paraId="057A02F5" w14:textId="77777777" w:rsidR="00131F45" w:rsidRPr="001A30F9" w:rsidRDefault="00131F45" w:rsidP="00131F45">
      <w:pPr>
        <w:widowControl w:val="0"/>
        <w:autoSpaceDE w:val="0"/>
        <w:autoSpaceDN w:val="0"/>
        <w:adjustRightInd w:val="0"/>
        <w:ind w:left="10065"/>
        <w:jc w:val="both"/>
        <w:rPr>
          <w:i/>
          <w:iCs/>
          <w:sz w:val="28"/>
          <w:szCs w:val="28"/>
        </w:rPr>
      </w:pPr>
      <w:r w:rsidRPr="000F4757">
        <w:rPr>
          <w:sz w:val="28"/>
          <w:szCs w:val="28"/>
        </w:rPr>
        <w:t>Форма</w:t>
      </w:r>
    </w:p>
    <w:p w14:paraId="34D0303F" w14:textId="77777777" w:rsidR="00131F45" w:rsidRPr="001A30F9" w:rsidRDefault="00131F45" w:rsidP="00131F45">
      <w:pPr>
        <w:autoSpaceDE w:val="0"/>
        <w:jc w:val="center"/>
        <w:rPr>
          <w:b/>
          <w:bCs/>
          <w:sz w:val="28"/>
          <w:szCs w:val="28"/>
        </w:rPr>
      </w:pPr>
      <w:r w:rsidRPr="001A30F9">
        <w:rPr>
          <w:b/>
          <w:bCs/>
          <w:sz w:val="28"/>
          <w:szCs w:val="28"/>
        </w:rPr>
        <w:t>Журнал</w:t>
      </w:r>
    </w:p>
    <w:p w14:paraId="31D7A00D" w14:textId="77777777" w:rsidR="00131F45" w:rsidRPr="001A30F9" w:rsidRDefault="00131F45" w:rsidP="00131F45">
      <w:pPr>
        <w:autoSpaceDE w:val="0"/>
        <w:jc w:val="center"/>
        <w:rPr>
          <w:b/>
          <w:bCs/>
          <w:sz w:val="28"/>
          <w:szCs w:val="28"/>
        </w:rPr>
      </w:pPr>
      <w:r w:rsidRPr="001A30F9">
        <w:rPr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</w:t>
      </w:r>
      <w:r w:rsidRPr="00243BBE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b/>
          <w:bCs/>
          <w:iCs/>
          <w:sz w:val="28"/>
          <w:szCs w:val="28"/>
        </w:rPr>
        <w:t>муниципального округа Вороново</w:t>
      </w:r>
      <w:r w:rsidRPr="00243BBE">
        <w:rPr>
          <w:b/>
          <w:bCs/>
          <w:sz w:val="28"/>
          <w:szCs w:val="28"/>
        </w:rPr>
        <w:t xml:space="preserve"> в городе Москве </w:t>
      </w:r>
      <w:r w:rsidRPr="001A30F9">
        <w:rPr>
          <w:b/>
          <w:bCs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3823F148" w14:textId="77777777" w:rsidR="00131F45" w:rsidRPr="001A30F9" w:rsidRDefault="00131F45" w:rsidP="00131F45">
      <w:pPr>
        <w:autoSpaceDE w:val="0"/>
        <w:rPr>
          <w:sz w:val="28"/>
          <w:szCs w:val="28"/>
        </w:rPr>
      </w:pPr>
    </w:p>
    <w:p w14:paraId="55EC39D6" w14:textId="77777777" w:rsidR="00131F45" w:rsidRPr="001A30F9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Начат ___ ____________ 20__ г.</w:t>
      </w:r>
    </w:p>
    <w:p w14:paraId="6273A90C" w14:textId="77777777" w:rsidR="00131F45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Окончен ___ ____________ 20__ г.</w:t>
      </w:r>
    </w:p>
    <w:p w14:paraId="0A291731" w14:textId="77777777" w:rsidR="00131F45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на _______ листах</w:t>
      </w:r>
    </w:p>
    <w:p w14:paraId="656B6081" w14:textId="77777777" w:rsidR="00131F45" w:rsidRPr="001A30F9" w:rsidRDefault="00131F45" w:rsidP="00131F45">
      <w:pPr>
        <w:autoSpaceDE w:val="0"/>
        <w:jc w:val="center"/>
        <w:rPr>
          <w:sz w:val="28"/>
          <w:szCs w:val="28"/>
        </w:rPr>
      </w:pPr>
    </w:p>
    <w:tbl>
      <w:tblPr>
        <w:tblStyle w:val="af0"/>
        <w:tblW w:w="15276" w:type="dxa"/>
        <w:tblLook w:val="04A0" w:firstRow="1" w:lastRow="0" w:firstColumn="1" w:lastColumn="0" w:noHBand="0" w:noVBand="1"/>
      </w:tblPr>
      <w:tblGrid>
        <w:gridCol w:w="2045"/>
        <w:gridCol w:w="1493"/>
        <w:gridCol w:w="2871"/>
        <w:gridCol w:w="2882"/>
        <w:gridCol w:w="3433"/>
        <w:gridCol w:w="2552"/>
      </w:tblGrid>
      <w:tr w:rsidR="00131F45" w:rsidRPr="00AA6051" w14:paraId="289FE0A5" w14:textId="77777777" w:rsidTr="009560A6">
        <w:tc>
          <w:tcPr>
            <w:tcW w:w="2045" w:type="dxa"/>
          </w:tcPr>
          <w:p w14:paraId="63622D6C" w14:textId="77777777" w:rsidR="00131F45" w:rsidRPr="00AA6051" w:rsidRDefault="00131F45" w:rsidP="009560A6">
            <w:pPr>
              <w:jc w:val="center"/>
            </w:pPr>
            <w:r w:rsidRPr="00AA6051">
              <w:t>Регистрационный номер</w:t>
            </w:r>
          </w:p>
        </w:tc>
        <w:tc>
          <w:tcPr>
            <w:tcW w:w="1493" w:type="dxa"/>
          </w:tcPr>
          <w:p w14:paraId="48756C0A" w14:textId="77777777" w:rsidR="00131F45" w:rsidRPr="00AA6051" w:rsidRDefault="00131F45" w:rsidP="009560A6">
            <w:pPr>
              <w:jc w:val="center"/>
            </w:pPr>
            <w:r w:rsidRPr="00AA6051">
              <w:t>Дата регистрации документа</w:t>
            </w:r>
          </w:p>
        </w:tc>
        <w:tc>
          <w:tcPr>
            <w:tcW w:w="2871" w:type="dxa"/>
          </w:tcPr>
          <w:p w14:paraId="5BBE935F" w14:textId="77777777" w:rsidR="00131F45" w:rsidRPr="00AA6051" w:rsidRDefault="00131F45" w:rsidP="009560A6">
            <w:pPr>
              <w:jc w:val="center"/>
            </w:pPr>
            <w:r w:rsidRPr="00AA6051">
              <w:t>Наименование организации (должность, фамилия, инициалы лица), откуда (от кого) поступил документ</w:t>
            </w:r>
          </w:p>
        </w:tc>
        <w:tc>
          <w:tcPr>
            <w:tcW w:w="2882" w:type="dxa"/>
          </w:tcPr>
          <w:p w14:paraId="39289840" w14:textId="77777777" w:rsidR="00131F45" w:rsidRDefault="00131F45" w:rsidP="009560A6">
            <w:pPr>
              <w:jc w:val="center"/>
            </w:pPr>
            <w:r w:rsidRPr="00AA6051">
              <w:t xml:space="preserve">Наименование, дата </w:t>
            </w:r>
          </w:p>
          <w:p w14:paraId="6565A8F0" w14:textId="77777777" w:rsidR="00131F45" w:rsidRPr="00AA6051" w:rsidRDefault="00131F45" w:rsidP="009560A6">
            <w:pPr>
              <w:jc w:val="center"/>
            </w:pPr>
            <w:r w:rsidRPr="00AA6051">
              <w:t>и номер или краткое содержание, количество листов документа</w:t>
            </w:r>
          </w:p>
        </w:tc>
        <w:tc>
          <w:tcPr>
            <w:tcW w:w="3433" w:type="dxa"/>
          </w:tcPr>
          <w:p w14:paraId="080EE94A" w14:textId="77777777" w:rsidR="00131F45" w:rsidRPr="00AA6051" w:rsidRDefault="00131F45" w:rsidP="009560A6">
            <w:pPr>
              <w:jc w:val="center"/>
            </w:pPr>
            <w:r w:rsidRPr="00AA6051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552" w:type="dxa"/>
          </w:tcPr>
          <w:p w14:paraId="3F187727" w14:textId="77777777" w:rsidR="00131F45" w:rsidRPr="00AA6051" w:rsidRDefault="00131F45" w:rsidP="009560A6">
            <w:pPr>
              <w:jc w:val="center"/>
            </w:pPr>
            <w:r w:rsidRPr="00AA6051">
              <w:t>Примечание</w:t>
            </w:r>
          </w:p>
        </w:tc>
      </w:tr>
      <w:tr w:rsidR="00131F45" w:rsidRPr="00AA6051" w14:paraId="7B17C841" w14:textId="77777777" w:rsidTr="009560A6">
        <w:tc>
          <w:tcPr>
            <w:tcW w:w="2045" w:type="dxa"/>
          </w:tcPr>
          <w:p w14:paraId="1879ECBD" w14:textId="77777777" w:rsidR="00131F45" w:rsidRPr="00AA6051" w:rsidRDefault="00131F45" w:rsidP="009560A6">
            <w:pPr>
              <w:jc w:val="center"/>
            </w:pPr>
            <w:r w:rsidRPr="00AA6051">
              <w:t>1</w:t>
            </w:r>
          </w:p>
        </w:tc>
        <w:tc>
          <w:tcPr>
            <w:tcW w:w="1493" w:type="dxa"/>
          </w:tcPr>
          <w:p w14:paraId="187BDD7D" w14:textId="77777777" w:rsidR="00131F45" w:rsidRPr="00AA6051" w:rsidRDefault="00131F45" w:rsidP="009560A6">
            <w:pPr>
              <w:jc w:val="center"/>
            </w:pPr>
            <w:r w:rsidRPr="00AA6051">
              <w:t>2</w:t>
            </w:r>
          </w:p>
        </w:tc>
        <w:tc>
          <w:tcPr>
            <w:tcW w:w="2871" w:type="dxa"/>
          </w:tcPr>
          <w:p w14:paraId="62ECBB2E" w14:textId="77777777" w:rsidR="00131F45" w:rsidRPr="00AA6051" w:rsidRDefault="00131F45" w:rsidP="009560A6">
            <w:pPr>
              <w:jc w:val="center"/>
            </w:pPr>
            <w:r w:rsidRPr="00AA6051">
              <w:t>3</w:t>
            </w:r>
          </w:p>
        </w:tc>
        <w:tc>
          <w:tcPr>
            <w:tcW w:w="2882" w:type="dxa"/>
          </w:tcPr>
          <w:p w14:paraId="2ED5CB73" w14:textId="77777777" w:rsidR="00131F45" w:rsidRPr="00AA6051" w:rsidRDefault="00131F45" w:rsidP="009560A6">
            <w:pPr>
              <w:jc w:val="center"/>
            </w:pPr>
            <w:r w:rsidRPr="00AA6051">
              <w:t>4</w:t>
            </w:r>
          </w:p>
        </w:tc>
        <w:tc>
          <w:tcPr>
            <w:tcW w:w="3433" w:type="dxa"/>
          </w:tcPr>
          <w:p w14:paraId="5AEAB84B" w14:textId="77777777" w:rsidR="00131F45" w:rsidRPr="00AA6051" w:rsidRDefault="00131F45" w:rsidP="009560A6">
            <w:pPr>
              <w:jc w:val="center"/>
            </w:pPr>
            <w:r w:rsidRPr="00AA6051">
              <w:t>5</w:t>
            </w:r>
          </w:p>
        </w:tc>
        <w:tc>
          <w:tcPr>
            <w:tcW w:w="2552" w:type="dxa"/>
          </w:tcPr>
          <w:p w14:paraId="79ACF3F4" w14:textId="77777777" w:rsidR="00131F45" w:rsidRPr="00AA6051" w:rsidRDefault="00131F45" w:rsidP="009560A6">
            <w:pPr>
              <w:jc w:val="center"/>
            </w:pPr>
            <w:r w:rsidRPr="00AA6051">
              <w:t>6</w:t>
            </w:r>
          </w:p>
        </w:tc>
      </w:tr>
      <w:tr w:rsidR="00131F45" w:rsidRPr="00AA6051" w14:paraId="193F0D2F" w14:textId="77777777" w:rsidTr="009560A6">
        <w:tc>
          <w:tcPr>
            <w:tcW w:w="2045" w:type="dxa"/>
          </w:tcPr>
          <w:p w14:paraId="5A6A661D" w14:textId="77777777" w:rsidR="00131F45" w:rsidRPr="00AA6051" w:rsidRDefault="00131F45" w:rsidP="009560A6"/>
        </w:tc>
        <w:tc>
          <w:tcPr>
            <w:tcW w:w="1493" w:type="dxa"/>
          </w:tcPr>
          <w:p w14:paraId="3EDC5428" w14:textId="77777777" w:rsidR="00131F45" w:rsidRPr="00AA6051" w:rsidRDefault="00131F45" w:rsidP="009560A6"/>
        </w:tc>
        <w:tc>
          <w:tcPr>
            <w:tcW w:w="2871" w:type="dxa"/>
          </w:tcPr>
          <w:p w14:paraId="25955268" w14:textId="77777777" w:rsidR="00131F45" w:rsidRPr="00AA6051" w:rsidRDefault="00131F45" w:rsidP="009560A6"/>
        </w:tc>
        <w:tc>
          <w:tcPr>
            <w:tcW w:w="2882" w:type="dxa"/>
          </w:tcPr>
          <w:p w14:paraId="6C872B62" w14:textId="77777777" w:rsidR="00131F45" w:rsidRPr="00AA6051" w:rsidRDefault="00131F45" w:rsidP="009560A6"/>
        </w:tc>
        <w:tc>
          <w:tcPr>
            <w:tcW w:w="3433" w:type="dxa"/>
          </w:tcPr>
          <w:p w14:paraId="18983302" w14:textId="77777777" w:rsidR="00131F45" w:rsidRPr="00AA6051" w:rsidRDefault="00131F45" w:rsidP="009560A6"/>
        </w:tc>
        <w:tc>
          <w:tcPr>
            <w:tcW w:w="2552" w:type="dxa"/>
          </w:tcPr>
          <w:p w14:paraId="21E9967D" w14:textId="77777777" w:rsidR="00131F45" w:rsidRPr="00AA6051" w:rsidRDefault="00131F45" w:rsidP="009560A6"/>
        </w:tc>
      </w:tr>
    </w:tbl>
    <w:p w14:paraId="22717126" w14:textId="77777777" w:rsidR="00131F45" w:rsidRDefault="00131F45" w:rsidP="002057FA">
      <w:pPr>
        <w:spacing w:after="200" w:line="276" w:lineRule="auto"/>
        <w:rPr>
          <w:sz w:val="28"/>
          <w:szCs w:val="28"/>
        </w:rPr>
      </w:pPr>
    </w:p>
    <w:p w14:paraId="46B8E087" w14:textId="77777777" w:rsidR="00131F45" w:rsidRDefault="00131F45" w:rsidP="002057FA">
      <w:pPr>
        <w:spacing w:after="200" w:line="276" w:lineRule="auto"/>
        <w:rPr>
          <w:sz w:val="28"/>
          <w:szCs w:val="28"/>
        </w:rPr>
      </w:pPr>
    </w:p>
    <w:sectPr w:rsidR="00131F45" w:rsidSect="00A917A7">
      <w:headerReference w:type="first" r:id="rId13"/>
      <w:pgSz w:w="16838" w:h="11906" w:orient="landscape"/>
      <w:pgMar w:top="1134" w:right="992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7A2E" w14:textId="77777777" w:rsidR="005F6E23" w:rsidRDefault="005F6E23" w:rsidP="00285CBF">
      <w:r>
        <w:separator/>
      </w:r>
    </w:p>
  </w:endnote>
  <w:endnote w:type="continuationSeparator" w:id="0">
    <w:p w14:paraId="6415A6F5" w14:textId="77777777" w:rsidR="005F6E23" w:rsidRDefault="005F6E2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DDD1" w14:textId="77777777" w:rsidR="00865826" w:rsidRDefault="008658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0C3A" w14:textId="77777777" w:rsidR="00865826" w:rsidRDefault="0086582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2281" w14:textId="77777777" w:rsidR="00865826" w:rsidRDefault="008658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3865" w14:textId="77777777" w:rsidR="005F6E23" w:rsidRDefault="005F6E23" w:rsidP="00285CBF">
      <w:r>
        <w:separator/>
      </w:r>
    </w:p>
  </w:footnote>
  <w:footnote w:type="continuationSeparator" w:id="0">
    <w:p w14:paraId="0996F94C" w14:textId="77777777" w:rsidR="005F6E23" w:rsidRDefault="005F6E2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92D3" w14:textId="77777777" w:rsidR="00865826" w:rsidRDefault="008658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73490"/>
      <w:docPartObj>
        <w:docPartGallery w:val="Page Numbers (Top of Page)"/>
        <w:docPartUnique/>
      </w:docPartObj>
    </w:sdtPr>
    <w:sdtEndPr/>
    <w:sdtContent>
      <w:p w14:paraId="0C705E65" w14:textId="70E7570D" w:rsidR="00312229" w:rsidRDefault="003122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0A6D9" w14:textId="77777777" w:rsidR="00D6254A" w:rsidRDefault="00D6254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582430"/>
      <w:docPartObj>
        <w:docPartGallery w:val="Page Numbers (Top of Page)"/>
        <w:docPartUnique/>
      </w:docPartObj>
    </w:sdtPr>
    <w:sdtEndPr/>
    <w:sdtContent>
      <w:p w14:paraId="1EDABE61" w14:textId="2360F085" w:rsidR="004F1377" w:rsidRDefault="005F6E23">
        <w:pPr>
          <w:pStyle w:val="a8"/>
          <w:jc w:val="center"/>
        </w:pPr>
      </w:p>
    </w:sdtContent>
  </w:sdt>
  <w:p w14:paraId="65488CA4" w14:textId="15DB7316" w:rsidR="00865826" w:rsidRDefault="0086582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608236"/>
      <w:docPartObj>
        <w:docPartGallery w:val="Page Numbers (Top of Page)"/>
        <w:docPartUnique/>
      </w:docPartObj>
    </w:sdtPr>
    <w:sdtEndPr/>
    <w:sdtContent>
      <w:p w14:paraId="44590D64" w14:textId="0709C1B5" w:rsidR="004F1377" w:rsidRDefault="004F1377">
        <w:pPr>
          <w:pStyle w:val="a8"/>
          <w:jc w:val="center"/>
        </w:pPr>
        <w:r>
          <w:t>12</w:t>
        </w:r>
      </w:p>
    </w:sdtContent>
  </w:sdt>
  <w:p w14:paraId="27639C6E" w14:textId="77777777" w:rsidR="004F1377" w:rsidRDefault="004F137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87A6A"/>
    <w:rsid w:val="00090318"/>
    <w:rsid w:val="00093DA4"/>
    <w:rsid w:val="000A1E26"/>
    <w:rsid w:val="000A2007"/>
    <w:rsid w:val="000A6808"/>
    <w:rsid w:val="000B13BD"/>
    <w:rsid w:val="000C3C17"/>
    <w:rsid w:val="000C52A3"/>
    <w:rsid w:val="000C7394"/>
    <w:rsid w:val="000D0497"/>
    <w:rsid w:val="000D5BF5"/>
    <w:rsid w:val="000D716E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0D5C"/>
    <w:rsid w:val="00113829"/>
    <w:rsid w:val="0011630D"/>
    <w:rsid w:val="001211C3"/>
    <w:rsid w:val="0012173D"/>
    <w:rsid w:val="00122A0A"/>
    <w:rsid w:val="00127D04"/>
    <w:rsid w:val="001308C4"/>
    <w:rsid w:val="00131F45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139A"/>
    <w:rsid w:val="001B2EB8"/>
    <w:rsid w:val="001C343C"/>
    <w:rsid w:val="001C737A"/>
    <w:rsid w:val="001D0BA8"/>
    <w:rsid w:val="001D230D"/>
    <w:rsid w:val="001D2AE8"/>
    <w:rsid w:val="001D2F23"/>
    <w:rsid w:val="001D4761"/>
    <w:rsid w:val="001E503D"/>
    <w:rsid w:val="001F5543"/>
    <w:rsid w:val="001F572D"/>
    <w:rsid w:val="002057FA"/>
    <w:rsid w:val="002062E3"/>
    <w:rsid w:val="002076D0"/>
    <w:rsid w:val="00211B79"/>
    <w:rsid w:val="00214EFE"/>
    <w:rsid w:val="00216FB4"/>
    <w:rsid w:val="002209C1"/>
    <w:rsid w:val="00222635"/>
    <w:rsid w:val="002328BE"/>
    <w:rsid w:val="00233770"/>
    <w:rsid w:val="0023617C"/>
    <w:rsid w:val="00242381"/>
    <w:rsid w:val="00246340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538"/>
    <w:rsid w:val="002A595E"/>
    <w:rsid w:val="002A5C4C"/>
    <w:rsid w:val="002B31DC"/>
    <w:rsid w:val="002B5237"/>
    <w:rsid w:val="002C0EE9"/>
    <w:rsid w:val="002C139D"/>
    <w:rsid w:val="002C5839"/>
    <w:rsid w:val="002D0678"/>
    <w:rsid w:val="002D7F2D"/>
    <w:rsid w:val="002F2E87"/>
    <w:rsid w:val="002F5321"/>
    <w:rsid w:val="0030523E"/>
    <w:rsid w:val="003072EF"/>
    <w:rsid w:val="00307B3F"/>
    <w:rsid w:val="00312229"/>
    <w:rsid w:val="00325ADE"/>
    <w:rsid w:val="003276EC"/>
    <w:rsid w:val="00334A50"/>
    <w:rsid w:val="00342641"/>
    <w:rsid w:val="00345D0D"/>
    <w:rsid w:val="003556D0"/>
    <w:rsid w:val="00356D4E"/>
    <w:rsid w:val="00362286"/>
    <w:rsid w:val="00365309"/>
    <w:rsid w:val="00366490"/>
    <w:rsid w:val="003702A7"/>
    <w:rsid w:val="0038002E"/>
    <w:rsid w:val="003835CD"/>
    <w:rsid w:val="00384F87"/>
    <w:rsid w:val="003912AA"/>
    <w:rsid w:val="003A017A"/>
    <w:rsid w:val="003A21A6"/>
    <w:rsid w:val="003A3218"/>
    <w:rsid w:val="003B1A9B"/>
    <w:rsid w:val="003B7389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62C8"/>
    <w:rsid w:val="00427B57"/>
    <w:rsid w:val="00427C09"/>
    <w:rsid w:val="00430347"/>
    <w:rsid w:val="00433E8F"/>
    <w:rsid w:val="004377A9"/>
    <w:rsid w:val="004410B7"/>
    <w:rsid w:val="00446CC2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1DD4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4F1377"/>
    <w:rsid w:val="005003D9"/>
    <w:rsid w:val="00502C31"/>
    <w:rsid w:val="005042FE"/>
    <w:rsid w:val="005112AD"/>
    <w:rsid w:val="00516F99"/>
    <w:rsid w:val="005367C9"/>
    <w:rsid w:val="00537DB6"/>
    <w:rsid w:val="005423D4"/>
    <w:rsid w:val="00543A5F"/>
    <w:rsid w:val="00552638"/>
    <w:rsid w:val="0055565C"/>
    <w:rsid w:val="005575D4"/>
    <w:rsid w:val="00570241"/>
    <w:rsid w:val="00573878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1553"/>
    <w:rsid w:val="005E58F8"/>
    <w:rsid w:val="005E5C73"/>
    <w:rsid w:val="005E5ED6"/>
    <w:rsid w:val="005F0FF5"/>
    <w:rsid w:val="005F3753"/>
    <w:rsid w:val="005F4C06"/>
    <w:rsid w:val="005F6E23"/>
    <w:rsid w:val="006119B0"/>
    <w:rsid w:val="006138E6"/>
    <w:rsid w:val="00616591"/>
    <w:rsid w:val="00632AAD"/>
    <w:rsid w:val="00634F6C"/>
    <w:rsid w:val="006355C5"/>
    <w:rsid w:val="00635F75"/>
    <w:rsid w:val="00636293"/>
    <w:rsid w:val="0063773D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5EB"/>
    <w:rsid w:val="006A1E85"/>
    <w:rsid w:val="006A47C9"/>
    <w:rsid w:val="006A5F72"/>
    <w:rsid w:val="006A6CF6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232E"/>
    <w:rsid w:val="006E66FA"/>
    <w:rsid w:val="006E6B74"/>
    <w:rsid w:val="006E7ACC"/>
    <w:rsid w:val="006F5192"/>
    <w:rsid w:val="007014C7"/>
    <w:rsid w:val="0072105D"/>
    <w:rsid w:val="00724AC3"/>
    <w:rsid w:val="00732B1C"/>
    <w:rsid w:val="00735747"/>
    <w:rsid w:val="007359EE"/>
    <w:rsid w:val="007368A5"/>
    <w:rsid w:val="007463B0"/>
    <w:rsid w:val="007544D9"/>
    <w:rsid w:val="0075493C"/>
    <w:rsid w:val="00754C8D"/>
    <w:rsid w:val="00756060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342C8"/>
    <w:rsid w:val="008429B5"/>
    <w:rsid w:val="00845F3D"/>
    <w:rsid w:val="00846C13"/>
    <w:rsid w:val="00855A3D"/>
    <w:rsid w:val="008569E1"/>
    <w:rsid w:val="008627B6"/>
    <w:rsid w:val="008655FB"/>
    <w:rsid w:val="00865826"/>
    <w:rsid w:val="00876764"/>
    <w:rsid w:val="008863C0"/>
    <w:rsid w:val="00892EB3"/>
    <w:rsid w:val="00893FD2"/>
    <w:rsid w:val="008A7AC8"/>
    <w:rsid w:val="008B25A6"/>
    <w:rsid w:val="008B5DC5"/>
    <w:rsid w:val="008B6B3F"/>
    <w:rsid w:val="008D0109"/>
    <w:rsid w:val="008D36EE"/>
    <w:rsid w:val="008D5418"/>
    <w:rsid w:val="008D5439"/>
    <w:rsid w:val="008E2E77"/>
    <w:rsid w:val="00900D63"/>
    <w:rsid w:val="009021B4"/>
    <w:rsid w:val="009036C5"/>
    <w:rsid w:val="00903F0D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3737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2A44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5A69"/>
    <w:rsid w:val="00A47FF0"/>
    <w:rsid w:val="00A56C44"/>
    <w:rsid w:val="00A60F75"/>
    <w:rsid w:val="00A67660"/>
    <w:rsid w:val="00A82ECE"/>
    <w:rsid w:val="00A857A2"/>
    <w:rsid w:val="00A859B6"/>
    <w:rsid w:val="00A917A7"/>
    <w:rsid w:val="00AA1EAF"/>
    <w:rsid w:val="00AA279E"/>
    <w:rsid w:val="00AA60BF"/>
    <w:rsid w:val="00AB3C47"/>
    <w:rsid w:val="00AC10E3"/>
    <w:rsid w:val="00AC69B7"/>
    <w:rsid w:val="00AD5419"/>
    <w:rsid w:val="00AE0B92"/>
    <w:rsid w:val="00AE380F"/>
    <w:rsid w:val="00AE4000"/>
    <w:rsid w:val="00AE4882"/>
    <w:rsid w:val="00AE50BC"/>
    <w:rsid w:val="00AE538E"/>
    <w:rsid w:val="00AF5BB3"/>
    <w:rsid w:val="00B04157"/>
    <w:rsid w:val="00B05AEB"/>
    <w:rsid w:val="00B07591"/>
    <w:rsid w:val="00B128B9"/>
    <w:rsid w:val="00B13751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0FDF"/>
    <w:rsid w:val="00BA2206"/>
    <w:rsid w:val="00BA363A"/>
    <w:rsid w:val="00BB252C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35A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08A9"/>
    <w:rsid w:val="00CE45BF"/>
    <w:rsid w:val="00CF1D19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659B"/>
    <w:rsid w:val="00D802C6"/>
    <w:rsid w:val="00D81B43"/>
    <w:rsid w:val="00D8632B"/>
    <w:rsid w:val="00D91F36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1F5C"/>
    <w:rsid w:val="00E327AE"/>
    <w:rsid w:val="00E32DC4"/>
    <w:rsid w:val="00E34584"/>
    <w:rsid w:val="00E34F9D"/>
    <w:rsid w:val="00E41A5E"/>
    <w:rsid w:val="00E45D46"/>
    <w:rsid w:val="00E46807"/>
    <w:rsid w:val="00E52918"/>
    <w:rsid w:val="00E721E0"/>
    <w:rsid w:val="00E74994"/>
    <w:rsid w:val="00E83ED9"/>
    <w:rsid w:val="00E92732"/>
    <w:rsid w:val="00E93213"/>
    <w:rsid w:val="00E932CD"/>
    <w:rsid w:val="00E9453B"/>
    <w:rsid w:val="00EA676D"/>
    <w:rsid w:val="00EB31D8"/>
    <w:rsid w:val="00EB4C1D"/>
    <w:rsid w:val="00EC0BFA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5311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80C"/>
    <w:rsid w:val="00F57E3C"/>
    <w:rsid w:val="00F701C4"/>
    <w:rsid w:val="00F70856"/>
    <w:rsid w:val="00F911CF"/>
    <w:rsid w:val="00F95CF3"/>
    <w:rsid w:val="00F95E10"/>
    <w:rsid w:val="00FA436E"/>
    <w:rsid w:val="00FB555E"/>
    <w:rsid w:val="00FC0037"/>
    <w:rsid w:val="00FC16F4"/>
    <w:rsid w:val="00FC765D"/>
    <w:rsid w:val="00FD7F5A"/>
    <w:rsid w:val="00FE1C0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qFormat/>
    <w:rsid w:val="002D7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9C77-F326-45FB-BBC2-E269DC3D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13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ed.vorobyev@yandex.ru</cp:lastModifiedBy>
  <cp:revision>208</cp:revision>
  <cp:lastPrinted>2026-02-12T09:20:00Z</cp:lastPrinted>
  <dcterms:created xsi:type="dcterms:W3CDTF">2015-12-09T14:07:00Z</dcterms:created>
  <dcterms:modified xsi:type="dcterms:W3CDTF">2026-03-11T06:19:00Z</dcterms:modified>
</cp:coreProperties>
</file>