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16558CC" w14:textId="77777777" w:rsidR="00E4369E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309E6B88" w14:textId="2BD0B966" w:rsidR="00C73394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Вороново</w:t>
      </w:r>
      <w:r w:rsidR="00E4369E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0B51B6DE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D42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DF173E">
        <w:rPr>
          <w:rFonts w:ascii="Times New Roman" w:hAnsi="Times New Roman" w:cs="Times New Roman"/>
          <w:b/>
          <w:sz w:val="28"/>
          <w:szCs w:val="28"/>
        </w:rPr>
        <w:t>нязева А.</w:t>
      </w:r>
      <w:r w:rsidR="00B46D42">
        <w:rPr>
          <w:rFonts w:ascii="Times New Roman" w:hAnsi="Times New Roman" w:cs="Times New Roman"/>
          <w:b/>
          <w:sz w:val="28"/>
          <w:szCs w:val="28"/>
        </w:rPr>
        <w:t>В.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59CFEE3" w14:textId="35D168BC" w:rsidR="000423A3" w:rsidRPr="000423A3" w:rsidRDefault="00883BDD" w:rsidP="000423A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423A3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883BDD">
        <w:rPr>
          <w:rFonts w:ascii="Times New Roman" w:hAnsi="Times New Roman" w:cs="Times New Roman"/>
          <w:sz w:val="28"/>
          <w:szCs w:val="28"/>
        </w:rPr>
        <w:t xml:space="preserve"> Москва, </w:t>
      </w:r>
      <w:r>
        <w:rPr>
          <w:rFonts w:ascii="Times New Roman" w:hAnsi="Times New Roman" w:cs="Times New Roman"/>
          <w:sz w:val="28"/>
          <w:szCs w:val="28"/>
        </w:rPr>
        <w:t>район Вороново, с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CE">
        <w:rPr>
          <w:rFonts w:ascii="Times New Roman" w:hAnsi="Times New Roman" w:cs="Times New Roman"/>
          <w:sz w:val="28"/>
          <w:szCs w:val="28"/>
        </w:rPr>
        <w:t>Кленово</w:t>
      </w:r>
      <w:r w:rsidR="000423A3" w:rsidRPr="000423A3">
        <w:t xml:space="preserve"> </w:t>
      </w:r>
      <w:r w:rsidR="000423A3" w:rsidRPr="000423A3">
        <w:rPr>
          <w:rFonts w:ascii="Times New Roman" w:hAnsi="Times New Roman" w:cs="Times New Roman"/>
          <w:sz w:val="28"/>
          <w:szCs w:val="28"/>
        </w:rPr>
        <w:t>район Вороново, с. Кленово, ул. Садовая, д. 5</w:t>
      </w:r>
      <w:r w:rsidR="000423A3" w:rsidRPr="000423A3">
        <w:rPr>
          <w:rFonts w:ascii="Times New Roman" w:hAnsi="Times New Roman" w:cs="Times New Roman"/>
          <w:sz w:val="28"/>
          <w:szCs w:val="28"/>
        </w:rPr>
        <w:t>Б, здание</w:t>
      </w:r>
      <w:r w:rsidR="000423A3" w:rsidRPr="000423A3">
        <w:rPr>
          <w:rFonts w:ascii="Times New Roman" w:hAnsi="Times New Roman" w:cs="Times New Roman"/>
          <w:sz w:val="28"/>
          <w:szCs w:val="28"/>
        </w:rPr>
        <w:t xml:space="preserve"> ГБУ «ЦДС ТиНАО» ОСП «ДК «Кленово» (арт пространство).</w:t>
      </w:r>
    </w:p>
    <w:p w14:paraId="181BF642" w14:textId="32EB2774" w:rsidR="00883BDD" w:rsidRPr="00883BDD" w:rsidRDefault="000423A3" w:rsidP="000423A3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23A3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0423A3">
        <w:rPr>
          <w:rFonts w:ascii="Times New Roman" w:hAnsi="Times New Roman" w:cs="Times New Roman"/>
          <w:sz w:val="28"/>
          <w:szCs w:val="28"/>
        </w:rPr>
        <w:t>: 16.03.2026 года в 18.00.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109A5" w14:textId="77777777" w:rsidR="000423A3" w:rsidRDefault="000423A3" w:rsidP="000D33CE">
      <w:pPr>
        <w:pStyle w:val="1"/>
        <w:spacing w:before="0" w:after="0"/>
        <w:ind w:left="-284" w:firstLine="99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29259D" w14:textId="1E010387" w:rsidR="000C073E" w:rsidRDefault="000C073E" w:rsidP="000D33CE">
      <w:pPr>
        <w:pStyle w:val="1"/>
        <w:spacing w:before="0" w:after="0"/>
        <w:ind w:left="-284" w:firstLine="99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112B88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  <w:r w:rsidRPr="00112B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сентября 2024 года на выборах был избран в состав</w:t>
      </w:r>
      <w:r w:rsidR="00112B88" w:rsidRPr="00112B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112B8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первого созыва Совета депутатов внутригородского муниципального образования – муниципального округа Вороново в городе Москве по</w:t>
      </w:r>
      <w:r w:rsidRPr="0011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>избирательному округ</w:t>
      </w:r>
      <w:r w:rsidR="00255D06"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55D06"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112B8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12B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9EABFAB" w14:textId="4BF7E6CB" w:rsidR="00111AE1" w:rsidRPr="00112B88" w:rsidRDefault="00112B88" w:rsidP="000D33CE">
      <w:pPr>
        <w:spacing w:after="0" w:line="240" w:lineRule="auto"/>
        <w:ind w:left="-284" w:firstLine="992"/>
        <w:jc w:val="both"/>
        <w:rPr>
          <w:sz w:val="28"/>
          <w:szCs w:val="28"/>
          <w:lang w:eastAsia="ru-RU"/>
        </w:rPr>
      </w:pPr>
      <w:r w:rsidRPr="00112B88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Совет депутатов осуществляет свои полномочия на заседаниях. </w:t>
      </w:r>
      <w:r w:rsidR="00111AE1" w:rsidRPr="00112B88">
        <w:rPr>
          <w:rFonts w:ascii="Times New Roman" w:hAnsi="Times New Roman"/>
          <w:sz w:val="28"/>
          <w:szCs w:val="28"/>
        </w:rPr>
        <w:t xml:space="preserve">Участие в заседаниях Совета </w:t>
      </w:r>
      <w:r w:rsidRPr="00112B88">
        <w:rPr>
          <w:rFonts w:ascii="Times New Roman" w:hAnsi="Times New Roman"/>
          <w:sz w:val="28"/>
          <w:szCs w:val="28"/>
        </w:rPr>
        <w:t xml:space="preserve">является обязанностью </w:t>
      </w:r>
      <w:r>
        <w:rPr>
          <w:rFonts w:ascii="Times New Roman" w:hAnsi="Times New Roman"/>
          <w:sz w:val="28"/>
          <w:szCs w:val="28"/>
        </w:rPr>
        <w:t>депутата.</w:t>
      </w:r>
    </w:p>
    <w:p w14:paraId="3E5CB8C3" w14:textId="01398985" w:rsidR="00111AE1" w:rsidRDefault="00112B88" w:rsidP="000D33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111AE1">
        <w:rPr>
          <w:rFonts w:ascii="Times New Roman" w:hAnsi="Times New Roman" w:cs="Times New Roman"/>
          <w:sz w:val="28"/>
          <w:szCs w:val="28"/>
        </w:rPr>
        <w:t xml:space="preserve"> 2025</w:t>
      </w:r>
      <w:r w:rsidR="00111AE1" w:rsidRPr="00E550F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11AE1" w:rsidRPr="00E550F9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573A63">
        <w:rPr>
          <w:rFonts w:ascii="Times New Roman" w:hAnsi="Times New Roman" w:cs="Times New Roman"/>
          <w:sz w:val="28"/>
          <w:szCs w:val="28"/>
        </w:rPr>
        <w:t>11</w:t>
      </w:r>
      <w:r w:rsidR="00573A63" w:rsidRPr="00E550F9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111AE1" w:rsidRPr="00E550F9">
        <w:rPr>
          <w:rFonts w:ascii="Times New Roman" w:hAnsi="Times New Roman" w:cs="Times New Roman"/>
          <w:sz w:val="28"/>
          <w:szCs w:val="28"/>
        </w:rPr>
        <w:t xml:space="preserve"> Совета депутатов.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573A63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вопросов и принято </w:t>
      </w:r>
      <w:r w:rsidR="00573A63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решений. </w:t>
      </w:r>
    </w:p>
    <w:p w14:paraId="44E650BF" w14:textId="5F9FB26B" w:rsidR="00111AE1" w:rsidRDefault="00112B88" w:rsidP="000D33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1AE1" w:rsidRPr="00E550F9">
        <w:rPr>
          <w:rFonts w:ascii="Times New Roman" w:hAnsi="Times New Roman" w:cs="Times New Roman"/>
          <w:sz w:val="28"/>
          <w:szCs w:val="28"/>
        </w:rPr>
        <w:t xml:space="preserve">Для совместной деятельности и выражения выработанной позиции по вопросам, рассматриваемым Советом депутатов, созданы </w:t>
      </w:r>
      <w:r w:rsidR="00111AE1">
        <w:rPr>
          <w:rFonts w:ascii="Times New Roman" w:hAnsi="Times New Roman" w:cs="Times New Roman"/>
          <w:sz w:val="28"/>
          <w:szCs w:val="28"/>
        </w:rPr>
        <w:t>4</w:t>
      </w:r>
      <w:r w:rsidR="00111AE1"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</w:t>
      </w:r>
      <w:r w:rsidR="00111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52B47E83" w14:textId="27F0492E" w:rsidR="00111AE1" w:rsidRPr="000423A3" w:rsidRDefault="00111AE1" w:rsidP="000D33C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Я являюсь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комиссии </w:t>
      </w:r>
      <w:r w:rsidRPr="00E550F9">
        <w:rPr>
          <w:rFonts w:ascii="Times New Roman" w:hAnsi="Times New Roman" w:cs="Times New Roman"/>
          <w:sz w:val="28"/>
          <w:szCs w:val="28"/>
        </w:rPr>
        <w:t>по вопросам</w:t>
      </w:r>
      <w:r w:rsidRPr="00C73394">
        <w:rPr>
          <w:rFonts w:ascii="Times New Roman" w:hAnsi="Times New Roman" w:cs="Times New Roman"/>
          <w:sz w:val="28"/>
          <w:szCs w:val="28"/>
        </w:rPr>
        <w:t xml:space="preserve"> </w:t>
      </w:r>
      <w:r w:rsidRPr="000423A3">
        <w:rPr>
          <w:rFonts w:ascii="Times New Roman" w:hAnsi="Times New Roman" w:cs="Times New Roman"/>
          <w:color w:val="000000" w:themeColor="text1"/>
          <w:sz w:val="28"/>
          <w:szCs w:val="28"/>
        </w:rPr>
        <w:t>по социально-воспитательной работе, молодежной политике и межнациональным отношениям.</w:t>
      </w:r>
    </w:p>
    <w:p w14:paraId="571B144A" w14:textId="643A625B" w:rsidR="00111AE1" w:rsidRDefault="00111AE1" w:rsidP="00112B88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>Основная работа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D33CE">
        <w:rPr>
          <w:rFonts w:ascii="Times New Roman" w:hAnsi="Times New Roman" w:cs="Times New Roman"/>
          <w:sz w:val="28"/>
          <w:szCs w:val="28"/>
        </w:rPr>
        <w:t xml:space="preserve"> </w:t>
      </w:r>
      <w:r w:rsidR="000423A3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подготовка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проектов решений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550F9">
        <w:rPr>
          <w:rFonts w:ascii="Times New Roman" w:hAnsi="Times New Roman" w:cs="Times New Roman"/>
          <w:sz w:val="28"/>
          <w:szCs w:val="28"/>
        </w:rPr>
        <w:t>обсужде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Предварительное обсуждение проектов правовых актов в постоянных депутатских комиссиях, выработка предложений по внесению в них изменений и дополнений до заседания Совета, способствовали более оперативному и качественному рассмотрению вопросов непосредственно на заседаниях Совета.</w:t>
      </w:r>
      <w:r w:rsidR="00112B88">
        <w:rPr>
          <w:rFonts w:ascii="Times New Roman" w:hAnsi="Times New Roman" w:cs="Times New Roman"/>
          <w:sz w:val="28"/>
          <w:szCs w:val="28"/>
        </w:rPr>
        <w:t xml:space="preserve"> </w:t>
      </w: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комиссия провела </w:t>
      </w:r>
      <w:r w:rsidR="00B130C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</w:t>
      </w:r>
      <w:r w:rsidR="00B130C5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, рассмотрела</w:t>
      </w:r>
      <w:r w:rsidR="00B130C5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вопросов. </w:t>
      </w:r>
    </w:p>
    <w:p w14:paraId="6F66E383" w14:textId="01C33808" w:rsidR="00A1757D" w:rsidRPr="00B130C5" w:rsidRDefault="00A1757D" w:rsidP="00A1757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0C5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участвовала в разработке:</w:t>
      </w:r>
    </w:p>
    <w:p w14:paraId="5933011D" w14:textId="77777777" w:rsidR="00A1757D" w:rsidRPr="00B130C5" w:rsidRDefault="00A1757D" w:rsidP="00A1757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30C5">
        <w:rPr>
          <w:rFonts w:ascii="Times New Roman" w:hAnsi="Times New Roman" w:cs="Times New Roman"/>
          <w:color w:val="000000" w:themeColor="text1"/>
          <w:sz w:val="28"/>
          <w:szCs w:val="28"/>
        </w:rPr>
        <w:t>-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Москвы;</w:t>
      </w:r>
    </w:p>
    <w:p w14:paraId="14BE9E5D" w14:textId="77777777" w:rsidR="00A1757D" w:rsidRDefault="00A1757D" w:rsidP="00A1757D">
      <w:pPr>
        <w:spacing w:after="0" w:line="240" w:lineRule="auto"/>
        <w:ind w:left="-28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</w:t>
      </w:r>
      <w:r w:rsidRPr="00864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егламента реализации отдельных полномочий города Москвы в сфере работы с населением по месту жительства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FCE0DAE" w14:textId="77777777" w:rsidR="00A1757D" w:rsidRDefault="00A1757D" w:rsidP="00A175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6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8645FD">
        <w:rPr>
          <w:rFonts w:ascii="Times New Roman" w:hAnsi="Times New Roman" w:cs="Times New Roman"/>
          <w:sz w:val="28"/>
          <w:szCs w:val="28"/>
        </w:rPr>
        <w:t>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FB962" w14:textId="4412F101" w:rsidR="00A1757D" w:rsidRPr="008645FD" w:rsidRDefault="00A1757D" w:rsidP="00A1757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р</w:t>
      </w:r>
      <w:r w:rsidRPr="008645FD">
        <w:rPr>
          <w:rFonts w:ascii="Times New Roman" w:hAnsi="Times New Roman" w:cs="Times New Roman"/>
          <w:bCs/>
          <w:sz w:val="28"/>
          <w:szCs w:val="28"/>
        </w:rPr>
        <w:t>егламент реализации отдельных полномочий города Москвы в сферах благоустройства и капитального ремонта жилищного фонда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DA7B11A" w14:textId="7A37A71D" w:rsidR="00A1757D" w:rsidRDefault="00A1757D" w:rsidP="00A175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р</w:t>
      </w:r>
      <w:r w:rsidRPr="008645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егламент реализации отдельных полномочий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05421DBF" w14:textId="77777777" w:rsidR="00A1757D" w:rsidRPr="008645FD" w:rsidRDefault="00A1757D" w:rsidP="00A175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р</w:t>
      </w:r>
      <w:r w:rsidRPr="008645FD">
        <w:rPr>
          <w:rFonts w:ascii="Times New Roman" w:hAnsi="Times New Roman" w:cs="Times New Roman"/>
          <w:bCs/>
          <w:w w:val="105"/>
          <w:sz w:val="28"/>
          <w:szCs w:val="28"/>
        </w:rPr>
        <w:t>егламент реализации отдельных полномочий города Москвы в сфере размещения некапитальных объектов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47BE00F" w14:textId="77777777" w:rsidR="00A1757D" w:rsidRPr="008645FD" w:rsidRDefault="00A1757D" w:rsidP="00B130C5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5FD">
        <w:rPr>
          <w:rFonts w:ascii="Times New Roman" w:hAnsi="Times New Roman" w:cs="Times New Roman"/>
          <w:sz w:val="28"/>
          <w:szCs w:val="28"/>
        </w:rPr>
        <w:t>регламент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215FE72" w14:textId="74F0827A" w:rsidR="00112B88" w:rsidRPr="00B130C5" w:rsidRDefault="00112B88" w:rsidP="00B130C5">
      <w:pPr>
        <w:spacing w:after="0" w:line="240" w:lineRule="auto"/>
        <w:ind w:left="-567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>Так же принимал участие в работе других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C5">
        <w:rPr>
          <w:rFonts w:ascii="Times New Roman" w:hAnsi="Times New Roman" w:cs="Times New Roman"/>
          <w:color w:val="000000" w:themeColor="text1"/>
          <w:sz w:val="28"/>
          <w:szCs w:val="28"/>
        </w:rPr>
        <w:t>в т. ч. при подготовке к рассмотрению проекта бюджета на 2025, 2026 год, отчету по бюджету за 2024 год и др.</w:t>
      </w:r>
      <w:r w:rsidR="00B13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3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Принимал участие в публичных слушаниях по проекту бюджета поселения Роговское на 2026 год. </w:t>
      </w:r>
    </w:p>
    <w:p w14:paraId="440E5C64" w14:textId="3696D6AE" w:rsidR="00F26540" w:rsidRDefault="00D80F72" w:rsidP="00B130C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81E69">
        <w:rPr>
          <w:rFonts w:ascii="Times New Roman" w:hAnsi="Times New Roman" w:cs="Times New Roman"/>
          <w:sz w:val="28"/>
          <w:szCs w:val="28"/>
        </w:rPr>
        <w:tab/>
      </w:r>
      <w:r w:rsidR="00A942EA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702715">
        <w:rPr>
          <w:rFonts w:ascii="Times New Roman" w:hAnsi="Times New Roman" w:cs="Times New Roman"/>
          <w:sz w:val="28"/>
          <w:szCs w:val="28"/>
        </w:rPr>
        <w:t xml:space="preserve"> 7</w:t>
      </w:r>
      <w:r w:rsidR="00A942EA">
        <w:rPr>
          <w:rFonts w:ascii="Times New Roman" w:hAnsi="Times New Roman" w:cs="Times New Roman"/>
          <w:sz w:val="28"/>
          <w:szCs w:val="28"/>
        </w:rPr>
        <w:t xml:space="preserve"> приемов граждан, </w:t>
      </w:r>
      <w:r w:rsidR="00A942EA" w:rsidRPr="00E550F9">
        <w:rPr>
          <w:rFonts w:ascii="Times New Roman" w:hAnsi="Times New Roman" w:cs="Times New Roman"/>
          <w:sz w:val="28"/>
          <w:szCs w:val="28"/>
        </w:rPr>
        <w:t>поступи</w:t>
      </w:r>
      <w:r w:rsidR="00A942EA">
        <w:rPr>
          <w:rFonts w:ascii="Times New Roman" w:hAnsi="Times New Roman" w:cs="Times New Roman"/>
          <w:sz w:val="28"/>
          <w:szCs w:val="28"/>
        </w:rPr>
        <w:t xml:space="preserve">ло </w:t>
      </w:r>
      <w:r w:rsidR="00702715">
        <w:rPr>
          <w:rFonts w:ascii="Times New Roman" w:hAnsi="Times New Roman" w:cs="Times New Roman"/>
          <w:sz w:val="28"/>
          <w:szCs w:val="28"/>
        </w:rPr>
        <w:t>8</w:t>
      </w:r>
      <w:r w:rsidR="00A942EA">
        <w:rPr>
          <w:rFonts w:ascii="Times New Roman" w:hAnsi="Times New Roman" w:cs="Times New Roman"/>
          <w:sz w:val="28"/>
          <w:szCs w:val="28"/>
        </w:rPr>
        <w:t xml:space="preserve"> </w:t>
      </w:r>
      <w:r w:rsidR="00A942EA" w:rsidRPr="00E550F9">
        <w:rPr>
          <w:rFonts w:ascii="Times New Roman" w:hAnsi="Times New Roman" w:cs="Times New Roman"/>
          <w:sz w:val="28"/>
          <w:szCs w:val="28"/>
        </w:rPr>
        <w:t>обращений</w:t>
      </w:r>
      <w:r w:rsidR="00B130C5">
        <w:rPr>
          <w:rFonts w:ascii="Times New Roman" w:hAnsi="Times New Roman" w:cs="Times New Roman"/>
          <w:sz w:val="28"/>
          <w:szCs w:val="28"/>
        </w:rPr>
        <w:t>.</w:t>
      </w:r>
    </w:p>
    <w:p w14:paraId="33EDA3B7" w14:textId="53C83E64" w:rsidR="00B46D42" w:rsidRDefault="00E550F9" w:rsidP="00B130C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="001E6C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3461">
        <w:rPr>
          <w:rFonts w:ascii="Times New Roman" w:hAnsi="Times New Roman" w:cs="Times New Roman"/>
          <w:sz w:val="28"/>
          <w:szCs w:val="28"/>
        </w:rPr>
        <w:t xml:space="preserve">     </w:t>
      </w:r>
      <w:r w:rsidR="00833461" w:rsidRPr="00E550F9">
        <w:rPr>
          <w:rFonts w:ascii="Times New Roman" w:hAnsi="Times New Roman" w:cs="Times New Roman"/>
          <w:sz w:val="28"/>
          <w:szCs w:val="28"/>
        </w:rPr>
        <w:t>Веду прием жителей согласно утвержденного   графика</w:t>
      </w:r>
      <w:r w:rsidR="00B46D4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793523" w14:textId="77777777" w:rsidR="00EB1337" w:rsidRPr="00EB1337" w:rsidRDefault="00EB1337" w:rsidP="00B130C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B1337">
        <w:rPr>
          <w:rFonts w:ascii="Times New Roman" w:hAnsi="Times New Roman" w:cs="Times New Roman"/>
          <w:sz w:val="28"/>
          <w:szCs w:val="28"/>
        </w:rPr>
        <w:t>2-я среда каждого месяца (за исключением нерабочих праздничных дней)</w:t>
      </w:r>
    </w:p>
    <w:p w14:paraId="4CF572A9" w14:textId="77534F16" w:rsidR="00EB1337" w:rsidRPr="00EB1337" w:rsidRDefault="00EB1337" w:rsidP="00B130C5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1337">
        <w:rPr>
          <w:rFonts w:ascii="Times New Roman" w:hAnsi="Times New Roman" w:cs="Times New Roman"/>
          <w:sz w:val="28"/>
          <w:szCs w:val="28"/>
        </w:rPr>
        <w:t>с 15.00 до 16.00 часов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EB1337">
        <w:rPr>
          <w:rFonts w:ascii="Times New Roman" w:hAnsi="Times New Roman" w:cs="Times New Roman"/>
          <w:sz w:val="28"/>
          <w:szCs w:val="28"/>
        </w:rPr>
        <w:t>г. Москва</w:t>
      </w:r>
      <w:r w:rsidR="00F26540">
        <w:rPr>
          <w:rFonts w:ascii="Times New Roman" w:hAnsi="Times New Roman" w:cs="Times New Roman"/>
          <w:sz w:val="28"/>
          <w:szCs w:val="28"/>
        </w:rPr>
        <w:t xml:space="preserve">, район </w:t>
      </w:r>
      <w:r w:rsidRPr="00EB1337">
        <w:rPr>
          <w:rFonts w:ascii="Times New Roman" w:hAnsi="Times New Roman" w:cs="Times New Roman"/>
          <w:sz w:val="28"/>
          <w:szCs w:val="28"/>
        </w:rPr>
        <w:t>Воронов</w:t>
      </w:r>
      <w:r w:rsidR="00F26540">
        <w:rPr>
          <w:rFonts w:ascii="Times New Roman" w:hAnsi="Times New Roman" w:cs="Times New Roman"/>
          <w:sz w:val="28"/>
          <w:szCs w:val="28"/>
        </w:rPr>
        <w:t>о</w:t>
      </w:r>
      <w:r w:rsidRPr="00EB1337">
        <w:rPr>
          <w:rFonts w:ascii="Times New Roman" w:hAnsi="Times New Roman" w:cs="Times New Roman"/>
          <w:sz w:val="28"/>
          <w:szCs w:val="28"/>
        </w:rPr>
        <w:t>, п. ЛМС, мкр. Центральный, д. 16, стр. 1 (</w:t>
      </w:r>
      <w:r w:rsidR="00A1757D" w:rsidRPr="00A1757D">
        <w:rPr>
          <w:rFonts w:ascii="Times New Roman" w:eastAsia="Calibri" w:hAnsi="Times New Roman" w:cs="Times New Roman"/>
          <w:sz w:val="28"/>
          <w:szCs w:val="28"/>
        </w:rPr>
        <w:t>ГБУ «ЦДС ТиНАО» ОСП «ДК «Дружба»)</w:t>
      </w:r>
      <w:r w:rsidR="00A175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B0C5D6" w14:textId="3FF58586" w:rsidR="00833461" w:rsidRDefault="00833461" w:rsidP="00B130C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="001F6C4F">
        <w:rPr>
          <w:rFonts w:ascii="Times New Roman" w:hAnsi="Times New Roman" w:cs="Times New Roman"/>
          <w:sz w:val="28"/>
          <w:szCs w:val="28"/>
        </w:rPr>
        <w:t xml:space="preserve">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Информация о месте и времени приема размещена на сайте </w:t>
      </w:r>
      <w:r w:rsidR="0040310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 w:rsidR="00403103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0BED0C1B" w14:textId="4C6E807A" w:rsidR="00111AE1" w:rsidRPr="0017091A" w:rsidRDefault="000D33CE" w:rsidP="00B130C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1AE1" w:rsidRPr="002C0834">
        <w:rPr>
          <w:rFonts w:ascii="Times New Roman" w:hAnsi="Times New Roman" w:cs="Times New Roman"/>
          <w:sz w:val="28"/>
          <w:szCs w:val="28"/>
        </w:rPr>
        <w:t xml:space="preserve">овет депутатов муниципального округа Вороново в городе Москве осуществляет свою деятельность в соответствии с Конституцией Российской Федерации, </w:t>
      </w:r>
      <w:hyperlink r:id="rId4" w:history="1">
        <w:r w:rsidR="00111AE1" w:rsidRPr="00A1757D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 xml:space="preserve">Федеральный закон от 20. 03.2025  </w:t>
        </w:r>
        <w:r w:rsidR="00A1757D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="00111AE1" w:rsidRPr="00A1757D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 xml:space="preserve"> 33-ФЗ "Об общих принципах организации местного самоуправления в единой системе публичной власти</w:t>
        </w:r>
        <w:r w:rsidR="00111AE1" w:rsidRPr="00A1757D">
          <w:rPr>
            <w:rStyle w:val="a7"/>
            <w:rFonts w:ascii="Times New Roman" w:hAnsi="Times New Roman"/>
            <w:color w:val="000000" w:themeColor="text1"/>
          </w:rPr>
          <w:t>"</w:t>
        </w:r>
      </w:hyperlink>
      <w:r w:rsidR="00111AE1" w:rsidRPr="00A1757D">
        <w:rPr>
          <w:rFonts w:ascii="Times New Roman" w:hAnsi="Times New Roman" w:cs="Times New Roman"/>
          <w:color w:val="000000" w:themeColor="text1"/>
        </w:rPr>
        <w:t xml:space="preserve">, </w:t>
      </w:r>
      <w:r w:rsidR="00111AE1" w:rsidRPr="002C0834">
        <w:rPr>
          <w:rFonts w:ascii="Times New Roman" w:hAnsi="Times New Roman" w:cs="Times New Roman"/>
          <w:sz w:val="28"/>
          <w:szCs w:val="28"/>
        </w:rPr>
        <w:t>законом города Москвы от 06.11.2002 № 56 «Об организации местного самоуправления в городе Москве», законом города Москвы от 11.07.2012 № 39 «О наделении органов местного самоуправления муниципальных округов в городе Москве отдельными полномочиями города Москвы», Законом города Москвы от 16.12.2015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</w:t>
      </w:r>
      <w:r w:rsidR="00111AE1">
        <w:rPr>
          <w:rFonts w:ascii="Times New Roman" w:hAnsi="Times New Roman" w:cs="Times New Roman"/>
          <w:sz w:val="28"/>
          <w:szCs w:val="28"/>
        </w:rPr>
        <w:t>,</w:t>
      </w:r>
      <w:r w:rsidR="00111AE1" w:rsidRPr="002C0834">
        <w:rPr>
          <w:rFonts w:ascii="Times New Roman" w:hAnsi="Times New Roman" w:cs="Times New Roman"/>
          <w:sz w:val="28"/>
          <w:szCs w:val="28"/>
        </w:rPr>
        <w:t xml:space="preserve"> Уставом муниципального округа, Регламентом Совета депутатов муниципального округа Вороново в городе Москве и другими законодательными актами Российской Федерации и города Москвы.</w:t>
      </w:r>
    </w:p>
    <w:p w14:paraId="3153DA26" w14:textId="77777777" w:rsidR="0017091A" w:rsidRDefault="0017091A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3C6B24B4" w:rsidR="00E550F9" w:rsidRPr="00605B01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48A87ABA" w14:textId="77777777" w:rsidR="00875BBE" w:rsidRPr="00605B01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Вороново </w:t>
      </w:r>
      <w:r w:rsidR="00E550F9"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96928C" w14:textId="2AA43D12" w:rsidR="00E550F9" w:rsidRPr="00E550F9" w:rsidRDefault="00875BBE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</w:t>
      </w:r>
      <w:r w:rsidR="00E550F9"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03103" w:rsidRPr="00605B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B46D42" w:rsidRPr="00605B0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F173E" w:rsidRPr="00605B01">
        <w:rPr>
          <w:rFonts w:ascii="Times New Roman" w:hAnsi="Times New Roman" w:cs="Times New Roman"/>
          <w:b/>
          <w:bCs/>
          <w:sz w:val="28"/>
          <w:szCs w:val="28"/>
        </w:rPr>
        <w:t>нязев А</w:t>
      </w:r>
      <w:r w:rsidR="00B46D42" w:rsidRPr="00605B01">
        <w:rPr>
          <w:rFonts w:ascii="Times New Roman" w:hAnsi="Times New Roman" w:cs="Times New Roman"/>
          <w:b/>
          <w:bCs/>
          <w:sz w:val="28"/>
          <w:szCs w:val="28"/>
        </w:rPr>
        <w:t>.В</w:t>
      </w:r>
      <w:r w:rsidR="00A65A08" w:rsidRPr="00605B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50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50F9" w:rsidRPr="00E550F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550F9" w:rsidRPr="00E550F9" w:rsidSect="004B3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423A3"/>
    <w:rsid w:val="00053BE8"/>
    <w:rsid w:val="00080850"/>
    <w:rsid w:val="000B4A28"/>
    <w:rsid w:val="000C073E"/>
    <w:rsid w:val="000D33CE"/>
    <w:rsid w:val="000F4FDA"/>
    <w:rsid w:val="00111AE1"/>
    <w:rsid w:val="00112B88"/>
    <w:rsid w:val="001268F2"/>
    <w:rsid w:val="001558FD"/>
    <w:rsid w:val="0017091A"/>
    <w:rsid w:val="001E6CAF"/>
    <w:rsid w:val="001F6C4F"/>
    <w:rsid w:val="00255D06"/>
    <w:rsid w:val="002C0834"/>
    <w:rsid w:val="002C40D9"/>
    <w:rsid w:val="002F2A18"/>
    <w:rsid w:val="00403103"/>
    <w:rsid w:val="004B31D1"/>
    <w:rsid w:val="00573A63"/>
    <w:rsid w:val="00577E08"/>
    <w:rsid w:val="00605B01"/>
    <w:rsid w:val="0061352A"/>
    <w:rsid w:val="00697105"/>
    <w:rsid w:val="006F1D25"/>
    <w:rsid w:val="00702715"/>
    <w:rsid w:val="007867E3"/>
    <w:rsid w:val="007E665B"/>
    <w:rsid w:val="00833461"/>
    <w:rsid w:val="00875BBE"/>
    <w:rsid w:val="00883BDD"/>
    <w:rsid w:val="00910765"/>
    <w:rsid w:val="009541E8"/>
    <w:rsid w:val="0098501A"/>
    <w:rsid w:val="00A14F65"/>
    <w:rsid w:val="00A1757D"/>
    <w:rsid w:val="00A65A08"/>
    <w:rsid w:val="00A82B28"/>
    <w:rsid w:val="00A942EA"/>
    <w:rsid w:val="00AC0EC7"/>
    <w:rsid w:val="00B130C5"/>
    <w:rsid w:val="00B2762D"/>
    <w:rsid w:val="00B46D42"/>
    <w:rsid w:val="00C73394"/>
    <w:rsid w:val="00CD5A3E"/>
    <w:rsid w:val="00CD7D8E"/>
    <w:rsid w:val="00D80F72"/>
    <w:rsid w:val="00DF173E"/>
    <w:rsid w:val="00E14BAF"/>
    <w:rsid w:val="00E4369E"/>
    <w:rsid w:val="00E47EE0"/>
    <w:rsid w:val="00E550F9"/>
    <w:rsid w:val="00E84251"/>
    <w:rsid w:val="00EA3FC2"/>
    <w:rsid w:val="00EB1337"/>
    <w:rsid w:val="00EF4E7B"/>
    <w:rsid w:val="00F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08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C083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2C083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41171859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2021-01-27T06:06:00Z</cp:lastPrinted>
  <dcterms:created xsi:type="dcterms:W3CDTF">2020-01-29T12:26:00Z</dcterms:created>
  <dcterms:modified xsi:type="dcterms:W3CDTF">2026-03-20T08:25:00Z</dcterms:modified>
</cp:coreProperties>
</file>