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D785" w14:textId="2F12BB7F" w:rsidR="006B0511" w:rsidRPr="00E949BF" w:rsidRDefault="006B0511" w:rsidP="006B0511">
      <w:pPr>
        <w:autoSpaceDE w:val="0"/>
        <w:autoSpaceDN w:val="0"/>
        <w:adjustRightInd w:val="0"/>
        <w:jc w:val="center"/>
        <w:rPr>
          <w:rFonts w:ascii="Cambria" w:eastAsia="Cambria" w:hAnsi="Cambria" w:cs="Cambria"/>
          <w:b/>
          <w:caps/>
          <w:szCs w:val="28"/>
        </w:rPr>
      </w:pPr>
      <w:r w:rsidRPr="00E949BF">
        <w:rPr>
          <w:rFonts w:ascii="Cambria" w:eastAsia="Cambria" w:hAnsi="Cambria" w:cs="Cambria"/>
          <w:noProof/>
        </w:rPr>
        <w:drawing>
          <wp:inline distT="0" distB="0" distL="0" distR="0" wp14:anchorId="70D887A4" wp14:editId="3DD89E55">
            <wp:extent cx="542925" cy="679078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DBE71" w14:textId="77777777" w:rsidR="006B0511" w:rsidRPr="00E949BF" w:rsidRDefault="006B0511" w:rsidP="006B0511">
      <w:pPr>
        <w:widowControl w:val="0"/>
        <w:autoSpaceDE w:val="0"/>
        <w:autoSpaceDN w:val="0"/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E949BF">
        <w:rPr>
          <w:rFonts w:eastAsia="Cambria"/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445FC693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>внутригородского муниципального образования –</w:t>
      </w:r>
    </w:p>
    <w:p w14:paraId="2951C0DB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i/>
          <w:iCs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 xml:space="preserve"> </w:t>
      </w:r>
      <w:r w:rsidRPr="00E949BF">
        <w:rPr>
          <w:rFonts w:eastAsia="Cambria"/>
          <w:b/>
          <w:iCs/>
          <w:caps/>
          <w:color w:val="0070C0"/>
          <w:szCs w:val="28"/>
        </w:rPr>
        <w:t>муниципального округ</w:t>
      </w:r>
      <w:r w:rsidRPr="00E949BF">
        <w:rPr>
          <w:rFonts w:eastAsia="Cambria"/>
          <w:b/>
          <w:caps/>
          <w:color w:val="0070C0"/>
          <w:szCs w:val="28"/>
        </w:rPr>
        <w:t>А</w:t>
      </w:r>
    </w:p>
    <w:p w14:paraId="40606807" w14:textId="77777777" w:rsidR="006B0511" w:rsidRPr="00E949BF" w:rsidRDefault="006B0511" w:rsidP="006B0511">
      <w:pPr>
        <w:widowControl w:val="0"/>
        <w:autoSpaceDE w:val="0"/>
        <w:autoSpaceDN w:val="0"/>
        <w:spacing w:before="60"/>
        <w:ind w:right="590"/>
        <w:jc w:val="center"/>
        <w:rPr>
          <w:rFonts w:eastAsia="Cambria"/>
          <w:b/>
          <w:caps/>
          <w:color w:val="0070C0"/>
          <w:sz w:val="32"/>
          <w:szCs w:val="36"/>
        </w:rPr>
      </w:pPr>
      <w:r w:rsidRPr="00E949BF">
        <w:rPr>
          <w:rFonts w:eastAsia="Cambria"/>
          <w:b/>
          <w:caps/>
          <w:color w:val="0070C0"/>
          <w:sz w:val="32"/>
          <w:szCs w:val="36"/>
        </w:rPr>
        <w:t>вороново</w:t>
      </w:r>
    </w:p>
    <w:p w14:paraId="4D839F8C" w14:textId="77777777" w:rsidR="006B0511" w:rsidRPr="00E949BF" w:rsidRDefault="006B0511" w:rsidP="006B0511">
      <w:pPr>
        <w:widowControl w:val="0"/>
        <w:autoSpaceDE w:val="0"/>
        <w:autoSpaceDN w:val="0"/>
        <w:ind w:right="590"/>
        <w:jc w:val="center"/>
        <w:rPr>
          <w:rFonts w:eastAsia="Cambria"/>
          <w:b/>
          <w:caps/>
          <w:color w:val="0070C0"/>
          <w:szCs w:val="28"/>
        </w:rPr>
      </w:pPr>
      <w:r w:rsidRPr="00E949BF">
        <w:rPr>
          <w:rFonts w:eastAsia="Cambria"/>
          <w:b/>
          <w:caps/>
          <w:color w:val="0070C0"/>
          <w:szCs w:val="28"/>
        </w:rPr>
        <w:t>в городе МОскве</w:t>
      </w:r>
    </w:p>
    <w:p w14:paraId="4D8C90E1" w14:textId="77777777" w:rsidR="006B0511" w:rsidRPr="00E949BF" w:rsidRDefault="006B0511" w:rsidP="006B0511">
      <w:pPr>
        <w:widowControl w:val="0"/>
        <w:autoSpaceDE w:val="0"/>
        <w:autoSpaceDN w:val="0"/>
        <w:spacing w:before="400"/>
        <w:ind w:right="590"/>
        <w:jc w:val="center"/>
        <w:rPr>
          <w:rFonts w:eastAsia="Cambria"/>
          <w:b/>
          <w:caps/>
          <w:color w:val="0070C0"/>
          <w:spacing w:val="20"/>
          <w:sz w:val="32"/>
          <w:szCs w:val="36"/>
        </w:rPr>
      </w:pPr>
      <w:r w:rsidRPr="00E949BF">
        <w:rPr>
          <w:rFonts w:eastAsia="Cambria"/>
          <w:b/>
          <w:caps/>
          <w:color w:val="0070C0"/>
          <w:spacing w:val="20"/>
          <w:sz w:val="32"/>
          <w:szCs w:val="36"/>
        </w:rPr>
        <w:t>постановление</w:t>
      </w:r>
    </w:p>
    <w:p w14:paraId="249EEB78" w14:textId="77777777" w:rsidR="006B0511" w:rsidRPr="00E949BF" w:rsidRDefault="006B0511" w:rsidP="006B0511">
      <w:pPr>
        <w:widowControl w:val="0"/>
        <w:tabs>
          <w:tab w:val="left" w:pos="2835"/>
        </w:tabs>
        <w:autoSpaceDE w:val="0"/>
        <w:autoSpaceDN w:val="0"/>
        <w:ind w:right="3402"/>
        <w:rPr>
          <w:rFonts w:ascii="Cambria" w:eastAsia="Cambria" w:hAnsi="Cambria" w:cs="Cambria"/>
          <w:b/>
          <w:spacing w:val="-3"/>
          <w:sz w:val="28"/>
          <w:szCs w:val="28"/>
        </w:rPr>
      </w:pPr>
    </w:p>
    <w:p w14:paraId="7FBC2B5D" w14:textId="4FF946D1" w:rsidR="006B0511" w:rsidRPr="00186E21" w:rsidRDefault="00186E21" w:rsidP="006B0511">
      <w:pPr>
        <w:widowControl w:val="0"/>
        <w:tabs>
          <w:tab w:val="left" w:pos="2835"/>
        </w:tabs>
        <w:autoSpaceDE w:val="0"/>
        <w:autoSpaceDN w:val="0"/>
        <w:ind w:left="-284" w:right="141"/>
        <w:rPr>
          <w:rFonts w:eastAsia="Cambria"/>
          <w:bCs/>
          <w:spacing w:val="-3"/>
          <w:sz w:val="28"/>
          <w:szCs w:val="28"/>
        </w:rPr>
      </w:pPr>
      <w:r w:rsidRPr="00186E21">
        <w:rPr>
          <w:rFonts w:eastAsia="Cambria"/>
          <w:bCs/>
          <w:color w:val="000000" w:themeColor="text1"/>
          <w:spacing w:val="-3"/>
          <w:sz w:val="28"/>
          <w:szCs w:val="28"/>
        </w:rPr>
        <w:t>27</w:t>
      </w:r>
      <w:r>
        <w:rPr>
          <w:rFonts w:eastAsia="Cambria"/>
          <w:bCs/>
          <w:color w:val="000000" w:themeColor="text1"/>
          <w:spacing w:val="-3"/>
          <w:sz w:val="28"/>
          <w:szCs w:val="28"/>
        </w:rPr>
        <w:t xml:space="preserve"> апреля </w:t>
      </w:r>
      <w:r w:rsidRPr="00186E21">
        <w:rPr>
          <w:rFonts w:eastAsia="Cambria"/>
          <w:bCs/>
          <w:color w:val="000000" w:themeColor="text1"/>
          <w:spacing w:val="-3"/>
          <w:sz w:val="28"/>
          <w:szCs w:val="28"/>
        </w:rPr>
        <w:t>2026 года</w:t>
      </w:r>
      <w:r w:rsidR="006B0511" w:rsidRPr="00186E21">
        <w:rPr>
          <w:rFonts w:eastAsia="Cambria"/>
          <w:bCs/>
          <w:spacing w:val="-3"/>
          <w:sz w:val="28"/>
          <w:szCs w:val="28"/>
        </w:rPr>
        <w:t xml:space="preserve">                                                         </w:t>
      </w:r>
      <w:r>
        <w:rPr>
          <w:rFonts w:eastAsia="Cambria"/>
          <w:bCs/>
          <w:spacing w:val="-3"/>
          <w:sz w:val="28"/>
          <w:szCs w:val="28"/>
        </w:rPr>
        <w:t xml:space="preserve">                                        </w:t>
      </w:r>
      <w:r w:rsidRPr="00186E21">
        <w:rPr>
          <w:rFonts w:eastAsia="Cambria"/>
          <w:bCs/>
          <w:spacing w:val="-3"/>
          <w:sz w:val="28"/>
          <w:szCs w:val="28"/>
        </w:rPr>
        <w:t>№ 18</w:t>
      </w:r>
    </w:p>
    <w:p w14:paraId="49134D59" w14:textId="77777777" w:rsidR="006B0511" w:rsidRPr="00B62EA2" w:rsidRDefault="006B0511" w:rsidP="00F721B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90504F0" w14:textId="77777777" w:rsidR="00F721BB" w:rsidRPr="006B0511" w:rsidRDefault="00F721BB" w:rsidP="006B0511">
      <w:pPr>
        <w:ind w:left="-284" w:right="4959"/>
        <w:jc w:val="both"/>
        <w:rPr>
          <w:b/>
          <w:iCs/>
        </w:rPr>
      </w:pPr>
      <w:r w:rsidRPr="006B0511">
        <w:rPr>
          <w:b/>
        </w:rPr>
        <w:t xml:space="preserve">О признании утратившими силу отдельных постановлений </w:t>
      </w:r>
      <w:r w:rsidRPr="006B0511">
        <w:rPr>
          <w:b/>
          <w:iCs/>
        </w:rPr>
        <w:t>администрации</w:t>
      </w:r>
      <w:r w:rsidRPr="006B0511">
        <w:rPr>
          <w:b/>
        </w:rPr>
        <w:t xml:space="preserve"> </w:t>
      </w:r>
      <w:r w:rsidRPr="006B0511">
        <w:rPr>
          <w:b/>
          <w:iCs/>
          <w:lang w:eastAsia="en-US"/>
        </w:rPr>
        <w:t xml:space="preserve">поселения </w:t>
      </w:r>
      <w:r w:rsidRPr="006B0511">
        <w:rPr>
          <w:rFonts w:eastAsiaTheme="minorHAnsi"/>
          <w:b/>
          <w:iCs/>
          <w:lang w:eastAsia="en-US"/>
        </w:rPr>
        <w:t xml:space="preserve">Вороновское в городе Москве </w:t>
      </w:r>
    </w:p>
    <w:p w14:paraId="209B136E" w14:textId="0980F03E" w:rsidR="00F721BB" w:rsidRPr="00461879" w:rsidRDefault="00F721BB" w:rsidP="00F721BB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14:paraId="78451BD2" w14:textId="77777777" w:rsidR="00F721BB" w:rsidRPr="00BF008A" w:rsidRDefault="00F721BB" w:rsidP="006B0511">
      <w:pPr>
        <w:autoSpaceDE w:val="0"/>
        <w:autoSpaceDN w:val="0"/>
        <w:adjustRightInd w:val="0"/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 59 «О наименованиях и границах внутригородских муниципальных образований в городе Москве», части 3 статьи 31 Закона города Москвы от 8 мая 2024 года № 15 «О внесении изменений в отдельные законы города Москвы и признании утратившим силу Закона города Москвы от 28 июля 2011 года № 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 6 ноября 2002 года № 56 «Об организации местного самоуправления в городе Москве»</w:t>
      </w:r>
      <w:r w:rsidRPr="00BF008A">
        <w:rPr>
          <w:rFonts w:eastAsiaTheme="minorHAnsi"/>
          <w:lang w:eastAsia="en-US"/>
        </w:rPr>
        <w:t xml:space="preserve">: </w:t>
      </w:r>
    </w:p>
    <w:p w14:paraId="0E493314" w14:textId="4BFAF4D5" w:rsidR="00F721BB" w:rsidRPr="00BF008A" w:rsidRDefault="00F721BB" w:rsidP="006B0511">
      <w:pPr>
        <w:autoSpaceDE w:val="0"/>
        <w:autoSpaceDN w:val="0"/>
        <w:adjustRightInd w:val="0"/>
        <w:ind w:left="-284" w:right="-143" w:firstLine="568"/>
        <w:jc w:val="both"/>
        <w:rPr>
          <w:rFonts w:eastAsiaTheme="minorHAnsi"/>
          <w:lang w:eastAsia="en-US"/>
        </w:rPr>
      </w:pPr>
      <w:r w:rsidRPr="00BF008A">
        <w:rPr>
          <w:rFonts w:eastAsiaTheme="minorHAnsi"/>
          <w:lang w:eastAsia="en-US"/>
        </w:rPr>
        <w:t>1.</w:t>
      </w:r>
      <w:r w:rsidR="00B61A2F">
        <w:rPr>
          <w:rFonts w:eastAsiaTheme="minorHAnsi"/>
          <w:lang w:eastAsia="en-US"/>
        </w:rPr>
        <w:t xml:space="preserve"> </w:t>
      </w:r>
      <w:r w:rsidRPr="00BF008A">
        <w:rPr>
          <w:rFonts w:eastAsiaTheme="minorHAnsi"/>
          <w:lang w:eastAsia="en-US"/>
        </w:rPr>
        <w:t>Признать утратившими силу:</w:t>
      </w:r>
    </w:p>
    <w:p w14:paraId="5DB15DBF" w14:textId="16CFF4DB" w:rsidR="00F721BB" w:rsidRPr="00BF008A" w:rsidRDefault="00F721BB" w:rsidP="006B0511">
      <w:pPr>
        <w:autoSpaceDE w:val="0"/>
        <w:autoSpaceDN w:val="0"/>
        <w:adjustRightInd w:val="0"/>
        <w:ind w:left="-284" w:right="-143" w:firstLine="568"/>
        <w:jc w:val="both"/>
        <w:rPr>
          <w:rStyle w:val="a3"/>
          <w:color w:val="auto"/>
          <w:u w:val="none"/>
        </w:rPr>
      </w:pPr>
      <w:r w:rsidRPr="00BF008A">
        <w:rPr>
          <w:rFonts w:eastAsiaTheme="minorHAnsi"/>
          <w:lang w:eastAsia="en-US"/>
        </w:rPr>
        <w:t>1)</w:t>
      </w:r>
      <w:r w:rsidR="00B61A2F">
        <w:rPr>
          <w:rFonts w:eastAsiaTheme="minorHAnsi"/>
          <w:lang w:eastAsia="en-US"/>
        </w:rPr>
        <w:t xml:space="preserve"> </w:t>
      </w:r>
      <w:r w:rsidRPr="00BF008A">
        <w:rPr>
          <w:rFonts w:eastAsiaTheme="minorHAnsi"/>
          <w:lang w:eastAsia="en-US"/>
        </w:rPr>
        <w:t xml:space="preserve">постановление </w:t>
      </w:r>
      <w:r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Pr="00BF008A">
        <w:rPr>
          <w:rFonts w:eastAsiaTheme="minorHAnsi"/>
          <w:i/>
          <w:lang w:eastAsia="en-US"/>
        </w:rPr>
        <w:t xml:space="preserve"> </w:t>
      </w:r>
      <w:r w:rsidRPr="00BF008A">
        <w:rPr>
          <w:rFonts w:eastAsiaTheme="minorHAnsi"/>
          <w:lang w:eastAsia="en-US"/>
        </w:rPr>
        <w:t xml:space="preserve">от </w:t>
      </w:r>
      <w:r w:rsidRPr="00BF008A">
        <w:rPr>
          <w:color w:val="000000"/>
        </w:rPr>
        <w:t>14 марта 2016</w:t>
      </w:r>
      <w:r w:rsidR="00BF008A">
        <w:rPr>
          <w:color w:val="000000"/>
        </w:rPr>
        <w:t xml:space="preserve"> </w:t>
      </w:r>
      <w:r w:rsidRPr="00BF008A">
        <w:rPr>
          <w:color w:val="000000"/>
        </w:rPr>
        <w:t>г</w:t>
      </w:r>
      <w:r w:rsidR="00BF008A">
        <w:rPr>
          <w:color w:val="000000"/>
        </w:rPr>
        <w:t>ода</w:t>
      </w:r>
      <w:r w:rsidRPr="00BF008A">
        <w:rPr>
          <w:color w:val="000000"/>
        </w:rPr>
        <w:t xml:space="preserve"> № 21</w:t>
      </w:r>
      <w:r w:rsidRPr="00BF008A">
        <w:rPr>
          <w:b/>
          <w:bCs/>
          <w:color w:val="000000"/>
        </w:rPr>
        <w:t xml:space="preserve"> </w:t>
      </w:r>
      <w:r w:rsidR="00AD588C">
        <w:rPr>
          <w:b/>
          <w:bCs/>
          <w:color w:val="000000"/>
        </w:rPr>
        <w:t>«</w:t>
      </w:r>
      <w:r w:rsidRPr="00BF008A">
        <w:t xml:space="preserve">О внесении изменений в Постановление администрации поселения </w:t>
      </w:r>
      <w:r w:rsidRPr="00AD588C">
        <w:rPr>
          <w:u w:val="single"/>
        </w:rPr>
        <w:t>Вороновское № 81 от 08.12.2015</w:t>
      </w:r>
      <w:r w:rsidRPr="00BF008A">
        <w:t xml:space="preserve"> года «Об утверждении Порядка уведомления гражданином, </w:t>
      </w:r>
      <w:r w:rsidRPr="00BF008A">
        <w:rPr>
          <w:rStyle w:val="a3"/>
          <w:color w:val="auto"/>
          <w:u w:val="none"/>
        </w:rPr>
        <w:t>замещавшим должность муниципальной службы, включенную в перечень должностей муниципальной службы, предусмотренный статьей 12 Федерального закона от 25.12.2008г. № 273-ФЗ «О противодействии коррупции»;</w:t>
      </w:r>
    </w:p>
    <w:p w14:paraId="305BF517" w14:textId="4F994ED4" w:rsidR="00977ACF" w:rsidRDefault="00F721BB" w:rsidP="006B0511">
      <w:pPr>
        <w:ind w:left="-284" w:right="-143" w:firstLine="568"/>
        <w:jc w:val="both"/>
      </w:pPr>
      <w:r w:rsidRPr="00BF008A">
        <w:rPr>
          <w:rFonts w:eastAsiaTheme="minorHAnsi"/>
          <w:lang w:eastAsia="en-US"/>
        </w:rPr>
        <w:t>2)</w:t>
      </w:r>
      <w:r w:rsidR="00977ACF" w:rsidRPr="00BF008A">
        <w:rPr>
          <w:rFonts w:eastAsiaTheme="minorHAnsi"/>
          <w:lang w:eastAsia="en-US"/>
        </w:rPr>
        <w:t xml:space="preserve"> постановление </w:t>
      </w:r>
      <w:r w:rsidR="00977ACF" w:rsidRPr="00BF008A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="00977ACF" w:rsidRPr="00BF008A">
        <w:rPr>
          <w:rStyle w:val="additional-field-value"/>
        </w:rPr>
        <w:t xml:space="preserve">24 ноября 2016 года </w:t>
      </w:r>
      <w:r w:rsidR="00977ACF" w:rsidRPr="00BF008A">
        <w:t>№ 89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поселения Вороновское»;</w:t>
      </w:r>
    </w:p>
    <w:p w14:paraId="78DF91D5" w14:textId="2B9A1E0F" w:rsidR="00B61A2F" w:rsidRPr="00B61A2F" w:rsidRDefault="00B61A2F" w:rsidP="00B61A2F">
      <w:pPr>
        <w:pStyle w:val="a5"/>
        <w:spacing w:before="0" w:beforeAutospacing="0" w:after="0" w:afterAutospacing="0"/>
        <w:ind w:left="-284" w:right="-143" w:firstLine="568"/>
        <w:jc w:val="both"/>
      </w:pPr>
      <w:r>
        <w:t>3</w:t>
      </w:r>
      <w:r w:rsidRPr="00B61A2F">
        <w:rPr>
          <w:rFonts w:eastAsiaTheme="minorHAnsi"/>
          <w:lang w:eastAsia="en-US"/>
        </w:rPr>
        <w:t xml:space="preserve">) постановление </w:t>
      </w:r>
      <w:r w:rsidRPr="00B61A2F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Pr="00B61A2F">
        <w:t xml:space="preserve">16 июля 2024 года № 52 «О внесении изменений в </w:t>
      </w:r>
      <w:hyperlink r:id="rId7" w:tgtFrame="_blank" w:history="1">
        <w:r w:rsidRPr="00B61A2F">
          <w:t>постановление администрации</w:t>
        </w:r>
      </w:hyperlink>
      <w:r w:rsidRPr="00B61A2F">
        <w:t xml:space="preserve"> </w:t>
      </w:r>
      <w:hyperlink r:id="rId8" w:tgtFrame="_blank" w:history="1">
        <w:r w:rsidRPr="00B61A2F">
          <w:t>поселения Вороновское от 24.11.2016 № 89</w:t>
        </w:r>
      </w:hyperlink>
      <w:r w:rsidRPr="00B61A2F"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поселения Вороновское»»;</w:t>
      </w:r>
    </w:p>
    <w:p w14:paraId="073E0D0E" w14:textId="744F3128" w:rsidR="00B61A2F" w:rsidRPr="00B61A2F" w:rsidRDefault="00B61A2F" w:rsidP="00B61A2F">
      <w:pPr>
        <w:pStyle w:val="a5"/>
        <w:spacing w:before="0" w:beforeAutospacing="0" w:after="0" w:afterAutospacing="0"/>
        <w:ind w:left="-284" w:right="-143" w:firstLine="568"/>
        <w:jc w:val="both"/>
      </w:pPr>
      <w:r>
        <w:t>4</w:t>
      </w:r>
      <w:r w:rsidRPr="00B61A2F">
        <w:rPr>
          <w:rFonts w:eastAsiaTheme="minorHAnsi"/>
          <w:lang w:eastAsia="en-US"/>
        </w:rPr>
        <w:t xml:space="preserve">) постановление </w:t>
      </w:r>
      <w:r w:rsidRPr="00B61A2F">
        <w:rPr>
          <w:rFonts w:eastAsiaTheme="minorHAnsi"/>
          <w:iCs/>
          <w:lang w:eastAsia="en-US"/>
        </w:rPr>
        <w:t xml:space="preserve">администрации поселения Вороновское в городе Москве от </w:t>
      </w:r>
      <w:r w:rsidRPr="00B61A2F">
        <w:t xml:space="preserve">16 августа 2024 года № 60 «О внесении изменений в </w:t>
      </w:r>
      <w:hyperlink r:id="rId9" w:tgtFrame="_blank" w:history="1">
        <w:r w:rsidRPr="00B61A2F">
          <w:t>постановление администрации</w:t>
        </w:r>
      </w:hyperlink>
      <w:r w:rsidRPr="00B61A2F">
        <w:t xml:space="preserve"> </w:t>
      </w:r>
      <w:hyperlink r:id="rId10" w:tgtFrame="_blank" w:history="1">
        <w:r w:rsidRPr="00B61A2F">
          <w:t>поселения Вороновское от 24.11.2016 № 89</w:t>
        </w:r>
      </w:hyperlink>
      <w:r w:rsidRPr="00B61A2F"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поселения Вороновское»»;</w:t>
      </w:r>
    </w:p>
    <w:p w14:paraId="14FE50A5" w14:textId="17E4C217" w:rsidR="00F721BB" w:rsidRPr="00BF008A" w:rsidRDefault="00B61A2F" w:rsidP="006B0511">
      <w:pPr>
        <w:ind w:left="-284" w:right="-143" w:firstLine="56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5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977ACF" w:rsidRPr="00BF008A">
        <w:rPr>
          <w:rFonts w:eastAsiaTheme="minorHAnsi"/>
          <w:iCs/>
          <w:lang w:eastAsia="en-US"/>
        </w:rPr>
        <w:t xml:space="preserve"> от </w:t>
      </w:r>
      <w:r w:rsidR="00977ACF" w:rsidRPr="00BF008A">
        <w:rPr>
          <w:rStyle w:val="additional-field-value"/>
        </w:rPr>
        <w:t xml:space="preserve">20 декабря 2016 года </w:t>
      </w:r>
      <w:r w:rsidR="00977ACF" w:rsidRPr="00BF008A">
        <w:t>№ 96 от «Об утверждении Реестра</w:t>
      </w:r>
      <w:r>
        <w:t xml:space="preserve"> </w:t>
      </w:r>
      <w:r w:rsidR="00977ACF" w:rsidRPr="00BF008A">
        <w:t>муниципальных услуг, предоставляемых администрацией поселения Вороновское в г. Москве»;</w:t>
      </w:r>
    </w:p>
    <w:p w14:paraId="62B505CE" w14:textId="38532C14" w:rsidR="00C65787" w:rsidRPr="00BF008A" w:rsidRDefault="00B61A2F" w:rsidP="006B0511">
      <w:pPr>
        <w:pStyle w:val="consplusnormal0"/>
        <w:spacing w:before="0" w:beforeAutospacing="0" w:after="0" w:afterAutospacing="0"/>
        <w:ind w:left="-284" w:right="-143" w:firstLine="568"/>
        <w:jc w:val="both"/>
      </w:pPr>
      <w:r>
        <w:rPr>
          <w:rFonts w:eastAsiaTheme="minorHAnsi"/>
          <w:lang w:eastAsia="en-US"/>
        </w:rPr>
        <w:t>6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977ACF" w:rsidRPr="00BF008A">
        <w:rPr>
          <w:rFonts w:eastAsiaTheme="minorHAnsi"/>
          <w:iCs/>
          <w:lang w:eastAsia="en-US"/>
        </w:rPr>
        <w:t xml:space="preserve"> от </w:t>
      </w:r>
      <w:r w:rsidR="00C65787" w:rsidRPr="00BF008A">
        <w:rPr>
          <w:rStyle w:val="additional-field-value"/>
        </w:rPr>
        <w:t xml:space="preserve">27 января 2017 года </w:t>
      </w:r>
      <w:r w:rsidR="00C65787" w:rsidRPr="00BF008A">
        <w:t>№ 10 «Об утверждении Положения о содействии развитию форм общественного контроля за деятельностью администрации поселения Вороновское»;</w:t>
      </w:r>
    </w:p>
    <w:p w14:paraId="6DB4C302" w14:textId="3EB29FE7" w:rsidR="00C65787" w:rsidRPr="00BF008A" w:rsidRDefault="00B61A2F" w:rsidP="00BF008A">
      <w:pPr>
        <w:pStyle w:val="a5"/>
        <w:shd w:val="clear" w:color="auto" w:fill="FFFFFF"/>
        <w:spacing w:before="0" w:beforeAutospacing="0" w:after="0" w:afterAutospacing="0"/>
        <w:ind w:left="-284" w:right="-143" w:firstLine="567"/>
        <w:jc w:val="both"/>
        <w:rPr>
          <w:rFonts w:ascii="Arial" w:hAnsi="Arial" w:cs="Arial"/>
          <w:color w:val="000000"/>
        </w:rPr>
      </w:pPr>
      <w:r>
        <w:rPr>
          <w:rFonts w:eastAsiaTheme="minorHAnsi"/>
          <w:lang w:eastAsia="en-US"/>
        </w:rPr>
        <w:t>7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C65787" w:rsidRPr="00BF008A">
        <w:rPr>
          <w:rFonts w:eastAsiaTheme="minorHAnsi"/>
          <w:iCs/>
          <w:lang w:eastAsia="en-US"/>
        </w:rPr>
        <w:t xml:space="preserve"> от </w:t>
      </w:r>
      <w:r w:rsidR="00C65787" w:rsidRPr="00BF008A">
        <w:rPr>
          <w:rStyle w:val="additional-field-value"/>
        </w:rPr>
        <w:t>21 ноября 2017 года № 140 «</w:t>
      </w:r>
      <w:r w:rsidR="00C65787" w:rsidRPr="00BF008A">
        <w:rPr>
          <w:color w:val="000000"/>
        </w:rPr>
        <w:t>Об утверждении Положения о Порядке уведомления муниципальным служащим администрации поселения Вороновское представителя нанимателя (работодателя) о намерении выполнять иную оплачиваемую работу и о порядке регистрации этих уведомлений»;</w:t>
      </w:r>
    </w:p>
    <w:p w14:paraId="604B453F" w14:textId="42AE0AE6" w:rsidR="00C65787" w:rsidRPr="00BF008A" w:rsidRDefault="00B61A2F" w:rsidP="00BF008A">
      <w:pPr>
        <w:pStyle w:val="a5"/>
        <w:tabs>
          <w:tab w:val="left" w:pos="8789"/>
        </w:tabs>
        <w:spacing w:before="0" w:beforeAutospacing="0" w:after="0" w:afterAutospacing="0"/>
        <w:ind w:left="-284" w:right="-143" w:firstLine="567"/>
        <w:jc w:val="both"/>
      </w:pPr>
      <w:r>
        <w:rPr>
          <w:rFonts w:eastAsiaTheme="minorHAnsi"/>
          <w:lang w:eastAsia="en-US"/>
        </w:rPr>
        <w:t>8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C65787" w:rsidRPr="00BF008A">
        <w:rPr>
          <w:rFonts w:eastAsiaTheme="minorHAnsi"/>
          <w:iCs/>
          <w:lang w:eastAsia="en-US"/>
        </w:rPr>
        <w:t xml:space="preserve"> от </w:t>
      </w:r>
      <w:r w:rsidR="00C65787" w:rsidRPr="00BF008A">
        <w:rPr>
          <w:rStyle w:val="additional-field-value"/>
        </w:rPr>
        <w:t xml:space="preserve">12 февраля 2018 года </w:t>
      </w:r>
      <w:r w:rsidR="00C65787" w:rsidRPr="00BF008A">
        <w:t>№ 6 «Об утверждении положения о комиссии по предупреждению и ликвидации чрезвычайных ситуаций и обеспечению пожарной безопасности на территории поселения Вороновское»;</w:t>
      </w:r>
    </w:p>
    <w:p w14:paraId="7D8A5D01" w14:textId="4D4C3308" w:rsidR="00C65787" w:rsidRPr="00BF008A" w:rsidRDefault="00B61A2F" w:rsidP="00BF008A">
      <w:pPr>
        <w:pStyle w:val="a5"/>
        <w:spacing w:before="0" w:beforeAutospacing="0" w:after="0" w:afterAutospacing="0"/>
        <w:ind w:left="-284" w:right="-143" w:firstLine="567"/>
        <w:jc w:val="both"/>
      </w:pPr>
      <w:r>
        <w:rPr>
          <w:rFonts w:eastAsiaTheme="minorHAnsi"/>
          <w:lang w:eastAsia="en-US"/>
        </w:rPr>
        <w:t>9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C65787" w:rsidRPr="00BF008A">
        <w:rPr>
          <w:rFonts w:eastAsiaTheme="minorHAnsi"/>
          <w:iCs/>
          <w:lang w:eastAsia="en-US"/>
        </w:rPr>
        <w:t xml:space="preserve"> от </w:t>
      </w:r>
      <w:r w:rsidR="00C65787" w:rsidRPr="00BF008A">
        <w:rPr>
          <w:rStyle w:val="additional-field-value"/>
        </w:rPr>
        <w:t xml:space="preserve">12 февраля 2018 года </w:t>
      </w:r>
      <w:r w:rsidR="00C65787" w:rsidRPr="00BF008A">
        <w:t>№ 7 «Об организации работы</w:t>
      </w:r>
      <w:r w:rsidR="00F86CEC" w:rsidRPr="00BF008A">
        <w:t xml:space="preserve"> </w:t>
      </w:r>
      <w:r w:rsidR="00C65787" w:rsidRPr="00BF008A">
        <w:t>учебно-консультационного</w:t>
      </w:r>
      <w:r w:rsidR="00F86CEC" w:rsidRPr="00BF008A">
        <w:t xml:space="preserve"> </w:t>
      </w:r>
      <w:r w:rsidR="00C65787" w:rsidRPr="00BF008A">
        <w:t>пункта</w:t>
      </w:r>
      <w:r w:rsidR="00F86CEC" w:rsidRPr="00BF008A">
        <w:t xml:space="preserve"> </w:t>
      </w:r>
      <w:r w:rsidR="00C65787" w:rsidRPr="00BF008A">
        <w:t>по гражданской обороне и чрезвычайным</w:t>
      </w:r>
      <w:r w:rsidR="00F86CEC" w:rsidRPr="00BF008A">
        <w:t xml:space="preserve"> </w:t>
      </w:r>
      <w:r w:rsidR="00C65787" w:rsidRPr="00BF008A">
        <w:t>ситуациям в администрации поселения</w:t>
      </w:r>
      <w:r w:rsidR="00F86CEC" w:rsidRPr="00BF008A">
        <w:t xml:space="preserve"> </w:t>
      </w:r>
      <w:r w:rsidR="00C65787" w:rsidRPr="00BF008A">
        <w:t>Вороновское»;</w:t>
      </w:r>
    </w:p>
    <w:p w14:paraId="2DB59467" w14:textId="5A4123A2" w:rsidR="00F721BB" w:rsidRPr="00BF008A" w:rsidRDefault="00B61A2F" w:rsidP="00BF008A">
      <w:pPr>
        <w:ind w:left="-284" w:right="-143" w:firstLine="56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</w:t>
      </w:r>
      <w:r w:rsidR="00F721BB" w:rsidRPr="00BF008A">
        <w:rPr>
          <w:rFonts w:eastAsiaTheme="minorHAnsi"/>
          <w:lang w:eastAsia="en-US"/>
        </w:rPr>
        <w:t xml:space="preserve">) постановление </w:t>
      </w:r>
      <w:r w:rsidR="00F721BB" w:rsidRPr="00BF008A">
        <w:rPr>
          <w:rFonts w:eastAsiaTheme="minorHAnsi"/>
          <w:iCs/>
          <w:lang w:eastAsia="en-US"/>
        </w:rPr>
        <w:t>администрации поселения Вороновское в городе Москве</w:t>
      </w:r>
      <w:r w:rsidR="00C65787" w:rsidRPr="00BF008A">
        <w:rPr>
          <w:rFonts w:eastAsiaTheme="minorHAnsi"/>
          <w:iCs/>
          <w:lang w:eastAsia="en-US"/>
        </w:rPr>
        <w:t xml:space="preserve"> от </w:t>
      </w:r>
      <w:r w:rsidR="00C65787" w:rsidRPr="00BF008A">
        <w:rPr>
          <w:rStyle w:val="additional-field-value"/>
        </w:rPr>
        <w:t>13</w:t>
      </w:r>
      <w:r w:rsidR="00F86CEC" w:rsidRPr="00BF008A">
        <w:rPr>
          <w:rStyle w:val="additional-field-value"/>
        </w:rPr>
        <w:t xml:space="preserve"> июля </w:t>
      </w:r>
      <w:r w:rsidR="00C65787" w:rsidRPr="00BF008A">
        <w:rPr>
          <w:rStyle w:val="additional-field-value"/>
        </w:rPr>
        <w:t>2018</w:t>
      </w:r>
      <w:r w:rsidR="00F86CEC" w:rsidRPr="00BF008A">
        <w:rPr>
          <w:rStyle w:val="additional-field-value"/>
        </w:rPr>
        <w:t xml:space="preserve"> года </w:t>
      </w:r>
      <w:r w:rsidR="00C65787" w:rsidRPr="00BF008A">
        <w:rPr>
          <w:rStyle w:val="additional-field-value"/>
        </w:rPr>
        <w:t>№ 53</w:t>
      </w:r>
      <w:r w:rsidR="00F86CEC" w:rsidRPr="00BF008A">
        <w:rPr>
          <w:rStyle w:val="additional-field-value"/>
        </w:rPr>
        <w:t xml:space="preserve"> «</w:t>
      </w:r>
      <w:r w:rsidR="00F86CEC" w:rsidRPr="00BF008A">
        <w:t>Об утверждении Порядка взаимодействия уполномоченного органа на определение поставщиков (подрядчиков, исполнителей) для муниципальных заказчиков - муниципальных бюджетных учреждений поселения Вороновское»</w:t>
      </w:r>
      <w:r w:rsidR="009416C8">
        <w:t>.</w:t>
      </w:r>
    </w:p>
    <w:p w14:paraId="7B6896D1" w14:textId="7D7BA699" w:rsidR="00F721BB" w:rsidRPr="00BF008A" w:rsidRDefault="00F721BB" w:rsidP="00BF008A">
      <w:pPr>
        <w:pStyle w:val="ConsPlusNormal"/>
        <w:ind w:left="-284" w:right="-143" w:firstLine="568"/>
        <w:jc w:val="both"/>
        <w:rPr>
          <w:sz w:val="24"/>
          <w:szCs w:val="24"/>
        </w:rPr>
      </w:pPr>
      <w:r w:rsidRPr="00BF008A">
        <w:rPr>
          <w:sz w:val="24"/>
          <w:szCs w:val="24"/>
        </w:rPr>
        <w:t>2.</w:t>
      </w:r>
      <w:r w:rsidR="00BF008A" w:rsidRPr="00BF008A">
        <w:rPr>
          <w:sz w:val="24"/>
          <w:szCs w:val="24"/>
        </w:rPr>
        <w:t xml:space="preserve"> </w:t>
      </w:r>
      <w:r w:rsidRPr="00BF008A">
        <w:rPr>
          <w:sz w:val="24"/>
          <w:szCs w:val="24"/>
        </w:rPr>
        <w:t xml:space="preserve">Опубликовать настоящее постановление </w:t>
      </w:r>
      <w:r w:rsidRPr="00BF008A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BF008A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BF008A">
        <w:rPr>
          <w:iCs/>
          <w:sz w:val="24"/>
          <w:szCs w:val="24"/>
        </w:rPr>
        <w:t xml:space="preserve">муниципального </w:t>
      </w:r>
      <w:r w:rsidRPr="00BF008A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BF008A">
        <w:rPr>
          <w:sz w:val="24"/>
          <w:szCs w:val="24"/>
          <w:shd w:val="clear" w:color="auto" w:fill="FFFFFF"/>
        </w:rPr>
        <w:t>voronovo-sd.ru</w:t>
      </w:r>
      <w:hyperlink r:id="rId11">
        <w:r w:rsidRPr="00BF008A">
          <w:rPr>
            <w:sz w:val="24"/>
            <w:szCs w:val="24"/>
          </w:rPr>
          <w:t>.</w:t>
        </w:r>
      </w:hyperlink>
    </w:p>
    <w:p w14:paraId="75ACF8EB" w14:textId="77777777" w:rsidR="00BF008A" w:rsidRPr="00F626FB" w:rsidRDefault="00BF008A" w:rsidP="00F721B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08A3DE6" w14:textId="77777777" w:rsidR="00F721BB" w:rsidRPr="00693CC1" w:rsidRDefault="00F721BB" w:rsidP="00BF008A">
      <w:pPr>
        <w:ind w:left="-284"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22755B60" w14:textId="77777777" w:rsidR="00F721BB" w:rsidRPr="00693CC1" w:rsidRDefault="00F721BB" w:rsidP="00BF008A">
      <w:pPr>
        <w:ind w:left="-284"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0B3F3BE8" w14:textId="77777777" w:rsidR="00F721BB" w:rsidRPr="00693CC1" w:rsidRDefault="00F721BB" w:rsidP="00BF008A">
      <w:pPr>
        <w:tabs>
          <w:tab w:val="left" w:pos="7797"/>
        </w:tabs>
        <w:ind w:left="-284"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 xml:space="preserve">Е.П. </w:t>
      </w:r>
      <w:proofErr w:type="spellStart"/>
      <w:r w:rsidRPr="00693CC1">
        <w:rPr>
          <w:b/>
          <w:iCs/>
          <w:sz w:val="28"/>
          <w:szCs w:val="28"/>
        </w:rPr>
        <w:t>Царевский</w:t>
      </w:r>
      <w:proofErr w:type="spellEnd"/>
    </w:p>
    <w:p w14:paraId="7DBBFC55" w14:textId="77777777" w:rsidR="006C529D" w:rsidRDefault="006C529D" w:rsidP="00BF008A">
      <w:pPr>
        <w:ind w:left="-284"/>
      </w:pPr>
    </w:p>
    <w:sectPr w:rsidR="006C529D" w:rsidSect="00F86CEC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E2C6" w14:textId="77777777" w:rsidR="006B19F8" w:rsidRDefault="006B19F8" w:rsidP="00F86CEC">
      <w:r>
        <w:separator/>
      </w:r>
    </w:p>
  </w:endnote>
  <w:endnote w:type="continuationSeparator" w:id="0">
    <w:p w14:paraId="4EACCE8B" w14:textId="77777777" w:rsidR="006B19F8" w:rsidRDefault="006B19F8" w:rsidP="00F8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99824" w14:textId="77777777" w:rsidR="006B19F8" w:rsidRDefault="006B19F8" w:rsidP="00F86CEC">
      <w:r>
        <w:separator/>
      </w:r>
    </w:p>
  </w:footnote>
  <w:footnote w:type="continuationSeparator" w:id="0">
    <w:p w14:paraId="562386C9" w14:textId="77777777" w:rsidR="006B19F8" w:rsidRDefault="006B19F8" w:rsidP="00F86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8850836"/>
      <w:docPartObj>
        <w:docPartGallery w:val="Page Numbers (Top of Page)"/>
        <w:docPartUnique/>
      </w:docPartObj>
    </w:sdtPr>
    <w:sdtEndPr/>
    <w:sdtContent>
      <w:p w14:paraId="6ECC7719" w14:textId="2802933C" w:rsidR="00F86CEC" w:rsidRDefault="00F86C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4A4ECC" w14:textId="77777777" w:rsidR="00F86CEC" w:rsidRDefault="00F86C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F3"/>
    <w:rsid w:val="00090FFB"/>
    <w:rsid w:val="00186E21"/>
    <w:rsid w:val="002709DF"/>
    <w:rsid w:val="00353627"/>
    <w:rsid w:val="003D0F31"/>
    <w:rsid w:val="00414257"/>
    <w:rsid w:val="005E5010"/>
    <w:rsid w:val="006B0511"/>
    <w:rsid w:val="006B19F8"/>
    <w:rsid w:val="006C529D"/>
    <w:rsid w:val="007A0D20"/>
    <w:rsid w:val="0082093F"/>
    <w:rsid w:val="00884A8A"/>
    <w:rsid w:val="009416C8"/>
    <w:rsid w:val="00977ACF"/>
    <w:rsid w:val="00A72975"/>
    <w:rsid w:val="00AD588C"/>
    <w:rsid w:val="00AD6051"/>
    <w:rsid w:val="00B4208B"/>
    <w:rsid w:val="00B44533"/>
    <w:rsid w:val="00B61A2F"/>
    <w:rsid w:val="00BF008A"/>
    <w:rsid w:val="00C65787"/>
    <w:rsid w:val="00C87B9F"/>
    <w:rsid w:val="00CB4CF3"/>
    <w:rsid w:val="00D170A4"/>
    <w:rsid w:val="00E23CB6"/>
    <w:rsid w:val="00EC48BC"/>
    <w:rsid w:val="00F652B5"/>
    <w:rsid w:val="00F721BB"/>
    <w:rsid w:val="00F8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FA3F"/>
  <w15:chartTrackingRefBased/>
  <w15:docId w15:val="{E7DB2B2F-AA61-4D23-9F59-2E49DFC9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Гиперссылка1"/>
    <w:basedOn w:val="a0"/>
    <w:rsid w:val="00F721BB"/>
  </w:style>
  <w:style w:type="character" w:styleId="a3">
    <w:name w:val="Hyperlink"/>
    <w:basedOn w:val="a0"/>
    <w:uiPriority w:val="99"/>
    <w:unhideWhenUsed/>
    <w:rsid w:val="00F721B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721BB"/>
    <w:rPr>
      <w:color w:val="954F72" w:themeColor="followedHyperlink"/>
      <w:u w:val="single"/>
    </w:rPr>
  </w:style>
  <w:style w:type="character" w:customStyle="1" w:styleId="additional-field-value">
    <w:name w:val="additional-field-value"/>
    <w:basedOn w:val="a0"/>
    <w:rsid w:val="00977ACF"/>
  </w:style>
  <w:style w:type="paragraph" w:styleId="a5">
    <w:name w:val="Normal (Web)"/>
    <w:basedOn w:val="a"/>
    <w:uiPriority w:val="99"/>
    <w:unhideWhenUsed/>
    <w:rsid w:val="00977ACF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C6578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86C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6C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6C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6C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353627"/>
  </w:style>
  <w:style w:type="paragraph" w:customStyle="1" w:styleId="nospacing">
    <w:name w:val="nospacing"/>
    <w:basedOn w:val="a"/>
    <w:rsid w:val="00353627"/>
    <w:pPr>
      <w:spacing w:before="100" w:beforeAutospacing="1" w:after="100" w:afterAutospacing="1"/>
    </w:pPr>
  </w:style>
  <w:style w:type="character" w:customStyle="1" w:styleId="blk">
    <w:name w:val="blk"/>
    <w:basedOn w:val="a0"/>
    <w:rsid w:val="00A72975"/>
  </w:style>
  <w:style w:type="character" w:customStyle="1" w:styleId="2">
    <w:name w:val="Гиперссылка2"/>
    <w:basedOn w:val="a0"/>
    <w:rsid w:val="00A72975"/>
  </w:style>
  <w:style w:type="paragraph" w:customStyle="1" w:styleId="docdata">
    <w:name w:val="docdata"/>
    <w:basedOn w:val="a"/>
    <w:rsid w:val="00A72975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C87B9F"/>
    <w:pPr>
      <w:spacing w:before="100" w:beforeAutospacing="1" w:after="100" w:afterAutospacing="1"/>
    </w:pPr>
  </w:style>
  <w:style w:type="character" w:customStyle="1" w:styleId="11">
    <w:name w:val="Строгий1"/>
    <w:basedOn w:val="a0"/>
    <w:rsid w:val="00C8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FEA7828-133B-4BF4-AC08-640CAC57C5A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1FEA7828-133B-4BF4-AC08-640CAC57C5A3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filimonkovskymo.ru/.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pravo-search.minjust.ru/bigs/showDocument.html?id=1FEA7828-133B-4BF4-AC08-640CAC57C5A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1FEA7828-133B-4BF4-AC08-640CAC57C5A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15</cp:revision>
  <cp:lastPrinted>2026-04-14T10:20:00Z</cp:lastPrinted>
  <dcterms:created xsi:type="dcterms:W3CDTF">2026-03-06T06:13:00Z</dcterms:created>
  <dcterms:modified xsi:type="dcterms:W3CDTF">2026-04-24T11:37:00Z</dcterms:modified>
</cp:coreProperties>
</file>