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D785" w14:textId="2F12BB7F" w:rsidR="006B0511" w:rsidRPr="00E949BF" w:rsidRDefault="006B0511" w:rsidP="006B0511">
      <w:pPr>
        <w:autoSpaceDE w:val="0"/>
        <w:autoSpaceDN w:val="0"/>
        <w:adjustRightInd w:val="0"/>
        <w:jc w:val="center"/>
        <w:rPr>
          <w:rFonts w:ascii="Cambria" w:eastAsia="Cambria" w:hAnsi="Cambria" w:cs="Cambria"/>
          <w:b/>
          <w:caps/>
          <w:szCs w:val="28"/>
        </w:rPr>
      </w:pPr>
      <w:r w:rsidRPr="00E949BF">
        <w:rPr>
          <w:rFonts w:ascii="Cambria" w:eastAsia="Cambria" w:hAnsi="Cambria" w:cs="Cambria"/>
          <w:noProof/>
        </w:rPr>
        <w:drawing>
          <wp:inline distT="0" distB="0" distL="0" distR="0" wp14:anchorId="70D887A4" wp14:editId="3DD89E55">
            <wp:extent cx="542925" cy="67907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BE71" w14:textId="77777777" w:rsidR="006B0511" w:rsidRPr="00E949BF" w:rsidRDefault="006B0511" w:rsidP="006B0511">
      <w:pPr>
        <w:widowControl w:val="0"/>
        <w:autoSpaceDE w:val="0"/>
        <w:autoSpaceDN w:val="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E949BF">
        <w:rPr>
          <w:rFonts w:eastAsia="Cambria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445FC693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>внутригородского муниципального образования –</w:t>
      </w:r>
    </w:p>
    <w:p w14:paraId="2951C0DB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i/>
          <w:iCs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 xml:space="preserve"> </w:t>
      </w:r>
      <w:r w:rsidRPr="00E949BF">
        <w:rPr>
          <w:rFonts w:eastAsia="Cambria"/>
          <w:b/>
          <w:iCs/>
          <w:caps/>
          <w:color w:val="0070C0"/>
          <w:szCs w:val="28"/>
        </w:rPr>
        <w:t>муниципального округ</w:t>
      </w:r>
      <w:r w:rsidRPr="00E949BF">
        <w:rPr>
          <w:rFonts w:eastAsia="Cambria"/>
          <w:b/>
          <w:caps/>
          <w:color w:val="0070C0"/>
          <w:szCs w:val="28"/>
        </w:rPr>
        <w:t>А</w:t>
      </w:r>
    </w:p>
    <w:p w14:paraId="40606807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caps/>
          <w:color w:val="0070C0"/>
          <w:sz w:val="32"/>
          <w:szCs w:val="36"/>
        </w:rPr>
      </w:pPr>
      <w:r w:rsidRPr="00E949BF">
        <w:rPr>
          <w:rFonts w:eastAsia="Cambria"/>
          <w:b/>
          <w:caps/>
          <w:color w:val="0070C0"/>
          <w:sz w:val="32"/>
          <w:szCs w:val="36"/>
        </w:rPr>
        <w:t>вороново</w:t>
      </w:r>
    </w:p>
    <w:p w14:paraId="4D839F8C" w14:textId="77777777" w:rsidR="006B0511" w:rsidRPr="00E949BF" w:rsidRDefault="006B0511" w:rsidP="006B0511">
      <w:pPr>
        <w:widowControl w:val="0"/>
        <w:autoSpaceDE w:val="0"/>
        <w:autoSpaceDN w:val="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>в городе МОскве</w:t>
      </w:r>
    </w:p>
    <w:p w14:paraId="4D8C90E1" w14:textId="77777777" w:rsidR="006B0511" w:rsidRPr="00E949BF" w:rsidRDefault="006B0511" w:rsidP="006B0511">
      <w:pPr>
        <w:widowControl w:val="0"/>
        <w:autoSpaceDE w:val="0"/>
        <w:autoSpaceDN w:val="0"/>
        <w:spacing w:before="40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E949BF">
        <w:rPr>
          <w:rFonts w:eastAsia="Cambria"/>
          <w:b/>
          <w:caps/>
          <w:color w:val="0070C0"/>
          <w:spacing w:val="20"/>
          <w:sz w:val="32"/>
          <w:szCs w:val="36"/>
        </w:rPr>
        <w:t>постановление</w:t>
      </w:r>
    </w:p>
    <w:p w14:paraId="249EEB78" w14:textId="77777777" w:rsidR="006B0511" w:rsidRPr="00E949BF" w:rsidRDefault="006B0511" w:rsidP="006B0511">
      <w:pPr>
        <w:widowControl w:val="0"/>
        <w:tabs>
          <w:tab w:val="left" w:pos="2835"/>
        </w:tabs>
        <w:autoSpaceDE w:val="0"/>
        <w:autoSpaceDN w:val="0"/>
        <w:ind w:right="3402"/>
        <w:rPr>
          <w:rFonts w:ascii="Cambria" w:eastAsia="Cambria" w:hAnsi="Cambria" w:cs="Cambria"/>
          <w:b/>
          <w:spacing w:val="-3"/>
          <w:sz w:val="28"/>
          <w:szCs w:val="28"/>
        </w:rPr>
      </w:pPr>
    </w:p>
    <w:p w14:paraId="7FBC2B5D" w14:textId="7803E81F" w:rsidR="006B0511" w:rsidRPr="003A06D8" w:rsidRDefault="003A06D8" w:rsidP="006B0511">
      <w:pPr>
        <w:widowControl w:val="0"/>
        <w:tabs>
          <w:tab w:val="left" w:pos="2835"/>
        </w:tabs>
        <w:autoSpaceDE w:val="0"/>
        <w:autoSpaceDN w:val="0"/>
        <w:ind w:left="-284" w:right="141"/>
        <w:rPr>
          <w:rFonts w:eastAsia="Cambria"/>
          <w:bCs/>
          <w:spacing w:val="-3"/>
          <w:sz w:val="28"/>
          <w:szCs w:val="28"/>
        </w:rPr>
      </w:pPr>
      <w:r w:rsidRPr="003A06D8">
        <w:rPr>
          <w:rFonts w:eastAsia="Cambria"/>
          <w:bCs/>
          <w:color w:val="000000" w:themeColor="text1"/>
          <w:spacing w:val="-3"/>
          <w:sz w:val="28"/>
          <w:szCs w:val="28"/>
        </w:rPr>
        <w:t xml:space="preserve">27 апреля 2026 года </w:t>
      </w:r>
      <w:r w:rsidR="006B0511" w:rsidRPr="003A06D8">
        <w:rPr>
          <w:rFonts w:eastAsia="Cambria"/>
          <w:bCs/>
          <w:spacing w:val="-3"/>
          <w:sz w:val="28"/>
          <w:szCs w:val="28"/>
        </w:rPr>
        <w:t xml:space="preserve">                                                         </w:t>
      </w:r>
      <w:r w:rsidRPr="003A06D8">
        <w:rPr>
          <w:rFonts w:eastAsia="Cambria"/>
          <w:bCs/>
          <w:spacing w:val="-3"/>
          <w:sz w:val="28"/>
          <w:szCs w:val="28"/>
        </w:rPr>
        <w:t xml:space="preserve">                  </w:t>
      </w:r>
      <w:r>
        <w:rPr>
          <w:rFonts w:eastAsia="Cambria"/>
          <w:bCs/>
          <w:spacing w:val="-3"/>
          <w:sz w:val="28"/>
          <w:szCs w:val="28"/>
        </w:rPr>
        <w:t xml:space="preserve">   </w:t>
      </w:r>
      <w:r w:rsidRPr="003A06D8">
        <w:rPr>
          <w:rFonts w:eastAsia="Cambria"/>
          <w:bCs/>
          <w:spacing w:val="-3"/>
          <w:sz w:val="28"/>
          <w:szCs w:val="28"/>
        </w:rPr>
        <w:t xml:space="preserve">        </w:t>
      </w:r>
      <w:r w:rsidR="006B0511" w:rsidRPr="003A06D8">
        <w:rPr>
          <w:rFonts w:eastAsia="Cambria"/>
          <w:bCs/>
          <w:spacing w:val="-3"/>
          <w:sz w:val="28"/>
          <w:szCs w:val="28"/>
        </w:rPr>
        <w:t>№</w:t>
      </w:r>
      <w:r w:rsidRPr="003A06D8">
        <w:rPr>
          <w:rFonts w:eastAsia="Cambria"/>
          <w:bCs/>
          <w:spacing w:val="-3"/>
          <w:sz w:val="28"/>
          <w:szCs w:val="28"/>
        </w:rPr>
        <w:t xml:space="preserve"> 22</w:t>
      </w:r>
    </w:p>
    <w:p w14:paraId="49134D59" w14:textId="77777777" w:rsidR="006B0511" w:rsidRPr="003A06D8" w:rsidRDefault="006B0511" w:rsidP="00F721B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90504F0" w14:textId="77777777" w:rsidR="00F721BB" w:rsidRPr="006B0511" w:rsidRDefault="00F721BB" w:rsidP="006B0511">
      <w:pPr>
        <w:ind w:left="-284" w:right="4959"/>
        <w:jc w:val="both"/>
        <w:rPr>
          <w:b/>
          <w:iCs/>
        </w:rPr>
      </w:pPr>
      <w:r w:rsidRPr="006B0511">
        <w:rPr>
          <w:b/>
        </w:rPr>
        <w:t xml:space="preserve">О признании утратившими силу отдельных постановлений </w:t>
      </w:r>
      <w:r w:rsidRPr="006B0511">
        <w:rPr>
          <w:b/>
          <w:iCs/>
        </w:rPr>
        <w:t>администрации</w:t>
      </w:r>
      <w:r w:rsidRPr="006B0511">
        <w:rPr>
          <w:b/>
        </w:rPr>
        <w:t xml:space="preserve"> </w:t>
      </w:r>
      <w:r w:rsidRPr="006B0511">
        <w:rPr>
          <w:b/>
          <w:iCs/>
          <w:lang w:eastAsia="en-US"/>
        </w:rPr>
        <w:t xml:space="preserve">поселения </w:t>
      </w:r>
      <w:r w:rsidRPr="006B0511">
        <w:rPr>
          <w:rFonts w:eastAsiaTheme="minorHAnsi"/>
          <w:b/>
          <w:iCs/>
          <w:lang w:eastAsia="en-US"/>
        </w:rPr>
        <w:t xml:space="preserve">Вороновское в городе Москве </w:t>
      </w:r>
    </w:p>
    <w:p w14:paraId="209B136E" w14:textId="0980F03E" w:rsidR="00F721BB" w:rsidRPr="00461879" w:rsidRDefault="00F721BB" w:rsidP="00F721BB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78451BD2" w14:textId="77777777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 6 ноября 2002 года № 56 «Об организации местного самоуправления в городе Москве»</w:t>
      </w:r>
      <w:r w:rsidRPr="00BF008A">
        <w:rPr>
          <w:rFonts w:eastAsiaTheme="minorHAnsi"/>
          <w:lang w:eastAsia="en-US"/>
        </w:rPr>
        <w:t xml:space="preserve">: </w:t>
      </w:r>
    </w:p>
    <w:p w14:paraId="0E493314" w14:textId="4BFAF4D5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lang w:eastAsia="en-US"/>
        </w:rPr>
        <w:t>1.</w:t>
      </w:r>
      <w:r w:rsidR="00B61A2F">
        <w:rPr>
          <w:rFonts w:eastAsiaTheme="minorHAnsi"/>
          <w:lang w:eastAsia="en-US"/>
        </w:rPr>
        <w:t xml:space="preserve"> </w:t>
      </w:r>
      <w:r w:rsidRPr="00BF008A">
        <w:rPr>
          <w:rFonts w:eastAsiaTheme="minorHAnsi"/>
          <w:lang w:eastAsia="en-US"/>
        </w:rPr>
        <w:t>Признать утратившими силу:</w:t>
      </w:r>
    </w:p>
    <w:p w14:paraId="6AE13F1D" w14:textId="5430BB59" w:rsidR="00D170A4" w:rsidRPr="00BF008A" w:rsidRDefault="00B61A2F" w:rsidP="00BF008A">
      <w:pPr>
        <w:ind w:left="-284" w:right="-143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D170A4" w:rsidRPr="00BF008A">
        <w:rPr>
          <w:rFonts w:eastAsiaTheme="minorHAnsi"/>
          <w:lang w:eastAsia="en-US"/>
        </w:rPr>
        <w:t xml:space="preserve">) постановление </w:t>
      </w:r>
      <w:r w:rsidR="00D170A4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D170A4" w:rsidRPr="00BF008A">
        <w:rPr>
          <w:rStyle w:val="additional-field-value"/>
        </w:rPr>
        <w:t>12</w:t>
      </w:r>
      <w:r w:rsidR="00EC48BC" w:rsidRPr="00BF008A">
        <w:rPr>
          <w:rStyle w:val="additional-field-value"/>
        </w:rPr>
        <w:t xml:space="preserve"> июля </w:t>
      </w:r>
      <w:r w:rsidR="00D170A4" w:rsidRPr="00BF008A">
        <w:rPr>
          <w:rStyle w:val="additional-field-value"/>
        </w:rPr>
        <w:t xml:space="preserve">2023 </w:t>
      </w:r>
      <w:r w:rsidR="00EC48BC" w:rsidRPr="00BF008A">
        <w:rPr>
          <w:rStyle w:val="additional-field-value"/>
        </w:rPr>
        <w:t xml:space="preserve">года </w:t>
      </w:r>
      <w:r w:rsidR="00D170A4" w:rsidRPr="00BF008A">
        <w:t>№ 33 «</w:t>
      </w:r>
      <w:r w:rsidR="00D170A4" w:rsidRPr="00BF008A">
        <w:rPr>
          <w:spacing w:val="-3"/>
        </w:rPr>
        <w:t>Об утверждении порядка составления проекта бюджета поселения Вороновское»;</w:t>
      </w:r>
    </w:p>
    <w:p w14:paraId="062CBA4E" w14:textId="6C901EDE" w:rsidR="00A72975" w:rsidRPr="00BF008A" w:rsidRDefault="00B61A2F" w:rsidP="00BF008A">
      <w:pPr>
        <w:ind w:left="-284" w:right="-143" w:firstLine="568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lang w:eastAsia="en-US"/>
        </w:rPr>
        <w:t>2</w:t>
      </w:r>
      <w:r w:rsidR="00A72975" w:rsidRPr="00BF008A">
        <w:rPr>
          <w:rFonts w:eastAsiaTheme="minorHAnsi"/>
          <w:lang w:eastAsia="en-US"/>
        </w:rPr>
        <w:t xml:space="preserve">) постановление </w:t>
      </w:r>
      <w:r w:rsidR="00A72975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C87B9F" w:rsidRPr="00BF008A">
        <w:rPr>
          <w:rFonts w:eastAsiaTheme="minorHAnsi"/>
          <w:iCs/>
          <w:lang w:eastAsia="en-US"/>
        </w:rPr>
        <w:t xml:space="preserve"> </w:t>
      </w:r>
      <w:r w:rsidR="00C87B9F" w:rsidRPr="00BF008A">
        <w:rPr>
          <w:rStyle w:val="additional-field-value"/>
        </w:rPr>
        <w:t>12</w:t>
      </w:r>
      <w:r w:rsidR="00884A8A" w:rsidRPr="00BF008A">
        <w:rPr>
          <w:rStyle w:val="additional-field-value"/>
        </w:rPr>
        <w:t xml:space="preserve"> июля </w:t>
      </w:r>
      <w:r w:rsidR="00C87B9F" w:rsidRPr="00BF008A">
        <w:rPr>
          <w:rStyle w:val="additional-field-value"/>
        </w:rPr>
        <w:t xml:space="preserve">2023 </w:t>
      </w:r>
      <w:r w:rsidR="00884A8A" w:rsidRPr="00BF008A">
        <w:rPr>
          <w:rStyle w:val="additional-field-value"/>
        </w:rPr>
        <w:t xml:space="preserve">года </w:t>
      </w:r>
      <w:r w:rsidR="00C87B9F" w:rsidRPr="00BF008A">
        <w:t>№ 34 «</w:t>
      </w:r>
      <w:r w:rsidR="00C87B9F" w:rsidRPr="00BF008A">
        <w:rPr>
          <w:spacing w:val="-3"/>
        </w:rPr>
        <w:t>Об утверждении Порядка формирования ведения реестра источников доходов бюджета поселения Вороновское»;</w:t>
      </w:r>
    </w:p>
    <w:p w14:paraId="7AE6AF33" w14:textId="6FFD2D2C" w:rsidR="00C87B9F" w:rsidRPr="00BF008A" w:rsidRDefault="00B61A2F" w:rsidP="00BF008A">
      <w:pPr>
        <w:ind w:left="-284" w:right="-143" w:firstLine="568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lang w:eastAsia="en-US"/>
        </w:rPr>
        <w:t>3</w:t>
      </w:r>
      <w:r w:rsidR="00C87B9F" w:rsidRPr="00BF008A">
        <w:rPr>
          <w:rFonts w:eastAsiaTheme="minorHAnsi"/>
          <w:lang w:eastAsia="en-US"/>
        </w:rPr>
        <w:t xml:space="preserve">) постановление </w:t>
      </w:r>
      <w:r w:rsidR="00C87B9F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884A8A" w:rsidRPr="00BF008A">
        <w:rPr>
          <w:rFonts w:eastAsiaTheme="minorHAnsi"/>
          <w:iCs/>
          <w:lang w:eastAsia="en-US"/>
        </w:rPr>
        <w:t xml:space="preserve"> </w:t>
      </w:r>
      <w:r w:rsidR="00D170A4" w:rsidRPr="00BF008A">
        <w:rPr>
          <w:rStyle w:val="additional-field-value"/>
        </w:rPr>
        <w:t>12</w:t>
      </w:r>
      <w:r w:rsidR="00EC48BC" w:rsidRPr="00BF008A">
        <w:rPr>
          <w:rStyle w:val="additional-field-value"/>
        </w:rPr>
        <w:t xml:space="preserve"> июля </w:t>
      </w:r>
      <w:r w:rsidR="00D170A4" w:rsidRPr="00BF008A">
        <w:rPr>
          <w:rStyle w:val="additional-field-value"/>
        </w:rPr>
        <w:t xml:space="preserve">2023 </w:t>
      </w:r>
      <w:r w:rsidR="00EC48BC" w:rsidRPr="00BF008A">
        <w:rPr>
          <w:rStyle w:val="additional-field-value"/>
        </w:rPr>
        <w:t xml:space="preserve">года </w:t>
      </w:r>
      <w:r w:rsidR="00D170A4" w:rsidRPr="00BF008A">
        <w:t>№ 35 «</w:t>
      </w:r>
      <w:r w:rsidR="00D170A4" w:rsidRPr="00BF008A">
        <w:rPr>
          <w:spacing w:val="-3"/>
        </w:rPr>
        <w:t>Об утверждении</w:t>
      </w:r>
      <w:bookmarkStart w:id="0" w:name="_Hlk136338722"/>
      <w:r w:rsidR="00EC48BC" w:rsidRPr="00BF008A">
        <w:rPr>
          <w:spacing w:val="-3"/>
        </w:rPr>
        <w:t xml:space="preserve"> </w:t>
      </w:r>
      <w:r w:rsidR="00D170A4" w:rsidRPr="00BF008A">
        <w:rPr>
          <w:spacing w:val="-3"/>
        </w:rPr>
        <w:t>порядка</w:t>
      </w:r>
      <w:bookmarkStart w:id="1" w:name="_Hlk136338917"/>
      <w:bookmarkEnd w:id="0"/>
      <w:r w:rsidR="00EC48BC" w:rsidRPr="00BF008A">
        <w:rPr>
          <w:spacing w:val="-3"/>
        </w:rPr>
        <w:t xml:space="preserve"> </w:t>
      </w:r>
      <w:r w:rsidR="00D170A4" w:rsidRPr="00BF008A">
        <w:rPr>
          <w:spacing w:val="-3"/>
        </w:rPr>
        <w:t>осуществления бюджетных полномочий главных администраторов доходов бюджета</w:t>
      </w:r>
      <w:bookmarkStart w:id="2" w:name="_Hlk136345877"/>
      <w:bookmarkEnd w:id="1"/>
      <w:r w:rsidR="00EC48BC" w:rsidRPr="00BF008A">
        <w:rPr>
          <w:spacing w:val="-3"/>
        </w:rPr>
        <w:t xml:space="preserve"> </w:t>
      </w:r>
      <w:r w:rsidR="00D170A4" w:rsidRPr="00BF008A">
        <w:rPr>
          <w:spacing w:val="-3"/>
        </w:rPr>
        <w:t>поселения</w:t>
      </w:r>
      <w:r w:rsidR="00EC48BC" w:rsidRPr="00BF008A">
        <w:rPr>
          <w:spacing w:val="-3"/>
        </w:rPr>
        <w:t xml:space="preserve"> </w:t>
      </w:r>
      <w:r w:rsidR="00D170A4" w:rsidRPr="00BF008A">
        <w:rPr>
          <w:spacing w:val="-3"/>
        </w:rPr>
        <w:t>Вороновское</w:t>
      </w:r>
      <w:bookmarkEnd w:id="2"/>
      <w:r w:rsidR="00D170A4" w:rsidRPr="00BF008A">
        <w:rPr>
          <w:spacing w:val="-3"/>
        </w:rPr>
        <w:t>»;</w:t>
      </w:r>
    </w:p>
    <w:p w14:paraId="7FEFE87D" w14:textId="5EBADB02" w:rsidR="00C87B9F" w:rsidRPr="00BF008A" w:rsidRDefault="00B61A2F" w:rsidP="00BF008A">
      <w:pPr>
        <w:ind w:left="-284" w:right="-143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C87B9F" w:rsidRPr="00BF008A">
        <w:rPr>
          <w:rFonts w:eastAsiaTheme="minorHAnsi"/>
          <w:lang w:eastAsia="en-US"/>
        </w:rPr>
        <w:t xml:space="preserve">) постановление </w:t>
      </w:r>
      <w:r w:rsidR="00C87B9F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D170A4" w:rsidRPr="00BF008A">
        <w:rPr>
          <w:rFonts w:eastAsiaTheme="minorHAnsi"/>
          <w:iCs/>
          <w:lang w:eastAsia="en-US"/>
        </w:rPr>
        <w:t xml:space="preserve"> </w:t>
      </w:r>
      <w:r w:rsidR="00D170A4" w:rsidRPr="00BF008A">
        <w:rPr>
          <w:rStyle w:val="additional-field-value"/>
        </w:rPr>
        <w:t>12</w:t>
      </w:r>
      <w:r w:rsidR="00EC48BC" w:rsidRPr="00BF008A">
        <w:rPr>
          <w:rStyle w:val="additional-field-value"/>
        </w:rPr>
        <w:t xml:space="preserve"> июля </w:t>
      </w:r>
      <w:r w:rsidR="00D170A4" w:rsidRPr="00BF008A">
        <w:rPr>
          <w:rStyle w:val="additional-field-value"/>
        </w:rPr>
        <w:t xml:space="preserve">2023 </w:t>
      </w:r>
      <w:r w:rsidR="00EC48BC" w:rsidRPr="00BF008A">
        <w:rPr>
          <w:rStyle w:val="additional-field-value"/>
        </w:rPr>
        <w:t xml:space="preserve">года </w:t>
      </w:r>
      <w:r w:rsidR="00D170A4" w:rsidRPr="00BF008A">
        <w:t>№ 36 «</w:t>
      </w:r>
      <w:r w:rsidR="00D170A4" w:rsidRPr="00BF008A">
        <w:rPr>
          <w:spacing w:val="-3"/>
        </w:rPr>
        <w:t>Об утверждении Порядка разработки</w:t>
      </w:r>
      <w:bookmarkStart w:id="3" w:name="_Hlk134783757"/>
      <w:r w:rsidR="00EC48BC" w:rsidRPr="00BF008A">
        <w:rPr>
          <w:spacing w:val="-3"/>
        </w:rPr>
        <w:t xml:space="preserve"> </w:t>
      </w:r>
      <w:r w:rsidR="00D170A4" w:rsidRPr="00BF008A">
        <w:rPr>
          <w:spacing w:val="-3"/>
        </w:rPr>
        <w:t>прогноза социально-экономического развития</w:t>
      </w:r>
      <w:bookmarkEnd w:id="3"/>
      <w:r w:rsidR="00EC48BC" w:rsidRPr="00BF008A">
        <w:rPr>
          <w:spacing w:val="-3"/>
        </w:rPr>
        <w:t xml:space="preserve"> </w:t>
      </w:r>
      <w:r w:rsidR="00D170A4" w:rsidRPr="00BF008A">
        <w:rPr>
          <w:spacing w:val="-3"/>
        </w:rPr>
        <w:t>поселения Вороновское»;</w:t>
      </w:r>
    </w:p>
    <w:p w14:paraId="2CD143D6" w14:textId="4170B677" w:rsidR="00884A8A" w:rsidRPr="00BF008A" w:rsidRDefault="00B61A2F" w:rsidP="00BF008A">
      <w:pPr>
        <w:ind w:left="-284" w:right="-143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884A8A" w:rsidRPr="00BF008A">
        <w:rPr>
          <w:rFonts w:eastAsiaTheme="minorHAnsi"/>
          <w:lang w:eastAsia="en-US"/>
        </w:rPr>
        <w:t xml:space="preserve">) постановление </w:t>
      </w:r>
      <w:r w:rsidR="00884A8A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D170A4" w:rsidRPr="00BF008A">
        <w:rPr>
          <w:rFonts w:eastAsiaTheme="minorHAnsi"/>
          <w:iCs/>
          <w:lang w:eastAsia="en-US"/>
        </w:rPr>
        <w:t xml:space="preserve"> </w:t>
      </w:r>
      <w:r w:rsidR="00D170A4" w:rsidRPr="00BF008A">
        <w:rPr>
          <w:rStyle w:val="additional-field-value"/>
        </w:rPr>
        <w:t>12</w:t>
      </w:r>
      <w:r w:rsidR="00EC48BC" w:rsidRPr="00BF008A">
        <w:rPr>
          <w:rStyle w:val="additional-field-value"/>
        </w:rPr>
        <w:t xml:space="preserve"> июля </w:t>
      </w:r>
      <w:r w:rsidR="00D170A4" w:rsidRPr="00BF008A">
        <w:rPr>
          <w:rStyle w:val="additional-field-value"/>
        </w:rPr>
        <w:t xml:space="preserve">2023 </w:t>
      </w:r>
      <w:r w:rsidR="00EC48BC" w:rsidRPr="00BF008A">
        <w:rPr>
          <w:rStyle w:val="additional-field-value"/>
        </w:rPr>
        <w:t xml:space="preserve">года </w:t>
      </w:r>
      <w:r w:rsidR="00D170A4" w:rsidRPr="00BF008A">
        <w:rPr>
          <w:rStyle w:val="additional-field-value"/>
        </w:rPr>
        <w:t>№ 37 «</w:t>
      </w:r>
      <w:r w:rsidR="00D170A4" w:rsidRPr="00BF008A">
        <w:rPr>
          <w:spacing w:val="-3"/>
        </w:rPr>
        <w:t>Об</w:t>
      </w:r>
      <w:r w:rsidR="00EC48BC" w:rsidRPr="00BF008A">
        <w:rPr>
          <w:spacing w:val="-3"/>
        </w:rPr>
        <w:t xml:space="preserve"> </w:t>
      </w:r>
      <w:r w:rsidR="00D170A4" w:rsidRPr="00BF008A">
        <w:rPr>
          <w:spacing w:val="-3"/>
        </w:rPr>
        <w:t>утверждении</w:t>
      </w:r>
      <w:r w:rsidR="00EC48BC" w:rsidRPr="00BF008A">
        <w:rPr>
          <w:spacing w:val="-3"/>
        </w:rPr>
        <w:t xml:space="preserve"> </w:t>
      </w:r>
      <w:r w:rsidR="00D170A4" w:rsidRPr="00BF008A">
        <w:rPr>
          <w:spacing w:val="-3"/>
        </w:rPr>
        <w:t>Порядка направления уведомлений о предоставлении из бюджета поселения Вороновское иных межбюджетных трансфертов, имеющих целевое назначение»;</w:t>
      </w:r>
    </w:p>
    <w:p w14:paraId="732429C7" w14:textId="1C14CBCC" w:rsidR="00884A8A" w:rsidRPr="00BF008A" w:rsidRDefault="00B61A2F" w:rsidP="00BF008A">
      <w:pPr>
        <w:ind w:left="-284" w:right="-143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884A8A" w:rsidRPr="00BF008A">
        <w:rPr>
          <w:rFonts w:eastAsiaTheme="minorHAnsi"/>
          <w:lang w:eastAsia="en-US"/>
        </w:rPr>
        <w:t xml:space="preserve">) постановление </w:t>
      </w:r>
      <w:r w:rsidR="00884A8A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D170A4" w:rsidRPr="00BF008A">
        <w:rPr>
          <w:rFonts w:eastAsiaTheme="minorHAnsi"/>
          <w:iCs/>
          <w:lang w:eastAsia="en-US"/>
        </w:rPr>
        <w:t xml:space="preserve"> </w:t>
      </w:r>
      <w:r w:rsidR="00D170A4" w:rsidRPr="00BF008A">
        <w:rPr>
          <w:rStyle w:val="additional-field-value"/>
        </w:rPr>
        <w:t>23</w:t>
      </w:r>
      <w:r w:rsidR="00EC48BC" w:rsidRPr="00BF008A">
        <w:rPr>
          <w:rStyle w:val="additional-field-value"/>
        </w:rPr>
        <w:t xml:space="preserve"> августа </w:t>
      </w:r>
      <w:r w:rsidR="00D170A4" w:rsidRPr="00BF008A">
        <w:rPr>
          <w:rStyle w:val="additional-field-value"/>
        </w:rPr>
        <w:t xml:space="preserve">2023 </w:t>
      </w:r>
      <w:r w:rsidR="00EC48BC" w:rsidRPr="00BF008A">
        <w:rPr>
          <w:rStyle w:val="additional-field-value"/>
        </w:rPr>
        <w:t xml:space="preserve">года </w:t>
      </w:r>
      <w:r w:rsidR="00D170A4" w:rsidRPr="00BF008A">
        <w:rPr>
          <w:rStyle w:val="additional-field-value"/>
        </w:rPr>
        <w:t>№ 41 «</w:t>
      </w:r>
      <w:r w:rsidR="00D170A4" w:rsidRPr="00BF008A">
        <w:rPr>
          <w:spacing w:val="-3"/>
        </w:rPr>
        <w:t xml:space="preserve">Об утверждении Порядок определения платы для физических и юридических лиц за услуги (работы), относящиеся к основным видам деятельности муниципальных бюджетных учреждений, находящихся в ведении администрации поселения Вороновское, оказываемые ими </w:t>
      </w:r>
      <w:r w:rsidR="00D170A4" w:rsidRPr="00BF008A">
        <w:rPr>
          <w:spacing w:val="-3"/>
        </w:rPr>
        <w:lastRenderedPageBreak/>
        <w:t>сверх установленного муниципального задания, а также в случаях, определенных федеральными законами, законами города Москвы, в пределах установленного муниципального задания»;</w:t>
      </w:r>
    </w:p>
    <w:p w14:paraId="4D63AA9B" w14:textId="64DB1F68" w:rsidR="00884A8A" w:rsidRPr="00BF008A" w:rsidRDefault="00B61A2F" w:rsidP="00BF008A">
      <w:pPr>
        <w:ind w:left="-284" w:right="-143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884A8A" w:rsidRPr="00BF008A">
        <w:rPr>
          <w:rFonts w:eastAsiaTheme="minorHAnsi"/>
          <w:lang w:eastAsia="en-US"/>
        </w:rPr>
        <w:t xml:space="preserve">) постановление </w:t>
      </w:r>
      <w:r w:rsidR="00884A8A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D170A4" w:rsidRPr="00BF008A">
        <w:rPr>
          <w:rFonts w:eastAsiaTheme="minorHAnsi"/>
          <w:iCs/>
          <w:lang w:eastAsia="en-US"/>
        </w:rPr>
        <w:t xml:space="preserve"> </w:t>
      </w:r>
      <w:r w:rsidR="00D170A4" w:rsidRPr="00BF008A">
        <w:rPr>
          <w:rStyle w:val="additional-field-value"/>
        </w:rPr>
        <w:t>24</w:t>
      </w:r>
      <w:r w:rsidR="00EC48BC" w:rsidRPr="00BF008A">
        <w:rPr>
          <w:rStyle w:val="additional-field-value"/>
        </w:rPr>
        <w:t xml:space="preserve"> августа </w:t>
      </w:r>
      <w:r w:rsidR="00D170A4" w:rsidRPr="00BF008A">
        <w:rPr>
          <w:rStyle w:val="additional-field-value"/>
        </w:rPr>
        <w:t xml:space="preserve">2023 </w:t>
      </w:r>
      <w:r w:rsidR="00EC48BC" w:rsidRPr="00BF008A">
        <w:rPr>
          <w:rStyle w:val="additional-field-value"/>
        </w:rPr>
        <w:t xml:space="preserve">года </w:t>
      </w:r>
      <w:r w:rsidR="00D170A4" w:rsidRPr="00BF008A">
        <w:t>№ 42 «</w:t>
      </w:r>
      <w:r w:rsidR="00D170A4" w:rsidRPr="00BF008A">
        <w:rPr>
          <w:spacing w:val="-3"/>
        </w:rPr>
        <w:t>Об</w:t>
      </w:r>
      <w:r>
        <w:rPr>
          <w:spacing w:val="-3"/>
        </w:rPr>
        <w:t xml:space="preserve"> </w:t>
      </w:r>
      <w:r w:rsidR="00D170A4" w:rsidRPr="00BF008A">
        <w:rPr>
          <w:spacing w:val="-3"/>
        </w:rPr>
        <w:t>утверждении</w:t>
      </w:r>
      <w:r>
        <w:rPr>
          <w:spacing w:val="-3"/>
        </w:rPr>
        <w:t xml:space="preserve"> </w:t>
      </w:r>
      <w:r w:rsidR="00D170A4" w:rsidRPr="00BF008A">
        <w:rPr>
          <w:spacing w:val="-3"/>
        </w:rPr>
        <w:t>Порядка</w:t>
      </w:r>
      <w:bookmarkStart w:id="4" w:name="_Hlk141261731"/>
      <w:r>
        <w:rPr>
          <w:spacing w:val="-3"/>
        </w:rPr>
        <w:t xml:space="preserve"> </w:t>
      </w:r>
      <w:r w:rsidR="00D170A4" w:rsidRPr="00BF008A">
        <w:rPr>
          <w:spacing w:val="-3"/>
        </w:rPr>
        <w:t>разработки, реализации и оценки эффективности муниципальных программ поселения Вороновское</w:t>
      </w:r>
      <w:bookmarkEnd w:id="4"/>
      <w:r w:rsidR="00D170A4" w:rsidRPr="00BF008A">
        <w:rPr>
          <w:spacing w:val="-3"/>
        </w:rPr>
        <w:t>»;</w:t>
      </w:r>
    </w:p>
    <w:p w14:paraId="7DFD363E" w14:textId="4550D1DE" w:rsidR="00EC48BC" w:rsidRPr="00EC48BC" w:rsidRDefault="00B61A2F" w:rsidP="00BF008A">
      <w:pPr>
        <w:pStyle w:val="nospacing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8</w:t>
      </w:r>
      <w:r w:rsidR="00884A8A" w:rsidRPr="00BF008A">
        <w:rPr>
          <w:rFonts w:eastAsiaTheme="minorHAnsi"/>
          <w:lang w:eastAsia="en-US"/>
        </w:rPr>
        <w:t xml:space="preserve">) постановление </w:t>
      </w:r>
      <w:r w:rsidR="00884A8A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EC48BC" w:rsidRPr="00BF008A">
        <w:rPr>
          <w:rFonts w:eastAsiaTheme="minorHAnsi"/>
          <w:iCs/>
          <w:lang w:eastAsia="en-US"/>
        </w:rPr>
        <w:t xml:space="preserve"> </w:t>
      </w:r>
      <w:r w:rsidR="00414257" w:rsidRPr="00BF008A">
        <w:rPr>
          <w:rStyle w:val="additional-field-value"/>
        </w:rPr>
        <w:t xml:space="preserve">сентября </w:t>
      </w:r>
      <w:r w:rsidR="00EC48BC" w:rsidRPr="00BF008A">
        <w:rPr>
          <w:rStyle w:val="additional-field-value"/>
        </w:rPr>
        <w:t xml:space="preserve">2023 </w:t>
      </w:r>
      <w:r w:rsidR="00414257" w:rsidRPr="00BF008A">
        <w:rPr>
          <w:rStyle w:val="additional-field-value"/>
        </w:rPr>
        <w:t xml:space="preserve">года </w:t>
      </w:r>
      <w:r w:rsidR="00EC48BC" w:rsidRPr="00BF008A">
        <w:t>№ 50 «Об утверждении положения об</w:t>
      </w:r>
      <w:r w:rsidR="00414257" w:rsidRPr="00BF008A">
        <w:t xml:space="preserve"> </w:t>
      </w:r>
      <w:r w:rsidR="00EC48BC" w:rsidRPr="00EC48BC">
        <w:t>эвакуационной комиссии поселения Вороновское</w:t>
      </w:r>
      <w:r w:rsidR="00EC48BC" w:rsidRPr="00BF008A">
        <w:t>»;</w:t>
      </w:r>
    </w:p>
    <w:p w14:paraId="09EB5DA4" w14:textId="488FF981" w:rsidR="00EC48BC" w:rsidRPr="00EC48BC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9</w:t>
      </w:r>
      <w:r w:rsidR="00EC48BC" w:rsidRPr="00BF008A">
        <w:rPr>
          <w:rFonts w:eastAsiaTheme="minorHAnsi"/>
          <w:lang w:eastAsia="en-US"/>
        </w:rPr>
        <w:t xml:space="preserve">) постановление </w:t>
      </w:r>
      <w:r w:rsidR="00EC48BC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EC48BC" w:rsidRPr="00BF008A">
        <w:rPr>
          <w:rStyle w:val="additional-field-value"/>
        </w:rPr>
        <w:t>23</w:t>
      </w:r>
      <w:r w:rsidR="00414257" w:rsidRPr="00BF008A">
        <w:rPr>
          <w:rStyle w:val="additional-field-value"/>
        </w:rPr>
        <w:t xml:space="preserve"> октября </w:t>
      </w:r>
      <w:r w:rsidR="00EC48BC" w:rsidRPr="00BF008A">
        <w:rPr>
          <w:rStyle w:val="additional-field-value"/>
        </w:rPr>
        <w:t xml:space="preserve">2023 </w:t>
      </w:r>
      <w:r w:rsidR="00414257" w:rsidRPr="00BF008A">
        <w:rPr>
          <w:rStyle w:val="additional-field-value"/>
        </w:rPr>
        <w:t xml:space="preserve">года </w:t>
      </w:r>
      <w:r w:rsidR="00EC48BC" w:rsidRPr="00BF008A">
        <w:rPr>
          <w:spacing w:val="-3"/>
        </w:rPr>
        <w:t>№ 60 «</w:t>
      </w:r>
      <w:r w:rsidR="00EC48BC" w:rsidRPr="00BF008A">
        <w:t>Об отдельных мерах по исполнению требований</w:t>
      </w:r>
      <w:r w:rsidR="00414257" w:rsidRPr="00BF008A">
        <w:t xml:space="preserve"> </w:t>
      </w:r>
      <w:r w:rsidR="00EC48BC" w:rsidRPr="00EC48BC">
        <w:t>статьи 12 Федерального закона от 25.12.2008 № 273-ФЗ</w:t>
      </w:r>
      <w:r w:rsidR="00414257" w:rsidRPr="00BF008A">
        <w:t xml:space="preserve"> </w:t>
      </w:r>
      <w:r w:rsidR="00EC48BC" w:rsidRPr="00EC48BC">
        <w:t>«О противодействии коррупции»</w:t>
      </w:r>
      <w:r w:rsidR="00EC48BC" w:rsidRPr="00BF008A">
        <w:t>»;</w:t>
      </w:r>
    </w:p>
    <w:p w14:paraId="4C5130AD" w14:textId="7BB69262" w:rsidR="00EC48BC" w:rsidRPr="00EC48BC" w:rsidRDefault="00562044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1</w:t>
      </w:r>
      <w:r w:rsidR="00B61A2F">
        <w:rPr>
          <w:rFonts w:eastAsiaTheme="minorHAnsi"/>
          <w:lang w:eastAsia="en-US"/>
        </w:rPr>
        <w:t>0</w:t>
      </w:r>
      <w:r w:rsidR="00EC48BC" w:rsidRPr="00BF008A">
        <w:rPr>
          <w:rFonts w:eastAsiaTheme="minorHAnsi"/>
          <w:lang w:eastAsia="en-US"/>
        </w:rPr>
        <w:t xml:space="preserve">) постановление </w:t>
      </w:r>
      <w:r w:rsidR="00EC48BC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EC48BC" w:rsidRPr="00BF008A">
        <w:rPr>
          <w:iCs/>
        </w:rPr>
        <w:t xml:space="preserve"> </w:t>
      </w:r>
      <w:r w:rsidR="00EC48BC" w:rsidRPr="00BF008A">
        <w:rPr>
          <w:rStyle w:val="additional-field-value"/>
        </w:rPr>
        <w:t>13</w:t>
      </w:r>
      <w:r w:rsidR="00BF008A" w:rsidRPr="00BF008A">
        <w:rPr>
          <w:rStyle w:val="additional-field-value"/>
        </w:rPr>
        <w:t xml:space="preserve"> декабря </w:t>
      </w:r>
      <w:r w:rsidR="00EC48BC" w:rsidRPr="00BF008A">
        <w:rPr>
          <w:rStyle w:val="additional-field-value"/>
        </w:rPr>
        <w:t xml:space="preserve">2023 </w:t>
      </w:r>
      <w:r w:rsidR="00BF008A" w:rsidRPr="00BF008A">
        <w:rPr>
          <w:rStyle w:val="additional-field-value"/>
        </w:rPr>
        <w:t xml:space="preserve">года </w:t>
      </w:r>
      <w:r w:rsidR="00EC48BC" w:rsidRPr="00BF008A">
        <w:rPr>
          <w:rStyle w:val="additional-field-value"/>
        </w:rPr>
        <w:t xml:space="preserve">№ </w:t>
      </w:r>
      <w:r w:rsidR="00EC48BC" w:rsidRPr="00BF008A">
        <w:t>№ 71 «Об утверждении положения о</w:t>
      </w:r>
      <w:r w:rsidR="00BF008A" w:rsidRPr="00BF008A">
        <w:t xml:space="preserve"> </w:t>
      </w:r>
      <w:r w:rsidR="00EC48BC" w:rsidRPr="00BF008A">
        <w:t>Единой</w:t>
      </w:r>
      <w:r w:rsidR="00BF008A" w:rsidRPr="00BF008A">
        <w:t xml:space="preserve"> </w:t>
      </w:r>
      <w:r w:rsidR="00EC48BC" w:rsidRPr="00EC48BC">
        <w:t>приемной Новой Москвы поселения</w:t>
      </w:r>
      <w:r w:rsidR="00BF008A" w:rsidRPr="00BF008A">
        <w:t xml:space="preserve"> </w:t>
      </w:r>
      <w:r w:rsidR="00EC48BC" w:rsidRPr="00EC48BC">
        <w:t>Вороновское</w:t>
      </w:r>
      <w:r w:rsidR="00EC48BC" w:rsidRPr="00BF008A">
        <w:t>»</w:t>
      </w:r>
      <w:r>
        <w:t>.</w:t>
      </w:r>
    </w:p>
    <w:p w14:paraId="7B6896D1" w14:textId="7D7BA699" w:rsidR="00F721BB" w:rsidRPr="00BF008A" w:rsidRDefault="00F721BB" w:rsidP="00BF008A">
      <w:pPr>
        <w:pStyle w:val="ConsPlusNormal"/>
        <w:ind w:left="-284" w:right="-143" w:firstLine="568"/>
        <w:jc w:val="both"/>
        <w:rPr>
          <w:sz w:val="24"/>
          <w:szCs w:val="24"/>
        </w:rPr>
      </w:pPr>
      <w:r w:rsidRPr="00BF008A">
        <w:rPr>
          <w:sz w:val="24"/>
          <w:szCs w:val="24"/>
        </w:rPr>
        <w:t>2.</w:t>
      </w:r>
      <w:r w:rsidR="00BF008A" w:rsidRPr="00BF008A">
        <w:rPr>
          <w:sz w:val="24"/>
          <w:szCs w:val="24"/>
        </w:rPr>
        <w:t xml:space="preserve"> </w:t>
      </w:r>
      <w:r w:rsidRPr="00BF008A">
        <w:rPr>
          <w:sz w:val="24"/>
          <w:szCs w:val="24"/>
        </w:rPr>
        <w:t xml:space="preserve">Опубликовать настоящее постановление </w:t>
      </w:r>
      <w:r w:rsidRPr="00BF008A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F008A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F008A">
        <w:rPr>
          <w:iCs/>
          <w:sz w:val="24"/>
          <w:szCs w:val="24"/>
        </w:rPr>
        <w:t xml:space="preserve">муниципального </w:t>
      </w:r>
      <w:r w:rsidRPr="00BF008A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F008A">
        <w:rPr>
          <w:sz w:val="24"/>
          <w:szCs w:val="24"/>
          <w:shd w:val="clear" w:color="auto" w:fill="FFFFFF"/>
        </w:rPr>
        <w:t>voronovo-sd.ru</w:t>
      </w:r>
      <w:hyperlink r:id="rId7">
        <w:r w:rsidRPr="00BF008A">
          <w:rPr>
            <w:sz w:val="24"/>
            <w:szCs w:val="24"/>
          </w:rPr>
          <w:t>.</w:t>
        </w:r>
      </w:hyperlink>
    </w:p>
    <w:p w14:paraId="75ACF8EB" w14:textId="261AAB1F" w:rsidR="00BF008A" w:rsidRDefault="00BF008A" w:rsidP="00F721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8237EEE" w14:textId="77777777" w:rsidR="00562044" w:rsidRPr="00F626FB" w:rsidRDefault="00562044" w:rsidP="00F721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08A3DE6" w14:textId="77777777" w:rsidR="00F721BB" w:rsidRPr="00693CC1" w:rsidRDefault="00F721BB" w:rsidP="00BF008A">
      <w:pPr>
        <w:ind w:left="-284"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2755B60" w14:textId="77777777" w:rsidR="00F721BB" w:rsidRPr="00693CC1" w:rsidRDefault="00F721BB" w:rsidP="00BF008A">
      <w:pPr>
        <w:ind w:left="-284"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0B3F3BE8" w14:textId="77777777" w:rsidR="00F721BB" w:rsidRPr="00693CC1" w:rsidRDefault="00F721BB" w:rsidP="00BF008A">
      <w:pPr>
        <w:tabs>
          <w:tab w:val="left" w:pos="7797"/>
        </w:tabs>
        <w:ind w:left="-284"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 xml:space="preserve">Е.П. </w:t>
      </w:r>
      <w:proofErr w:type="spellStart"/>
      <w:r w:rsidRPr="00693CC1">
        <w:rPr>
          <w:b/>
          <w:iCs/>
          <w:sz w:val="28"/>
          <w:szCs w:val="28"/>
        </w:rPr>
        <w:t>Царевский</w:t>
      </w:r>
      <w:proofErr w:type="spellEnd"/>
    </w:p>
    <w:p w14:paraId="7DBBFC55" w14:textId="77777777" w:rsidR="006C529D" w:rsidRDefault="006C529D" w:rsidP="00BF008A">
      <w:pPr>
        <w:ind w:left="-284"/>
      </w:pPr>
    </w:p>
    <w:sectPr w:rsidR="006C529D" w:rsidSect="00F86CE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5CEF" w14:textId="77777777" w:rsidR="00EF218C" w:rsidRDefault="00EF218C" w:rsidP="00F86CEC">
      <w:r>
        <w:separator/>
      </w:r>
    </w:p>
  </w:endnote>
  <w:endnote w:type="continuationSeparator" w:id="0">
    <w:p w14:paraId="6E614355" w14:textId="77777777" w:rsidR="00EF218C" w:rsidRDefault="00EF218C" w:rsidP="00F8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EB45" w14:textId="77777777" w:rsidR="00EF218C" w:rsidRDefault="00EF218C" w:rsidP="00F86CEC">
      <w:r>
        <w:separator/>
      </w:r>
    </w:p>
  </w:footnote>
  <w:footnote w:type="continuationSeparator" w:id="0">
    <w:p w14:paraId="176C5202" w14:textId="77777777" w:rsidR="00EF218C" w:rsidRDefault="00EF218C" w:rsidP="00F8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8850836"/>
      <w:docPartObj>
        <w:docPartGallery w:val="Page Numbers (Top of Page)"/>
        <w:docPartUnique/>
      </w:docPartObj>
    </w:sdtPr>
    <w:sdtEndPr/>
    <w:sdtContent>
      <w:p w14:paraId="6ECC7719" w14:textId="2802933C" w:rsidR="00F86CEC" w:rsidRDefault="00F86C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A4ECC" w14:textId="77777777" w:rsidR="00F86CEC" w:rsidRDefault="00F86C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F3"/>
    <w:rsid w:val="00090FFB"/>
    <w:rsid w:val="002709DF"/>
    <w:rsid w:val="00353627"/>
    <w:rsid w:val="003A06D8"/>
    <w:rsid w:val="003D0F31"/>
    <w:rsid w:val="00414257"/>
    <w:rsid w:val="00562044"/>
    <w:rsid w:val="005E5010"/>
    <w:rsid w:val="006B0511"/>
    <w:rsid w:val="006C529D"/>
    <w:rsid w:val="007A0D20"/>
    <w:rsid w:val="0082093F"/>
    <w:rsid w:val="00884A8A"/>
    <w:rsid w:val="00977ACF"/>
    <w:rsid w:val="00A72975"/>
    <w:rsid w:val="00AD6051"/>
    <w:rsid w:val="00B4208B"/>
    <w:rsid w:val="00B44533"/>
    <w:rsid w:val="00B61A2F"/>
    <w:rsid w:val="00BF008A"/>
    <w:rsid w:val="00C65787"/>
    <w:rsid w:val="00C87B9F"/>
    <w:rsid w:val="00CB4CF3"/>
    <w:rsid w:val="00D170A4"/>
    <w:rsid w:val="00E23CB6"/>
    <w:rsid w:val="00EC48BC"/>
    <w:rsid w:val="00EF218C"/>
    <w:rsid w:val="00F652B5"/>
    <w:rsid w:val="00F721BB"/>
    <w:rsid w:val="00F8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A3F"/>
  <w15:chartTrackingRefBased/>
  <w15:docId w15:val="{E7DB2B2F-AA61-4D23-9F59-2E49DFC9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Гиперссылка1"/>
    <w:basedOn w:val="a0"/>
    <w:rsid w:val="00F721BB"/>
  </w:style>
  <w:style w:type="character" w:styleId="a3">
    <w:name w:val="Hyperlink"/>
    <w:basedOn w:val="a0"/>
    <w:uiPriority w:val="99"/>
    <w:unhideWhenUsed/>
    <w:rsid w:val="00F721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21BB"/>
    <w:rPr>
      <w:color w:val="954F72" w:themeColor="followedHyperlink"/>
      <w:u w:val="single"/>
    </w:rPr>
  </w:style>
  <w:style w:type="character" w:customStyle="1" w:styleId="additional-field-value">
    <w:name w:val="additional-field-value"/>
    <w:basedOn w:val="a0"/>
    <w:rsid w:val="00977ACF"/>
  </w:style>
  <w:style w:type="paragraph" w:styleId="a5">
    <w:name w:val="Normal (Web)"/>
    <w:basedOn w:val="a"/>
    <w:uiPriority w:val="99"/>
    <w:unhideWhenUsed/>
    <w:rsid w:val="00977ACF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C6578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86C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6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6C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6C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53627"/>
  </w:style>
  <w:style w:type="paragraph" w:customStyle="1" w:styleId="nospacing">
    <w:name w:val="nospacing"/>
    <w:basedOn w:val="a"/>
    <w:rsid w:val="00353627"/>
    <w:pPr>
      <w:spacing w:before="100" w:beforeAutospacing="1" w:after="100" w:afterAutospacing="1"/>
    </w:pPr>
  </w:style>
  <w:style w:type="character" w:customStyle="1" w:styleId="blk">
    <w:name w:val="blk"/>
    <w:basedOn w:val="a0"/>
    <w:rsid w:val="00A72975"/>
  </w:style>
  <w:style w:type="character" w:customStyle="1" w:styleId="2">
    <w:name w:val="Гиперссылка2"/>
    <w:basedOn w:val="a0"/>
    <w:rsid w:val="00A72975"/>
  </w:style>
  <w:style w:type="paragraph" w:customStyle="1" w:styleId="docdata">
    <w:name w:val="docdata"/>
    <w:basedOn w:val="a"/>
    <w:rsid w:val="00A72975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C87B9F"/>
    <w:pPr>
      <w:spacing w:before="100" w:beforeAutospacing="1" w:after="100" w:afterAutospacing="1"/>
    </w:pPr>
  </w:style>
  <w:style w:type="character" w:customStyle="1" w:styleId="11">
    <w:name w:val="Строгий1"/>
    <w:basedOn w:val="a0"/>
    <w:rsid w:val="00C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ilimonkovskymo.ru/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13</cp:revision>
  <cp:lastPrinted>2026-04-14T10:20:00Z</cp:lastPrinted>
  <dcterms:created xsi:type="dcterms:W3CDTF">2026-03-06T06:13:00Z</dcterms:created>
  <dcterms:modified xsi:type="dcterms:W3CDTF">2026-04-24T11:43:00Z</dcterms:modified>
</cp:coreProperties>
</file>