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A5E6E" w14:textId="71183163" w:rsidR="00261B0A" w:rsidRDefault="00261B0A" w:rsidP="00261B0A">
      <w:pPr>
        <w:ind w:left="-426"/>
        <w:jc w:val="center"/>
        <w:rPr>
          <w:b/>
          <w:caps/>
          <w:spacing w:val="20"/>
          <w:sz w:val="32"/>
          <w:szCs w:val="36"/>
        </w:rPr>
      </w:pPr>
      <w:r>
        <w:rPr>
          <w:noProof/>
        </w:rPr>
        <w:drawing>
          <wp:inline distT="0" distB="0" distL="0" distR="0" wp14:anchorId="44738DF9" wp14:editId="3DFEBFFD">
            <wp:extent cx="542925" cy="676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A554B0" w14:textId="77777777" w:rsidR="00261B0A" w:rsidRPr="00261B0A" w:rsidRDefault="00261B0A" w:rsidP="00261B0A">
      <w:pPr>
        <w:ind w:left="-426"/>
        <w:jc w:val="center"/>
        <w:rPr>
          <w:rFonts w:ascii="Times New Roman" w:hAnsi="Times New Roman" w:cs="Times New Roman"/>
          <w:b/>
          <w:caps/>
          <w:color w:val="0070C0"/>
          <w:spacing w:val="20"/>
          <w:sz w:val="32"/>
          <w:szCs w:val="36"/>
        </w:rPr>
      </w:pPr>
      <w:r w:rsidRPr="00261B0A">
        <w:rPr>
          <w:rFonts w:ascii="Times New Roman" w:hAnsi="Times New Roman" w:cs="Times New Roman"/>
          <w:b/>
          <w:caps/>
          <w:color w:val="0070C0"/>
          <w:spacing w:val="20"/>
          <w:sz w:val="32"/>
          <w:szCs w:val="36"/>
        </w:rPr>
        <w:t>глава</w:t>
      </w:r>
    </w:p>
    <w:p w14:paraId="17AEBCA8" w14:textId="77777777" w:rsidR="00261B0A" w:rsidRPr="00261B0A" w:rsidRDefault="00261B0A" w:rsidP="00261B0A">
      <w:pPr>
        <w:spacing w:before="60"/>
        <w:ind w:left="-426"/>
        <w:jc w:val="center"/>
        <w:rPr>
          <w:rFonts w:ascii="Times New Roman" w:hAnsi="Times New Roman" w:cs="Times New Roman"/>
          <w:b/>
          <w:i/>
          <w:iCs/>
          <w:caps/>
          <w:color w:val="0070C0"/>
          <w:sz w:val="24"/>
          <w:szCs w:val="28"/>
        </w:rPr>
      </w:pPr>
      <w:r w:rsidRPr="00261B0A">
        <w:rPr>
          <w:rFonts w:ascii="Times New Roman" w:hAnsi="Times New Roman" w:cs="Times New Roman"/>
          <w:b/>
          <w:caps/>
          <w:color w:val="0070C0"/>
          <w:szCs w:val="28"/>
        </w:rPr>
        <w:t xml:space="preserve">внутригородского муниципального образования – </w:t>
      </w:r>
      <w:r w:rsidRPr="00261B0A">
        <w:rPr>
          <w:rFonts w:ascii="Times New Roman" w:hAnsi="Times New Roman" w:cs="Times New Roman"/>
          <w:b/>
          <w:iCs/>
          <w:caps/>
          <w:color w:val="0070C0"/>
          <w:szCs w:val="28"/>
        </w:rPr>
        <w:t>муниципального округа</w:t>
      </w:r>
    </w:p>
    <w:p w14:paraId="25882EE8" w14:textId="77777777" w:rsidR="00261B0A" w:rsidRPr="00261B0A" w:rsidRDefault="00261B0A" w:rsidP="00261B0A">
      <w:pPr>
        <w:spacing w:before="60"/>
        <w:ind w:left="-426"/>
        <w:jc w:val="center"/>
        <w:rPr>
          <w:rFonts w:ascii="Times New Roman" w:hAnsi="Times New Roman" w:cs="Times New Roman"/>
          <w:b/>
          <w:caps/>
          <w:color w:val="0070C0"/>
          <w:sz w:val="32"/>
          <w:szCs w:val="36"/>
        </w:rPr>
      </w:pPr>
      <w:r w:rsidRPr="00261B0A">
        <w:rPr>
          <w:rFonts w:ascii="Times New Roman" w:hAnsi="Times New Roman" w:cs="Times New Roman"/>
          <w:b/>
          <w:caps/>
          <w:color w:val="0070C0"/>
          <w:sz w:val="32"/>
          <w:szCs w:val="36"/>
        </w:rPr>
        <w:t>вороново</w:t>
      </w:r>
    </w:p>
    <w:p w14:paraId="747C44C2" w14:textId="77777777" w:rsidR="00261B0A" w:rsidRPr="00261B0A" w:rsidRDefault="00261B0A" w:rsidP="00261B0A">
      <w:pPr>
        <w:spacing w:before="60"/>
        <w:ind w:left="-426"/>
        <w:jc w:val="center"/>
        <w:rPr>
          <w:rFonts w:ascii="Times New Roman" w:hAnsi="Times New Roman" w:cs="Times New Roman"/>
          <w:b/>
          <w:caps/>
          <w:color w:val="0070C0"/>
          <w:sz w:val="24"/>
          <w:szCs w:val="28"/>
        </w:rPr>
      </w:pPr>
      <w:r w:rsidRPr="00261B0A">
        <w:rPr>
          <w:rFonts w:ascii="Times New Roman" w:hAnsi="Times New Roman" w:cs="Times New Roman"/>
          <w:b/>
          <w:caps/>
          <w:color w:val="0070C0"/>
          <w:szCs w:val="28"/>
        </w:rPr>
        <w:t>в городе МОскве</w:t>
      </w:r>
    </w:p>
    <w:p w14:paraId="5E66B572" w14:textId="77777777" w:rsidR="00261B0A" w:rsidRDefault="00261B0A" w:rsidP="00261B0A">
      <w:pPr>
        <w:spacing w:before="400"/>
        <w:ind w:left="-426"/>
        <w:jc w:val="center"/>
        <w:rPr>
          <w:b/>
          <w:caps/>
          <w:color w:val="0070C0"/>
          <w:spacing w:val="20"/>
          <w:sz w:val="32"/>
          <w:szCs w:val="36"/>
        </w:rPr>
      </w:pPr>
      <w:r w:rsidRPr="00261B0A">
        <w:rPr>
          <w:rFonts w:ascii="Times New Roman" w:hAnsi="Times New Roman" w:cs="Times New Roman"/>
          <w:b/>
          <w:caps/>
          <w:color w:val="0070C0"/>
          <w:spacing w:val="20"/>
          <w:sz w:val="32"/>
          <w:szCs w:val="36"/>
        </w:rPr>
        <w:t>постановление</w:t>
      </w:r>
    </w:p>
    <w:p w14:paraId="6F6E66FA" w14:textId="4E18380E" w:rsidR="00261B0A" w:rsidRDefault="00261B0A" w:rsidP="00261B0A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5782253E" w14:textId="2CC590A4" w:rsidR="00435989" w:rsidRPr="0063278C" w:rsidRDefault="00435989" w:rsidP="005D487C">
      <w:pPr>
        <w:autoSpaceDE w:val="0"/>
        <w:autoSpaceDN w:val="0"/>
        <w:adjustRightInd w:val="0"/>
        <w:ind w:left="-567" w:firstLine="0"/>
        <w:rPr>
          <w:rFonts w:ascii="Times New Roman" w:hAnsi="Times New Roman" w:cs="Times New Roman"/>
          <w:b/>
          <w:sz w:val="28"/>
          <w:szCs w:val="28"/>
        </w:rPr>
      </w:pPr>
      <w:r w:rsidRPr="0063278C">
        <w:rPr>
          <w:rFonts w:ascii="Times New Roman" w:hAnsi="Times New Roman" w:cs="Times New Roman"/>
          <w:b/>
          <w:sz w:val="28"/>
          <w:szCs w:val="28"/>
        </w:rPr>
        <w:t>04 мая 2026 года                                                                                      №</w:t>
      </w:r>
      <w:r w:rsidR="006327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278C">
        <w:rPr>
          <w:rFonts w:ascii="Times New Roman" w:hAnsi="Times New Roman" w:cs="Times New Roman"/>
          <w:b/>
          <w:sz w:val="28"/>
          <w:szCs w:val="28"/>
        </w:rPr>
        <w:t>1</w:t>
      </w:r>
    </w:p>
    <w:p w14:paraId="1042D99E" w14:textId="77777777" w:rsidR="00435989" w:rsidRPr="00261B0A" w:rsidRDefault="00435989" w:rsidP="005D487C">
      <w:pPr>
        <w:autoSpaceDE w:val="0"/>
        <w:autoSpaceDN w:val="0"/>
        <w:adjustRightInd w:val="0"/>
        <w:ind w:left="-567" w:firstLine="0"/>
        <w:rPr>
          <w:rFonts w:ascii="Times New Roman" w:hAnsi="Times New Roman" w:cs="Times New Roman"/>
          <w:bCs/>
          <w:sz w:val="28"/>
          <w:szCs w:val="28"/>
        </w:rPr>
      </w:pPr>
    </w:p>
    <w:p w14:paraId="79716E9E" w14:textId="0E3DBAAE" w:rsidR="00261B0A" w:rsidRPr="00C2682E" w:rsidRDefault="00261B0A" w:rsidP="005D487C">
      <w:pPr>
        <w:ind w:left="-567" w:right="4959" w:firstLine="0"/>
        <w:rPr>
          <w:rFonts w:ascii="Times New Roman" w:hAnsi="Times New Roman" w:cs="Times New Roman"/>
          <w:b/>
          <w:iCs/>
        </w:rPr>
      </w:pPr>
      <w:r w:rsidRPr="00C2682E">
        <w:rPr>
          <w:rFonts w:ascii="Times New Roman" w:hAnsi="Times New Roman" w:cs="Times New Roman"/>
          <w:b/>
        </w:rPr>
        <w:t xml:space="preserve">О признании утратившим силу постановления </w:t>
      </w:r>
      <w:r w:rsidRPr="00C2682E">
        <w:rPr>
          <w:rFonts w:ascii="Times New Roman" w:hAnsi="Times New Roman" w:cs="Times New Roman"/>
          <w:b/>
          <w:iCs/>
        </w:rPr>
        <w:t xml:space="preserve">главы поселения </w:t>
      </w:r>
      <w:r w:rsidR="00DD3E22" w:rsidRPr="00C2682E">
        <w:rPr>
          <w:rFonts w:ascii="Times New Roman" w:hAnsi="Times New Roman" w:cs="Times New Roman"/>
          <w:b/>
          <w:iCs/>
        </w:rPr>
        <w:t>Роговское</w:t>
      </w:r>
      <w:r w:rsidRPr="00C2682E">
        <w:rPr>
          <w:rFonts w:ascii="Times New Roman" w:hAnsi="Times New Roman" w:cs="Times New Roman"/>
          <w:b/>
          <w:iCs/>
        </w:rPr>
        <w:t xml:space="preserve"> в городе Москве от </w:t>
      </w:r>
      <w:r w:rsidR="00DD3E22" w:rsidRPr="00C2682E">
        <w:rPr>
          <w:rFonts w:ascii="Times New Roman" w:hAnsi="Times New Roman" w:cs="Times New Roman"/>
          <w:b/>
          <w:iCs/>
        </w:rPr>
        <w:t>11</w:t>
      </w:r>
      <w:r w:rsidRPr="00C2682E">
        <w:rPr>
          <w:rFonts w:ascii="Times New Roman" w:hAnsi="Times New Roman" w:cs="Times New Roman"/>
          <w:b/>
          <w:iCs/>
        </w:rPr>
        <w:t xml:space="preserve"> </w:t>
      </w:r>
      <w:r w:rsidR="00DD3E22" w:rsidRPr="00C2682E">
        <w:rPr>
          <w:rFonts w:ascii="Times New Roman" w:hAnsi="Times New Roman" w:cs="Times New Roman"/>
          <w:b/>
          <w:iCs/>
        </w:rPr>
        <w:t>м</w:t>
      </w:r>
      <w:r w:rsidRPr="00C2682E">
        <w:rPr>
          <w:rFonts w:ascii="Times New Roman" w:hAnsi="Times New Roman" w:cs="Times New Roman"/>
          <w:b/>
          <w:iCs/>
        </w:rPr>
        <w:t>а</w:t>
      </w:r>
      <w:r w:rsidR="00DD3E22" w:rsidRPr="00C2682E">
        <w:rPr>
          <w:rFonts w:ascii="Times New Roman" w:hAnsi="Times New Roman" w:cs="Times New Roman"/>
          <w:b/>
          <w:iCs/>
        </w:rPr>
        <w:t>я</w:t>
      </w:r>
      <w:r w:rsidRPr="00C2682E">
        <w:rPr>
          <w:rFonts w:ascii="Times New Roman" w:hAnsi="Times New Roman" w:cs="Times New Roman"/>
          <w:b/>
          <w:iCs/>
        </w:rPr>
        <w:t xml:space="preserve"> 2016 года № 1</w:t>
      </w:r>
    </w:p>
    <w:p w14:paraId="0FAD8F86" w14:textId="77777777" w:rsidR="00261B0A" w:rsidRPr="00C2682E" w:rsidRDefault="00261B0A" w:rsidP="005D487C">
      <w:pPr>
        <w:tabs>
          <w:tab w:val="left" w:pos="5103"/>
        </w:tabs>
        <w:autoSpaceDE w:val="0"/>
        <w:autoSpaceDN w:val="0"/>
        <w:adjustRightInd w:val="0"/>
        <w:ind w:left="-567" w:right="4393" w:firstLine="0"/>
        <w:rPr>
          <w:rFonts w:ascii="Times New Roman" w:hAnsi="Times New Roman" w:cs="Times New Roman"/>
          <w:b/>
        </w:rPr>
      </w:pPr>
    </w:p>
    <w:p w14:paraId="1067BF5B" w14:textId="3B32C014" w:rsidR="00261B0A" w:rsidRPr="00C2682E" w:rsidRDefault="00261B0A" w:rsidP="005D487C">
      <w:pPr>
        <w:autoSpaceDE w:val="0"/>
        <w:autoSpaceDN w:val="0"/>
        <w:adjustRightInd w:val="0"/>
        <w:ind w:left="-567" w:right="-143" w:firstLine="708"/>
        <w:rPr>
          <w:rFonts w:ascii="Times New Roman" w:eastAsia="Calibri" w:hAnsi="Times New Roman" w:cs="Times New Roman"/>
        </w:rPr>
      </w:pPr>
      <w:r w:rsidRPr="00C2682E">
        <w:rPr>
          <w:rFonts w:ascii="Times New Roman" w:eastAsia="Calibri" w:hAnsi="Times New Roman" w:cs="Times New Roman"/>
          <w:bCs/>
        </w:rPr>
        <w:t>На основании пункта 3 части 1, части 8 статьи 6 Закона города Москвы от 8 мая 2024 года № 13 «Об образовании внутригородских муниципальных образований в городе Москве и о внесении изменений в Закон города Москвы от 15 октября 2003 года № 59 «О наименованиях и границах внутригородских муниципальных образований в городе Москве», части 3 статьи 31 Закона города Москвы от 8 мая 2024 года № 15 «О внесении изменений в отдельные законы города Москвы и признании утратившим силу Закона города Москвы от 28 июля 2011 года № 36 «Об особенностях организации местного самоуправления в муниципальных образованиях, включенных в состав внутригородской территории города Москвы в результате изменения границ города Москвы, и о внесении изменений в статью 1 Закона города Москвы от 6 ноября 2002 года</w:t>
      </w:r>
      <w:r w:rsidR="0063278C" w:rsidRPr="00C2682E">
        <w:rPr>
          <w:rFonts w:ascii="Times New Roman" w:eastAsia="Calibri" w:hAnsi="Times New Roman" w:cs="Times New Roman"/>
          <w:bCs/>
        </w:rPr>
        <w:t xml:space="preserve"> </w:t>
      </w:r>
      <w:r w:rsidRPr="00C2682E">
        <w:rPr>
          <w:rFonts w:ascii="Times New Roman" w:eastAsia="Calibri" w:hAnsi="Times New Roman" w:cs="Times New Roman"/>
          <w:bCs/>
        </w:rPr>
        <w:t>№ 56 «Об организации местного самоуправления в городе Москве»</w:t>
      </w:r>
      <w:r w:rsidRPr="00C2682E">
        <w:rPr>
          <w:rFonts w:ascii="Times New Roman" w:eastAsia="Calibri" w:hAnsi="Times New Roman" w:cs="Times New Roman"/>
        </w:rPr>
        <w:t xml:space="preserve">: </w:t>
      </w:r>
    </w:p>
    <w:p w14:paraId="038A2457" w14:textId="75EA5F37" w:rsidR="00261B0A" w:rsidRPr="00C2682E" w:rsidRDefault="00261B0A" w:rsidP="005D487C">
      <w:pPr>
        <w:autoSpaceDE w:val="0"/>
        <w:autoSpaceDN w:val="0"/>
        <w:adjustRightInd w:val="0"/>
        <w:ind w:left="-567" w:right="-143"/>
        <w:rPr>
          <w:rFonts w:ascii="Times New Roman" w:eastAsia="Calibri" w:hAnsi="Times New Roman" w:cs="Times New Roman"/>
        </w:rPr>
      </w:pPr>
      <w:r w:rsidRPr="00C2682E">
        <w:rPr>
          <w:rFonts w:ascii="Times New Roman" w:eastAsia="Calibri" w:hAnsi="Times New Roman" w:cs="Times New Roman"/>
        </w:rPr>
        <w:t>1. Признать утратившим силу</w:t>
      </w:r>
      <w:r w:rsidR="0063278C" w:rsidRPr="00C2682E">
        <w:rPr>
          <w:rFonts w:ascii="Times New Roman" w:eastAsia="Calibri" w:hAnsi="Times New Roman" w:cs="Times New Roman"/>
        </w:rPr>
        <w:t xml:space="preserve"> </w:t>
      </w:r>
      <w:r w:rsidRPr="00C2682E">
        <w:rPr>
          <w:rFonts w:ascii="Times New Roman" w:eastAsia="Calibri" w:hAnsi="Times New Roman" w:cs="Times New Roman"/>
        </w:rPr>
        <w:t xml:space="preserve">постановление </w:t>
      </w:r>
      <w:r w:rsidR="0063278C" w:rsidRPr="00C2682E">
        <w:rPr>
          <w:rFonts w:ascii="Times New Roman" w:eastAsia="Calibri" w:hAnsi="Times New Roman" w:cs="Times New Roman"/>
        </w:rPr>
        <w:t>г</w:t>
      </w:r>
      <w:r w:rsidRPr="00C2682E">
        <w:rPr>
          <w:rFonts w:ascii="Times New Roman" w:eastAsia="Calibri" w:hAnsi="Times New Roman" w:cs="Times New Roman"/>
        </w:rPr>
        <w:t>лавы поселения Роговское в городе Москве от 11 мая 2016 года № 1 «Об утверждении Порядка сообщения главой администрации поселения Роговское о возникновении личной заинтересованности при исполнении должностных обязанностей, которая приводит или может привести к конфликту интересов».</w:t>
      </w:r>
    </w:p>
    <w:p w14:paraId="0D14AED1" w14:textId="7089DF62" w:rsidR="00261B0A" w:rsidRPr="00C2682E" w:rsidRDefault="00261B0A" w:rsidP="005D487C">
      <w:pPr>
        <w:pStyle w:val="ConsPlusNormal"/>
        <w:ind w:left="-567" w:right="-143" w:firstLine="709"/>
        <w:jc w:val="both"/>
        <w:rPr>
          <w:rStyle w:val="a3"/>
          <w:color w:val="auto"/>
          <w:sz w:val="22"/>
          <w:szCs w:val="22"/>
          <w:u w:val="none"/>
        </w:rPr>
      </w:pPr>
      <w:r w:rsidRPr="00C2682E">
        <w:rPr>
          <w:sz w:val="22"/>
          <w:szCs w:val="22"/>
        </w:rPr>
        <w:t xml:space="preserve">2. Опубликовать настоящее постановление </w:t>
      </w:r>
      <w:r w:rsidRPr="00C2682E">
        <w:rPr>
          <w:iCs/>
          <w:sz w:val="22"/>
          <w:szCs w:val="22"/>
        </w:rPr>
        <w:t xml:space="preserve">в сетевом издании «Московский муниципальный вестник» </w:t>
      </w:r>
      <w:r w:rsidRPr="00C2682E">
        <w:rPr>
          <w:sz w:val="22"/>
          <w:szCs w:val="22"/>
        </w:rPr>
        <w:t xml:space="preserve">и разместить на официальном сайте органов местного самоуправления внутригородского муниципального образования – </w:t>
      </w:r>
      <w:r w:rsidRPr="00C2682E">
        <w:rPr>
          <w:iCs/>
          <w:sz w:val="22"/>
          <w:szCs w:val="22"/>
        </w:rPr>
        <w:t xml:space="preserve">муниципального </w:t>
      </w:r>
      <w:r w:rsidRPr="00C2682E">
        <w:rPr>
          <w:sz w:val="22"/>
          <w:szCs w:val="22"/>
        </w:rPr>
        <w:t>округа Вороново в городе Москве в информационно- телекоммуникационной сети «Интернет» www.</w:t>
      </w:r>
      <w:r w:rsidRPr="00C2682E">
        <w:rPr>
          <w:sz w:val="22"/>
          <w:szCs w:val="22"/>
          <w:shd w:val="clear" w:color="auto" w:fill="FFFFFF"/>
        </w:rPr>
        <w:t>voronovo-sd.ru</w:t>
      </w:r>
      <w:hyperlink r:id="rId6" w:history="1">
        <w:r w:rsidRPr="00C2682E">
          <w:rPr>
            <w:rStyle w:val="a3"/>
            <w:color w:val="auto"/>
            <w:sz w:val="22"/>
            <w:szCs w:val="22"/>
            <w:u w:val="none"/>
          </w:rPr>
          <w:t>.</w:t>
        </w:r>
      </w:hyperlink>
    </w:p>
    <w:p w14:paraId="744B9BA6" w14:textId="77777777" w:rsidR="00C2682E" w:rsidRPr="0063278C" w:rsidRDefault="00C2682E" w:rsidP="005D487C">
      <w:pPr>
        <w:pStyle w:val="ConsPlusNormal"/>
        <w:ind w:left="-567" w:right="-143" w:firstLine="709"/>
        <w:jc w:val="both"/>
        <w:rPr>
          <w:sz w:val="24"/>
          <w:szCs w:val="24"/>
        </w:rPr>
      </w:pPr>
    </w:p>
    <w:p w14:paraId="5CAAA5B0" w14:textId="522FAACA" w:rsidR="00261B0A" w:rsidRPr="00261B0A" w:rsidRDefault="00261B0A" w:rsidP="005D487C">
      <w:pPr>
        <w:ind w:left="-567" w:right="-285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261B0A">
        <w:rPr>
          <w:rFonts w:ascii="Times New Roman" w:hAnsi="Times New Roman" w:cs="Times New Roman"/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19A32815" w14:textId="77777777" w:rsidR="00261B0A" w:rsidRPr="00261B0A" w:rsidRDefault="00261B0A" w:rsidP="005D487C">
      <w:pPr>
        <w:ind w:left="-567" w:right="-285" w:firstLine="0"/>
        <w:rPr>
          <w:rFonts w:ascii="Times New Roman" w:hAnsi="Times New Roman" w:cs="Times New Roman"/>
          <w:b/>
          <w:iCs/>
          <w:sz w:val="28"/>
          <w:szCs w:val="28"/>
        </w:rPr>
      </w:pPr>
      <w:r w:rsidRPr="00261B0A">
        <w:rPr>
          <w:rFonts w:ascii="Times New Roman" w:hAnsi="Times New Roman" w:cs="Times New Roman"/>
          <w:b/>
          <w:bCs/>
          <w:sz w:val="28"/>
          <w:szCs w:val="28"/>
        </w:rPr>
        <w:t>муниципального округа Вороново</w:t>
      </w:r>
    </w:p>
    <w:p w14:paraId="1206279F" w14:textId="59212135" w:rsidR="00261B0A" w:rsidRDefault="00261B0A" w:rsidP="005D487C">
      <w:pPr>
        <w:tabs>
          <w:tab w:val="left" w:pos="7797"/>
        </w:tabs>
        <w:ind w:left="-567" w:right="-285" w:firstLine="0"/>
        <w:rPr>
          <w:rStyle w:val="a3"/>
          <w:rFonts w:ascii="Times New Roman" w:hAnsi="Times New Roman" w:cs="Times New Roman"/>
          <w:color w:val="FF0000"/>
          <w:sz w:val="24"/>
          <w:szCs w:val="24"/>
        </w:rPr>
      </w:pPr>
      <w:r w:rsidRPr="00261B0A">
        <w:rPr>
          <w:rFonts w:ascii="Times New Roman" w:hAnsi="Times New Roman" w:cs="Times New Roman"/>
          <w:b/>
          <w:iCs/>
          <w:sz w:val="28"/>
          <w:szCs w:val="28"/>
        </w:rPr>
        <w:t>в городе Москве</w:t>
      </w:r>
      <w:r w:rsidRPr="00261B0A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</w:t>
      </w:r>
      <w:r w:rsidRPr="00261B0A">
        <w:rPr>
          <w:rFonts w:ascii="Times New Roman" w:hAnsi="Times New Roman" w:cs="Times New Roman"/>
          <w:b/>
          <w:iCs/>
          <w:sz w:val="28"/>
          <w:szCs w:val="28"/>
        </w:rPr>
        <w:t>Е.П. Царевский</w:t>
      </w:r>
    </w:p>
    <w:p w14:paraId="308B62BC" w14:textId="77777777" w:rsidR="00261B0A" w:rsidRDefault="00261B0A" w:rsidP="005D487C">
      <w:pPr>
        <w:ind w:left="-567" w:firstLine="708"/>
        <w:rPr>
          <w:rStyle w:val="a3"/>
          <w:rFonts w:ascii="Times New Roman" w:hAnsi="Times New Roman" w:cs="Times New Roman"/>
          <w:color w:val="FF0000"/>
          <w:sz w:val="24"/>
          <w:szCs w:val="24"/>
        </w:rPr>
      </w:pPr>
    </w:p>
    <w:p w14:paraId="315DC6BB" w14:textId="77777777" w:rsidR="009C4139" w:rsidRDefault="009C4139" w:rsidP="005D487C">
      <w:pPr>
        <w:ind w:left="-567"/>
      </w:pPr>
    </w:p>
    <w:sectPr w:rsidR="009C4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39"/>
    <w:rsid w:val="00261B0A"/>
    <w:rsid w:val="00435989"/>
    <w:rsid w:val="005D487C"/>
    <w:rsid w:val="0063278C"/>
    <w:rsid w:val="008F7531"/>
    <w:rsid w:val="009C4139"/>
    <w:rsid w:val="00BF3D60"/>
    <w:rsid w:val="00C2682E"/>
    <w:rsid w:val="00D866DF"/>
    <w:rsid w:val="00DD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2BEA8"/>
  <w15:chartTrackingRefBased/>
  <w15:docId w15:val="{2B5DDB81-F5D0-4E34-AAED-BD3263DEC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D60"/>
    <w:pPr>
      <w:spacing w:after="0" w:line="24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3D60"/>
    <w:rPr>
      <w:color w:val="0563C1" w:themeColor="hyperlink"/>
      <w:u w:val="single"/>
    </w:rPr>
  </w:style>
  <w:style w:type="paragraph" w:customStyle="1" w:styleId="ConsPlusNormal">
    <w:name w:val="ConsPlusNormal"/>
    <w:rsid w:val="00261B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4">
    <w:name w:val="Table Grid"/>
    <w:basedOn w:val="a1"/>
    <w:uiPriority w:val="59"/>
    <w:rsid w:val="00261B0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C268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7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filimonkovskymo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6D180-1364-4E74-89CA-FEA55B61F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2026-04-24T11:12:00Z</dcterms:created>
  <dcterms:modified xsi:type="dcterms:W3CDTF">2026-05-22T05:31:00Z</dcterms:modified>
</cp:coreProperties>
</file>