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3744" w14:textId="77777777" w:rsidR="005D5EF0" w:rsidRPr="005D5EF0" w:rsidRDefault="005D5EF0" w:rsidP="005D5EF0">
      <w:pPr>
        <w:ind w:left="-567"/>
        <w:jc w:val="center"/>
        <w:rPr>
          <w:b/>
          <w:bCs/>
          <w:caps/>
          <w:color w:val="000000" w:themeColor="text1"/>
        </w:rPr>
      </w:pPr>
      <w:r w:rsidRPr="005D5EF0">
        <w:rPr>
          <w:b/>
          <w:bCs/>
          <w:caps/>
          <w:color w:val="000000" w:themeColor="text1"/>
        </w:rPr>
        <w:t>Повестка</w:t>
      </w:r>
    </w:p>
    <w:p w14:paraId="69700FF4" w14:textId="77777777" w:rsidR="005D5EF0" w:rsidRPr="005D5EF0" w:rsidRDefault="005D5EF0" w:rsidP="005D5EF0">
      <w:pPr>
        <w:pStyle w:val="a3"/>
        <w:ind w:left="-567"/>
        <w:jc w:val="center"/>
        <w:rPr>
          <w:b/>
          <w:color w:val="000000" w:themeColor="text1"/>
          <w:sz w:val="24"/>
        </w:rPr>
      </w:pPr>
      <w:r w:rsidRPr="005D5EF0">
        <w:rPr>
          <w:b/>
          <w:color w:val="000000" w:themeColor="text1"/>
          <w:sz w:val="24"/>
        </w:rPr>
        <w:t xml:space="preserve">двадцать первого заседания Совета депутатов </w:t>
      </w:r>
    </w:p>
    <w:p w14:paraId="0B210532" w14:textId="77777777" w:rsidR="005D5EF0" w:rsidRPr="005D5EF0" w:rsidRDefault="005D5EF0" w:rsidP="005D5EF0">
      <w:pPr>
        <w:pStyle w:val="a3"/>
        <w:ind w:left="-567"/>
        <w:jc w:val="center"/>
        <w:rPr>
          <w:b/>
          <w:color w:val="000000" w:themeColor="text1"/>
          <w:sz w:val="24"/>
        </w:rPr>
      </w:pPr>
      <w:r w:rsidRPr="005D5EF0">
        <w:rPr>
          <w:b/>
          <w:color w:val="000000" w:themeColor="text1"/>
          <w:sz w:val="24"/>
        </w:rPr>
        <w:t xml:space="preserve">внутригородского муниципального образования – </w:t>
      </w:r>
    </w:p>
    <w:p w14:paraId="0CD104D1" w14:textId="77777777" w:rsidR="005D5EF0" w:rsidRPr="005D5EF0" w:rsidRDefault="005D5EF0" w:rsidP="005D5EF0">
      <w:pPr>
        <w:pStyle w:val="a3"/>
        <w:ind w:left="-567"/>
        <w:jc w:val="center"/>
        <w:rPr>
          <w:b/>
          <w:color w:val="000000" w:themeColor="text1"/>
          <w:sz w:val="24"/>
        </w:rPr>
      </w:pPr>
      <w:r w:rsidRPr="005D5EF0">
        <w:rPr>
          <w:b/>
          <w:color w:val="000000" w:themeColor="text1"/>
          <w:sz w:val="24"/>
        </w:rPr>
        <w:t>муниципального округа Вороново в городе Москве первого созыва</w:t>
      </w:r>
    </w:p>
    <w:p w14:paraId="49B27B80" w14:textId="77777777" w:rsidR="005D5EF0" w:rsidRPr="005D5EF0" w:rsidRDefault="005D5EF0" w:rsidP="005D5EF0">
      <w:pPr>
        <w:pStyle w:val="a3"/>
        <w:rPr>
          <w:color w:val="000000" w:themeColor="text1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62"/>
        <w:gridCol w:w="6893"/>
      </w:tblGrid>
      <w:tr w:rsidR="005D5EF0" w:rsidRPr="005D5EF0" w14:paraId="75BFD849" w14:textId="77777777" w:rsidTr="005D5EF0">
        <w:tc>
          <w:tcPr>
            <w:tcW w:w="1316" w:type="pct"/>
            <w:hideMark/>
          </w:tcPr>
          <w:p w14:paraId="5F38B278" w14:textId="77777777" w:rsidR="005D5EF0" w:rsidRPr="005D5EF0" w:rsidRDefault="005D5EF0">
            <w:pPr>
              <w:pStyle w:val="a3"/>
              <w:spacing w:before="60" w:after="60" w:line="254" w:lineRule="auto"/>
              <w:ind w:left="34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b/>
                <w:bCs/>
                <w:color w:val="000000" w:themeColor="text1"/>
                <w:sz w:val="24"/>
                <w:lang w:eastAsia="en-US"/>
              </w:rPr>
              <w:t>Место проведения:</w:t>
            </w:r>
          </w:p>
        </w:tc>
        <w:tc>
          <w:tcPr>
            <w:tcW w:w="3684" w:type="pct"/>
            <w:hideMark/>
          </w:tcPr>
          <w:p w14:paraId="1D237EB0" w14:textId="77777777" w:rsidR="005D5EF0" w:rsidRPr="005D5EF0" w:rsidRDefault="005D5EF0">
            <w:pPr>
              <w:pStyle w:val="a3"/>
              <w:spacing w:before="60" w:after="60" w:line="254" w:lineRule="auto"/>
              <w:ind w:left="34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bCs/>
                <w:color w:val="000000" w:themeColor="text1"/>
                <w:sz w:val="24"/>
                <w:lang w:eastAsia="en-US"/>
              </w:rPr>
              <w:t>г. Москва, район Вороново, с. Вороново, туп. Поповский, д. 9, стр. 1.</w:t>
            </w:r>
          </w:p>
        </w:tc>
      </w:tr>
      <w:tr w:rsidR="005D5EF0" w:rsidRPr="005D5EF0" w14:paraId="7DAF777F" w14:textId="77777777" w:rsidTr="005D5EF0">
        <w:tc>
          <w:tcPr>
            <w:tcW w:w="1316" w:type="pct"/>
            <w:hideMark/>
          </w:tcPr>
          <w:p w14:paraId="5BD96B1E" w14:textId="77777777" w:rsidR="005D5EF0" w:rsidRPr="005D5EF0" w:rsidRDefault="005D5EF0">
            <w:pPr>
              <w:pStyle w:val="a3"/>
              <w:spacing w:before="60" w:after="60" w:line="254" w:lineRule="auto"/>
              <w:ind w:left="34" w:right="-108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b/>
                <w:bCs/>
                <w:color w:val="000000" w:themeColor="text1"/>
                <w:sz w:val="24"/>
                <w:lang w:eastAsia="en-US"/>
              </w:rPr>
              <w:t xml:space="preserve">Дата проведения: </w:t>
            </w:r>
          </w:p>
        </w:tc>
        <w:tc>
          <w:tcPr>
            <w:tcW w:w="3684" w:type="pct"/>
            <w:hideMark/>
          </w:tcPr>
          <w:p w14:paraId="3EEF4ED1" w14:textId="77777777" w:rsidR="005D5EF0" w:rsidRPr="005D5EF0" w:rsidRDefault="005D5EF0">
            <w:pPr>
              <w:pStyle w:val="a3"/>
              <w:spacing w:before="60" w:after="60" w:line="254" w:lineRule="auto"/>
              <w:ind w:left="34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color w:val="000000" w:themeColor="text1"/>
                <w:sz w:val="24"/>
                <w:lang w:eastAsia="en-US"/>
              </w:rPr>
              <w:t>03 июня 2026 года</w:t>
            </w:r>
          </w:p>
        </w:tc>
      </w:tr>
      <w:tr w:rsidR="005D5EF0" w:rsidRPr="005D5EF0" w14:paraId="48B3D885" w14:textId="77777777" w:rsidTr="005D5EF0">
        <w:tc>
          <w:tcPr>
            <w:tcW w:w="1316" w:type="pct"/>
            <w:hideMark/>
          </w:tcPr>
          <w:p w14:paraId="4F883F98" w14:textId="77777777" w:rsidR="005D5EF0" w:rsidRPr="005D5EF0" w:rsidRDefault="005D5EF0">
            <w:pPr>
              <w:pStyle w:val="a3"/>
              <w:spacing w:before="60" w:after="60" w:line="254" w:lineRule="auto"/>
              <w:ind w:left="34" w:right="-108"/>
              <w:jc w:val="left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b/>
                <w:bCs/>
                <w:color w:val="000000" w:themeColor="text1"/>
                <w:sz w:val="24"/>
                <w:lang w:eastAsia="en-US"/>
              </w:rPr>
              <w:t>Время проведения:</w:t>
            </w:r>
          </w:p>
        </w:tc>
        <w:tc>
          <w:tcPr>
            <w:tcW w:w="3684" w:type="pct"/>
            <w:hideMark/>
          </w:tcPr>
          <w:p w14:paraId="38FC78D2" w14:textId="77777777" w:rsidR="005D5EF0" w:rsidRPr="005D5EF0" w:rsidRDefault="005D5EF0">
            <w:pPr>
              <w:pStyle w:val="a3"/>
              <w:spacing w:before="60" w:after="60" w:line="254" w:lineRule="auto"/>
              <w:ind w:left="34"/>
              <w:rPr>
                <w:color w:val="000000" w:themeColor="text1"/>
                <w:sz w:val="24"/>
                <w:lang w:eastAsia="en-US"/>
              </w:rPr>
            </w:pPr>
            <w:r w:rsidRPr="005D5EF0">
              <w:rPr>
                <w:color w:val="000000" w:themeColor="text1"/>
                <w:sz w:val="24"/>
                <w:lang w:eastAsia="en-US"/>
              </w:rPr>
              <w:t>15 часов 00 минут по московскому времени</w:t>
            </w:r>
          </w:p>
        </w:tc>
      </w:tr>
    </w:tbl>
    <w:p w14:paraId="66B8512B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480ED42F" w14:textId="4ADBB145" w:rsidR="005D5EF0" w:rsidRPr="005D5EF0" w:rsidRDefault="003C5CF5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1</w:t>
      </w:r>
      <w:r w:rsidR="005D5EF0" w:rsidRPr="005D5EF0">
        <w:rPr>
          <w:color w:val="000000" w:themeColor="text1"/>
          <w:w w:val="105"/>
        </w:rPr>
        <w:t>.Об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Вороново в городе Москве, главе внутригородского муниципального образования – муниципального округа Вороново в городе Москве мер ответственности, установленных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14:paraId="1420F102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4ECA876F" w14:textId="6DFD7B63" w:rsidR="005D5EF0" w:rsidRPr="005D5EF0" w:rsidRDefault="003C5CF5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2</w:t>
      </w:r>
      <w:r w:rsidR="005D5EF0" w:rsidRPr="005D5EF0">
        <w:rPr>
          <w:color w:val="000000" w:themeColor="text1"/>
          <w:w w:val="105"/>
        </w:rPr>
        <w:t>. Об утверждении Порядка регистрации и рассмотрения обращений депутатом Совета депутатов внутригородского муниципального образования – муниципального округа Вороново в городе Москве</w:t>
      </w:r>
    </w:p>
    <w:p w14:paraId="725A7E00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14A0BAD1" w14:textId="579B18E4" w:rsidR="005D5EF0" w:rsidRPr="005D5EF0" w:rsidRDefault="003C5CF5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3</w:t>
      </w:r>
      <w:r w:rsidR="005D5EF0" w:rsidRPr="005D5EF0">
        <w:rPr>
          <w:color w:val="000000" w:themeColor="text1"/>
          <w:w w:val="105"/>
        </w:rPr>
        <w:t xml:space="preserve">. Об утверждении Порядка проведения личного приема избирателей депутатом Совета депутатов внутригородского муниципального образования – муниципального округа Вороново в городе Москве </w:t>
      </w:r>
    </w:p>
    <w:p w14:paraId="1DFC85D7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7BA73B01" w14:textId="298CC40F" w:rsidR="005D5EF0" w:rsidRPr="005D5EF0" w:rsidRDefault="003C5CF5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4</w:t>
      </w:r>
      <w:r w:rsidR="005D5EF0" w:rsidRPr="005D5EF0">
        <w:rPr>
          <w:color w:val="000000" w:themeColor="text1"/>
          <w:w w:val="105"/>
        </w:rPr>
        <w:t>. Об утверждении Порядка информирования избирателей о деятельности депутата Совета депутатов внутригородского муниципального образования – муниципального округа Вороново в городе Москве и представления избирателям ежегодного отчета депутата Совета</w:t>
      </w:r>
      <w:r w:rsidR="005D5EF0">
        <w:rPr>
          <w:color w:val="000000" w:themeColor="text1"/>
          <w:w w:val="105"/>
          <w:sz w:val="28"/>
          <w:szCs w:val="28"/>
        </w:rPr>
        <w:t xml:space="preserve"> </w:t>
      </w:r>
      <w:r w:rsidR="005D5EF0" w:rsidRPr="005D5EF0">
        <w:rPr>
          <w:color w:val="000000" w:themeColor="text1"/>
          <w:w w:val="105"/>
        </w:rPr>
        <w:t>депутатов внутригородского муниципального образования – муниципального округа Вороново в городе Москве</w:t>
      </w:r>
    </w:p>
    <w:p w14:paraId="0D551E20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1571767D" w14:textId="734ABB29" w:rsidR="005D5EF0" w:rsidRPr="005D5EF0" w:rsidRDefault="003C5CF5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5</w:t>
      </w:r>
      <w:r w:rsidR="005D5EF0" w:rsidRPr="005D5EF0">
        <w:rPr>
          <w:color w:val="000000" w:themeColor="text1"/>
          <w:w w:val="105"/>
        </w:rPr>
        <w:t>. Об утверждении Порядка представления и заслушивания ежегодного отчета главы внутригородского муниципального образования – муниципального округа Вороново в городе Москве о результатах своей деятельности и результатах деятельности аппарата Совета депутатов внутригородского муниципального образования – муниципального округа Вороново в городе Москве</w:t>
      </w:r>
    </w:p>
    <w:p w14:paraId="61F73426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63987C88" w14:textId="7AFA85F8" w:rsidR="005D5EF0" w:rsidRPr="005D5EF0" w:rsidRDefault="003C5CF5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6</w:t>
      </w:r>
      <w:r w:rsidR="005D5EF0" w:rsidRPr="005D5EF0">
        <w:rPr>
          <w:color w:val="000000" w:themeColor="text1"/>
          <w:w w:val="105"/>
        </w:rPr>
        <w:t>. 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муниципального округа Вороново в городе Москве</w:t>
      </w:r>
    </w:p>
    <w:p w14:paraId="57A534C6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77E66ABD" w14:textId="2C628514" w:rsidR="005D5EF0" w:rsidRPr="005D5EF0" w:rsidRDefault="003C5CF5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7</w:t>
      </w:r>
      <w:r w:rsidR="005D5EF0" w:rsidRPr="005D5EF0">
        <w:rPr>
          <w:color w:val="000000" w:themeColor="text1"/>
          <w:w w:val="105"/>
        </w:rPr>
        <w:t>. Об утверждении Регламента осуществления отдельного полномочия города Москвы по согласованию установки ограждающих устройств на придомовых территориях многоквартирных домов во внутригородском муниципальном образовании – муниципальном округе Вороново в городе Москве</w:t>
      </w:r>
    </w:p>
    <w:p w14:paraId="449126F4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0F90455F" w14:textId="19F326BA" w:rsidR="005D5EF0" w:rsidRPr="005D5EF0" w:rsidRDefault="003C5CF5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t>8</w:t>
      </w:r>
      <w:r w:rsidR="005D5EF0" w:rsidRPr="005D5EF0">
        <w:rPr>
          <w:color w:val="000000" w:themeColor="text1"/>
          <w:w w:val="105"/>
        </w:rPr>
        <w:t xml:space="preserve">. О признании утратившими силу отдельных решений Совета депутатов внутригородского муниципального образования - муниципального округа Вороново в городе Москве. </w:t>
      </w:r>
    </w:p>
    <w:p w14:paraId="58C550E1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24BC9B96" w14:textId="35306F14" w:rsidR="005D5EF0" w:rsidRPr="005D5EF0" w:rsidRDefault="003C5CF5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>
        <w:rPr>
          <w:color w:val="000000" w:themeColor="text1"/>
          <w:w w:val="105"/>
        </w:rPr>
        <w:lastRenderedPageBreak/>
        <w:t>9</w:t>
      </w:r>
      <w:r w:rsidR="005D5EF0" w:rsidRPr="005D5EF0">
        <w:rPr>
          <w:color w:val="000000" w:themeColor="text1"/>
          <w:w w:val="105"/>
        </w:rPr>
        <w:t>. Об утверждении плана работы Совета депутатов внутригородского муниципального образования - муниципального округа Вороново в городе Москве на III квартал 2026 года.</w:t>
      </w:r>
    </w:p>
    <w:p w14:paraId="1B929C45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6281C8E6" w14:textId="1E620C3C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  <w:r w:rsidRPr="005D5EF0">
        <w:rPr>
          <w:color w:val="000000" w:themeColor="text1"/>
          <w:w w:val="105"/>
        </w:rPr>
        <w:t>1</w:t>
      </w:r>
      <w:r w:rsidR="003C5CF5">
        <w:rPr>
          <w:color w:val="000000" w:themeColor="text1"/>
          <w:w w:val="105"/>
        </w:rPr>
        <w:t>0</w:t>
      </w:r>
      <w:r w:rsidRPr="005D5EF0">
        <w:rPr>
          <w:color w:val="000000" w:themeColor="text1"/>
          <w:w w:val="105"/>
        </w:rPr>
        <w:t>. 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II</w:t>
      </w:r>
      <w:r w:rsidRPr="005D5EF0">
        <w:rPr>
          <w:color w:val="000000" w:themeColor="text1"/>
          <w:w w:val="105"/>
          <w:lang w:val="en-US"/>
        </w:rPr>
        <w:t>I</w:t>
      </w:r>
      <w:r w:rsidRPr="005D5EF0">
        <w:rPr>
          <w:color w:val="000000" w:themeColor="text1"/>
          <w:w w:val="105"/>
        </w:rPr>
        <w:t xml:space="preserve"> квартал 2026 года.</w:t>
      </w:r>
    </w:p>
    <w:p w14:paraId="39EC25FE" w14:textId="77777777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color w:val="000000" w:themeColor="text1"/>
          <w:w w:val="105"/>
        </w:rPr>
      </w:pPr>
    </w:p>
    <w:p w14:paraId="337A6095" w14:textId="5F54C2BA" w:rsidR="005D5EF0" w:rsidRPr="005D5EF0" w:rsidRDefault="005D5EF0" w:rsidP="005D5EF0">
      <w:pPr>
        <w:tabs>
          <w:tab w:val="left" w:pos="1134"/>
        </w:tabs>
        <w:autoSpaceDE w:val="0"/>
        <w:autoSpaceDN w:val="0"/>
        <w:adjustRightInd w:val="0"/>
        <w:ind w:left="-142" w:right="-284" w:firstLine="567"/>
        <w:jc w:val="both"/>
        <w:rPr>
          <w:iCs/>
          <w:color w:val="000000" w:themeColor="text1"/>
        </w:rPr>
      </w:pPr>
      <w:r w:rsidRPr="005D5EF0">
        <w:rPr>
          <w:color w:val="000000" w:themeColor="text1"/>
          <w:w w:val="105"/>
        </w:rPr>
        <w:t>1</w:t>
      </w:r>
      <w:r w:rsidR="003C5CF5">
        <w:rPr>
          <w:color w:val="000000" w:themeColor="text1"/>
          <w:w w:val="105"/>
        </w:rPr>
        <w:t>1</w:t>
      </w:r>
      <w:r w:rsidRPr="005D5EF0">
        <w:rPr>
          <w:color w:val="000000" w:themeColor="text1"/>
          <w:w w:val="105"/>
        </w:rPr>
        <w:t>. Разное (при наличии информации).</w:t>
      </w:r>
    </w:p>
    <w:p w14:paraId="78D80FC3" w14:textId="77777777" w:rsidR="005D5EF0" w:rsidRDefault="005D5EF0" w:rsidP="005D5EF0">
      <w:pPr>
        <w:tabs>
          <w:tab w:val="left" w:pos="1134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sectPr w:rsidR="005D5EF0" w:rsidSect="005E2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1646" w14:textId="77777777" w:rsidR="00E77176" w:rsidRDefault="00E77176" w:rsidP="005722E9">
      <w:r>
        <w:separator/>
      </w:r>
    </w:p>
  </w:endnote>
  <w:endnote w:type="continuationSeparator" w:id="0">
    <w:p w14:paraId="6674C74C" w14:textId="77777777" w:rsidR="00E77176" w:rsidRDefault="00E77176" w:rsidP="0057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2588" w14:textId="77777777" w:rsidR="005E2965" w:rsidRDefault="005E296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7B15" w14:textId="77777777" w:rsidR="005E2965" w:rsidRDefault="005E296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35F1D" w14:textId="77777777" w:rsidR="005E2965" w:rsidRDefault="005E29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3541" w14:textId="77777777" w:rsidR="00E77176" w:rsidRDefault="00E77176" w:rsidP="005722E9">
      <w:r>
        <w:separator/>
      </w:r>
    </w:p>
  </w:footnote>
  <w:footnote w:type="continuationSeparator" w:id="0">
    <w:p w14:paraId="34607D08" w14:textId="77777777" w:rsidR="00E77176" w:rsidRDefault="00E77176" w:rsidP="0057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11D8" w14:textId="77777777" w:rsidR="005E2965" w:rsidRDefault="005E296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328663"/>
      <w:docPartObj>
        <w:docPartGallery w:val="Page Numbers (Top of Page)"/>
        <w:docPartUnique/>
      </w:docPartObj>
    </w:sdtPr>
    <w:sdtEndPr/>
    <w:sdtContent>
      <w:p w14:paraId="220FD0FA" w14:textId="0D283D83" w:rsidR="006F39EC" w:rsidRDefault="006F39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F0A1C" w14:textId="77777777" w:rsidR="006F39EC" w:rsidRDefault="006F39E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31F1" w14:textId="77777777" w:rsidR="005E2965" w:rsidRDefault="005E296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FDB"/>
    <w:multiLevelType w:val="hybridMultilevel"/>
    <w:tmpl w:val="2406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0A"/>
    <w:rsid w:val="00000AA6"/>
    <w:rsid w:val="000033BF"/>
    <w:rsid w:val="0001278D"/>
    <w:rsid w:val="000139E5"/>
    <w:rsid w:val="000202C0"/>
    <w:rsid w:val="0002183C"/>
    <w:rsid w:val="0002307D"/>
    <w:rsid w:val="00024ED0"/>
    <w:rsid w:val="00032DE6"/>
    <w:rsid w:val="00034684"/>
    <w:rsid w:val="00035D93"/>
    <w:rsid w:val="000441A0"/>
    <w:rsid w:val="00052E28"/>
    <w:rsid w:val="00062130"/>
    <w:rsid w:val="00073AB5"/>
    <w:rsid w:val="00074769"/>
    <w:rsid w:val="0007571F"/>
    <w:rsid w:val="00077DE2"/>
    <w:rsid w:val="0009665B"/>
    <w:rsid w:val="000C441A"/>
    <w:rsid w:val="000D0ED1"/>
    <w:rsid w:val="000D2939"/>
    <w:rsid w:val="000E6555"/>
    <w:rsid w:val="00103665"/>
    <w:rsid w:val="001056EC"/>
    <w:rsid w:val="00107F0F"/>
    <w:rsid w:val="001119E7"/>
    <w:rsid w:val="00112568"/>
    <w:rsid w:val="00113CAE"/>
    <w:rsid w:val="001162C3"/>
    <w:rsid w:val="00117775"/>
    <w:rsid w:val="001415ED"/>
    <w:rsid w:val="00147FC0"/>
    <w:rsid w:val="001509A8"/>
    <w:rsid w:val="00152C26"/>
    <w:rsid w:val="00154A42"/>
    <w:rsid w:val="0016453B"/>
    <w:rsid w:val="00172F79"/>
    <w:rsid w:val="00175D57"/>
    <w:rsid w:val="00180C14"/>
    <w:rsid w:val="00183063"/>
    <w:rsid w:val="00184900"/>
    <w:rsid w:val="00187862"/>
    <w:rsid w:val="001976D5"/>
    <w:rsid w:val="001A777E"/>
    <w:rsid w:val="001B6663"/>
    <w:rsid w:val="001C3AE3"/>
    <w:rsid w:val="001E64DF"/>
    <w:rsid w:val="001F6F0C"/>
    <w:rsid w:val="00207553"/>
    <w:rsid w:val="002118A2"/>
    <w:rsid w:val="0021338A"/>
    <w:rsid w:val="00213D90"/>
    <w:rsid w:val="00223261"/>
    <w:rsid w:val="00225AC4"/>
    <w:rsid w:val="002354A9"/>
    <w:rsid w:val="002364E8"/>
    <w:rsid w:val="0023689C"/>
    <w:rsid w:val="00246636"/>
    <w:rsid w:val="00252B94"/>
    <w:rsid w:val="00255E17"/>
    <w:rsid w:val="00255FED"/>
    <w:rsid w:val="002707B1"/>
    <w:rsid w:val="002759D2"/>
    <w:rsid w:val="00280AD9"/>
    <w:rsid w:val="002931AB"/>
    <w:rsid w:val="002B60FD"/>
    <w:rsid w:val="002C28A8"/>
    <w:rsid w:val="002D097D"/>
    <w:rsid w:val="002F47B0"/>
    <w:rsid w:val="002F60DF"/>
    <w:rsid w:val="002F71F4"/>
    <w:rsid w:val="003018DC"/>
    <w:rsid w:val="003129A1"/>
    <w:rsid w:val="00317C51"/>
    <w:rsid w:val="00322209"/>
    <w:rsid w:val="00324E0E"/>
    <w:rsid w:val="00344DCF"/>
    <w:rsid w:val="003507D3"/>
    <w:rsid w:val="003562E6"/>
    <w:rsid w:val="00364823"/>
    <w:rsid w:val="003756A2"/>
    <w:rsid w:val="00375A91"/>
    <w:rsid w:val="00383934"/>
    <w:rsid w:val="00386999"/>
    <w:rsid w:val="00390AC0"/>
    <w:rsid w:val="00390FAB"/>
    <w:rsid w:val="00391E9A"/>
    <w:rsid w:val="00392817"/>
    <w:rsid w:val="003938D7"/>
    <w:rsid w:val="003A1B2C"/>
    <w:rsid w:val="003C163E"/>
    <w:rsid w:val="003C1B11"/>
    <w:rsid w:val="003C5CF5"/>
    <w:rsid w:val="003D4659"/>
    <w:rsid w:val="003E2A11"/>
    <w:rsid w:val="003F04F2"/>
    <w:rsid w:val="003F14A0"/>
    <w:rsid w:val="003F1DF8"/>
    <w:rsid w:val="003F59C1"/>
    <w:rsid w:val="00404555"/>
    <w:rsid w:val="004116DD"/>
    <w:rsid w:val="004138F6"/>
    <w:rsid w:val="00415712"/>
    <w:rsid w:val="0042196E"/>
    <w:rsid w:val="00444C6F"/>
    <w:rsid w:val="00456BC4"/>
    <w:rsid w:val="00462D67"/>
    <w:rsid w:val="00463B05"/>
    <w:rsid w:val="00466C6F"/>
    <w:rsid w:val="004734FF"/>
    <w:rsid w:val="00475E4B"/>
    <w:rsid w:val="00483E36"/>
    <w:rsid w:val="0048598B"/>
    <w:rsid w:val="00491712"/>
    <w:rsid w:val="00493EF5"/>
    <w:rsid w:val="00493F46"/>
    <w:rsid w:val="004A0CAC"/>
    <w:rsid w:val="004A5A90"/>
    <w:rsid w:val="004A64FE"/>
    <w:rsid w:val="004B0360"/>
    <w:rsid w:val="004C177E"/>
    <w:rsid w:val="004C5BFD"/>
    <w:rsid w:val="004D0599"/>
    <w:rsid w:val="004E1BF7"/>
    <w:rsid w:val="005038BB"/>
    <w:rsid w:val="00506E12"/>
    <w:rsid w:val="005115F0"/>
    <w:rsid w:val="0051602C"/>
    <w:rsid w:val="00532681"/>
    <w:rsid w:val="00540EB2"/>
    <w:rsid w:val="00545C51"/>
    <w:rsid w:val="00545E20"/>
    <w:rsid w:val="00546893"/>
    <w:rsid w:val="00552450"/>
    <w:rsid w:val="00555323"/>
    <w:rsid w:val="005722E9"/>
    <w:rsid w:val="00577DBB"/>
    <w:rsid w:val="00582C45"/>
    <w:rsid w:val="00593011"/>
    <w:rsid w:val="005A7273"/>
    <w:rsid w:val="005D3698"/>
    <w:rsid w:val="005D5AE9"/>
    <w:rsid w:val="005D5EF0"/>
    <w:rsid w:val="005E0AEA"/>
    <w:rsid w:val="005E148D"/>
    <w:rsid w:val="005E2965"/>
    <w:rsid w:val="005E2D25"/>
    <w:rsid w:val="0060238E"/>
    <w:rsid w:val="006028B1"/>
    <w:rsid w:val="00607ECF"/>
    <w:rsid w:val="0061432A"/>
    <w:rsid w:val="00614531"/>
    <w:rsid w:val="00631659"/>
    <w:rsid w:val="0063311B"/>
    <w:rsid w:val="00647126"/>
    <w:rsid w:val="00650C6A"/>
    <w:rsid w:val="0065171D"/>
    <w:rsid w:val="00655B18"/>
    <w:rsid w:val="00664BD4"/>
    <w:rsid w:val="00666E4F"/>
    <w:rsid w:val="00677EBD"/>
    <w:rsid w:val="00684907"/>
    <w:rsid w:val="0068705E"/>
    <w:rsid w:val="00692F5C"/>
    <w:rsid w:val="00695DAE"/>
    <w:rsid w:val="00695DE7"/>
    <w:rsid w:val="006978CE"/>
    <w:rsid w:val="006A0167"/>
    <w:rsid w:val="006C4B6C"/>
    <w:rsid w:val="006D4A58"/>
    <w:rsid w:val="006D575A"/>
    <w:rsid w:val="006F39EC"/>
    <w:rsid w:val="006F6818"/>
    <w:rsid w:val="006F6D70"/>
    <w:rsid w:val="00711A34"/>
    <w:rsid w:val="00713A04"/>
    <w:rsid w:val="00721F29"/>
    <w:rsid w:val="007264AF"/>
    <w:rsid w:val="007310F0"/>
    <w:rsid w:val="00734FF0"/>
    <w:rsid w:val="007373F5"/>
    <w:rsid w:val="00742852"/>
    <w:rsid w:val="00743E51"/>
    <w:rsid w:val="00753673"/>
    <w:rsid w:val="00755E55"/>
    <w:rsid w:val="00762CCB"/>
    <w:rsid w:val="00766D75"/>
    <w:rsid w:val="00790360"/>
    <w:rsid w:val="0079500E"/>
    <w:rsid w:val="007965AF"/>
    <w:rsid w:val="007A0E30"/>
    <w:rsid w:val="007A22A3"/>
    <w:rsid w:val="007A4E7A"/>
    <w:rsid w:val="007A5A8E"/>
    <w:rsid w:val="007A5B33"/>
    <w:rsid w:val="007C3C19"/>
    <w:rsid w:val="007C454E"/>
    <w:rsid w:val="007C6A05"/>
    <w:rsid w:val="007E1E51"/>
    <w:rsid w:val="007E46EF"/>
    <w:rsid w:val="007F026A"/>
    <w:rsid w:val="0081155A"/>
    <w:rsid w:val="00821C58"/>
    <w:rsid w:val="008221A0"/>
    <w:rsid w:val="008339A9"/>
    <w:rsid w:val="00847EE2"/>
    <w:rsid w:val="008560B1"/>
    <w:rsid w:val="008732ED"/>
    <w:rsid w:val="0087466E"/>
    <w:rsid w:val="00880397"/>
    <w:rsid w:val="00883C7D"/>
    <w:rsid w:val="00890CAA"/>
    <w:rsid w:val="008949AB"/>
    <w:rsid w:val="008A135E"/>
    <w:rsid w:val="008A19C9"/>
    <w:rsid w:val="008A6159"/>
    <w:rsid w:val="008A63B8"/>
    <w:rsid w:val="008B24D4"/>
    <w:rsid w:val="008B262F"/>
    <w:rsid w:val="008B3D1F"/>
    <w:rsid w:val="008B421D"/>
    <w:rsid w:val="008B7C56"/>
    <w:rsid w:val="008D697C"/>
    <w:rsid w:val="008E2E17"/>
    <w:rsid w:val="008E5F74"/>
    <w:rsid w:val="00904B15"/>
    <w:rsid w:val="00910EB0"/>
    <w:rsid w:val="00920286"/>
    <w:rsid w:val="00951201"/>
    <w:rsid w:val="00961A6B"/>
    <w:rsid w:val="00963564"/>
    <w:rsid w:val="00970C61"/>
    <w:rsid w:val="009766CA"/>
    <w:rsid w:val="00984121"/>
    <w:rsid w:val="00990998"/>
    <w:rsid w:val="00990D9B"/>
    <w:rsid w:val="00992903"/>
    <w:rsid w:val="009A00ED"/>
    <w:rsid w:val="009A141E"/>
    <w:rsid w:val="009A1DBB"/>
    <w:rsid w:val="009B0214"/>
    <w:rsid w:val="009B0949"/>
    <w:rsid w:val="009C3549"/>
    <w:rsid w:val="009C54C4"/>
    <w:rsid w:val="009C773E"/>
    <w:rsid w:val="009D141A"/>
    <w:rsid w:val="009E3136"/>
    <w:rsid w:val="009E3B39"/>
    <w:rsid w:val="009F1FF3"/>
    <w:rsid w:val="00A00E03"/>
    <w:rsid w:val="00A02466"/>
    <w:rsid w:val="00A02604"/>
    <w:rsid w:val="00A0464B"/>
    <w:rsid w:val="00A07173"/>
    <w:rsid w:val="00A245CF"/>
    <w:rsid w:val="00A30C80"/>
    <w:rsid w:val="00A3120C"/>
    <w:rsid w:val="00A32AF3"/>
    <w:rsid w:val="00A33B40"/>
    <w:rsid w:val="00A3497C"/>
    <w:rsid w:val="00A36744"/>
    <w:rsid w:val="00A44CF8"/>
    <w:rsid w:val="00A547EC"/>
    <w:rsid w:val="00A563A9"/>
    <w:rsid w:val="00A61C4A"/>
    <w:rsid w:val="00A80690"/>
    <w:rsid w:val="00A82CA9"/>
    <w:rsid w:val="00AB4795"/>
    <w:rsid w:val="00AC2A8F"/>
    <w:rsid w:val="00AC387F"/>
    <w:rsid w:val="00AC5441"/>
    <w:rsid w:val="00AD3288"/>
    <w:rsid w:val="00AD5A06"/>
    <w:rsid w:val="00AE1C2D"/>
    <w:rsid w:val="00AE79E7"/>
    <w:rsid w:val="00AF1922"/>
    <w:rsid w:val="00B00010"/>
    <w:rsid w:val="00B04A8B"/>
    <w:rsid w:val="00B07BC6"/>
    <w:rsid w:val="00B15E62"/>
    <w:rsid w:val="00B170CD"/>
    <w:rsid w:val="00B213AB"/>
    <w:rsid w:val="00B21CC3"/>
    <w:rsid w:val="00B3030D"/>
    <w:rsid w:val="00B37A22"/>
    <w:rsid w:val="00B40469"/>
    <w:rsid w:val="00B4051D"/>
    <w:rsid w:val="00B41AAD"/>
    <w:rsid w:val="00B45800"/>
    <w:rsid w:val="00B67A4D"/>
    <w:rsid w:val="00B718CE"/>
    <w:rsid w:val="00B80352"/>
    <w:rsid w:val="00B82B84"/>
    <w:rsid w:val="00B97738"/>
    <w:rsid w:val="00BA446B"/>
    <w:rsid w:val="00BA7A23"/>
    <w:rsid w:val="00BC0618"/>
    <w:rsid w:val="00BC7057"/>
    <w:rsid w:val="00BD054D"/>
    <w:rsid w:val="00BE1ED6"/>
    <w:rsid w:val="00BF5AC9"/>
    <w:rsid w:val="00C0057C"/>
    <w:rsid w:val="00C10AAC"/>
    <w:rsid w:val="00C10C55"/>
    <w:rsid w:val="00C10F0C"/>
    <w:rsid w:val="00C16AD1"/>
    <w:rsid w:val="00C33871"/>
    <w:rsid w:val="00C524A3"/>
    <w:rsid w:val="00C56262"/>
    <w:rsid w:val="00C72604"/>
    <w:rsid w:val="00C81897"/>
    <w:rsid w:val="00C82096"/>
    <w:rsid w:val="00C8236C"/>
    <w:rsid w:val="00C94B4F"/>
    <w:rsid w:val="00CA03C9"/>
    <w:rsid w:val="00CA67FB"/>
    <w:rsid w:val="00CC74BD"/>
    <w:rsid w:val="00CE4AD7"/>
    <w:rsid w:val="00CE529B"/>
    <w:rsid w:val="00CF54F5"/>
    <w:rsid w:val="00D03DA9"/>
    <w:rsid w:val="00D101C3"/>
    <w:rsid w:val="00D2246C"/>
    <w:rsid w:val="00D25744"/>
    <w:rsid w:val="00D305AA"/>
    <w:rsid w:val="00D35262"/>
    <w:rsid w:val="00D42D9D"/>
    <w:rsid w:val="00D46053"/>
    <w:rsid w:val="00D47733"/>
    <w:rsid w:val="00D535D9"/>
    <w:rsid w:val="00D7150A"/>
    <w:rsid w:val="00D77BEC"/>
    <w:rsid w:val="00D8104D"/>
    <w:rsid w:val="00D92180"/>
    <w:rsid w:val="00D93A8C"/>
    <w:rsid w:val="00DA6C7E"/>
    <w:rsid w:val="00DA7A32"/>
    <w:rsid w:val="00DB3202"/>
    <w:rsid w:val="00DB403F"/>
    <w:rsid w:val="00DD2BB2"/>
    <w:rsid w:val="00DF5FEC"/>
    <w:rsid w:val="00DF70F1"/>
    <w:rsid w:val="00E075DB"/>
    <w:rsid w:val="00E21387"/>
    <w:rsid w:val="00E3548E"/>
    <w:rsid w:val="00E40237"/>
    <w:rsid w:val="00E5650A"/>
    <w:rsid w:val="00E77176"/>
    <w:rsid w:val="00E82FE5"/>
    <w:rsid w:val="00EA0433"/>
    <w:rsid w:val="00EA0461"/>
    <w:rsid w:val="00EA17A7"/>
    <w:rsid w:val="00EB1563"/>
    <w:rsid w:val="00EB49E0"/>
    <w:rsid w:val="00ED5707"/>
    <w:rsid w:val="00EE0B90"/>
    <w:rsid w:val="00EE3CA4"/>
    <w:rsid w:val="00EF1014"/>
    <w:rsid w:val="00EF3439"/>
    <w:rsid w:val="00EF4904"/>
    <w:rsid w:val="00EF78E6"/>
    <w:rsid w:val="00F15C2C"/>
    <w:rsid w:val="00F1666B"/>
    <w:rsid w:val="00F20D9E"/>
    <w:rsid w:val="00F22882"/>
    <w:rsid w:val="00F35B2F"/>
    <w:rsid w:val="00F454D1"/>
    <w:rsid w:val="00F54C4E"/>
    <w:rsid w:val="00F60AAA"/>
    <w:rsid w:val="00F65B5C"/>
    <w:rsid w:val="00F66FC4"/>
    <w:rsid w:val="00F72076"/>
    <w:rsid w:val="00FB0D0F"/>
    <w:rsid w:val="00FB14D4"/>
    <w:rsid w:val="00FD2702"/>
    <w:rsid w:val="00FD518C"/>
    <w:rsid w:val="00FD7A3F"/>
    <w:rsid w:val="00FF4F57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84A"/>
  <w15:chartTrackingRefBased/>
  <w15:docId w15:val="{B5D7FBDA-E0F2-4B92-B748-11881371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19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963564"/>
    <w:rPr>
      <w:i/>
      <w:iCs/>
    </w:rPr>
  </w:style>
  <w:style w:type="paragraph" w:styleId="a6">
    <w:name w:val="footnote text"/>
    <w:basedOn w:val="a"/>
    <w:link w:val="a7"/>
    <w:rsid w:val="005722E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7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722E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43E5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F39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3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3EEA-2D43-47C8-9E43-DE8851C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300</cp:revision>
  <cp:lastPrinted>2026-02-24T06:30:00Z</cp:lastPrinted>
  <dcterms:created xsi:type="dcterms:W3CDTF">2025-01-20T11:37:00Z</dcterms:created>
  <dcterms:modified xsi:type="dcterms:W3CDTF">2026-06-01T05:08:00Z</dcterms:modified>
</cp:coreProperties>
</file>