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6A68" w14:textId="77777777" w:rsidR="00DE53AF" w:rsidRDefault="00DE53AF" w:rsidP="00DE53AF">
      <w:pPr>
        <w:tabs>
          <w:tab w:val="left" w:pos="7088"/>
        </w:tabs>
        <w:ind w:left="-709"/>
        <w:jc w:val="right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t>ПРОЕКТ</w:t>
      </w:r>
    </w:p>
    <w:p w14:paraId="3C67CD13" w14:textId="77777777" w:rsidR="0089372C" w:rsidRDefault="0089372C" w:rsidP="00ED4FA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AAD6FC0" w14:textId="77777777" w:rsidR="0089372C" w:rsidRDefault="0089372C" w:rsidP="00B11B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AA4D00C" w14:textId="77777777" w:rsidR="0089372C" w:rsidRPr="00B11B98" w:rsidRDefault="0089372C" w:rsidP="00B11B98">
      <w:pPr>
        <w:autoSpaceDE w:val="0"/>
        <w:autoSpaceDN w:val="0"/>
        <w:adjustRightInd w:val="0"/>
        <w:jc w:val="center"/>
        <w:rPr>
          <w:b/>
          <w:bCs/>
        </w:rPr>
      </w:pPr>
      <w:r w:rsidRPr="00B11B98">
        <w:rPr>
          <w:b/>
          <w:bCs/>
        </w:rPr>
        <w:t>внутригородского муниципального образования –</w:t>
      </w:r>
    </w:p>
    <w:p w14:paraId="7FCE3825" w14:textId="77777777" w:rsidR="0089372C" w:rsidRDefault="0089372C" w:rsidP="00B11B9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B11B98">
        <w:rPr>
          <w:b/>
          <w:bCs/>
          <w:iCs/>
        </w:rPr>
        <w:t>муниципального округа</w:t>
      </w:r>
      <w:r>
        <w:rPr>
          <w:b/>
          <w:bCs/>
          <w:iCs/>
          <w:sz w:val="28"/>
          <w:szCs w:val="28"/>
        </w:rPr>
        <w:t xml:space="preserve"> </w:t>
      </w:r>
    </w:p>
    <w:p w14:paraId="254CD0D7" w14:textId="77777777" w:rsidR="0089372C" w:rsidRDefault="0089372C" w:rsidP="00B11B98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EF48314" w14:textId="271E00FD" w:rsidR="0089372C" w:rsidRPr="00B11B98" w:rsidRDefault="0089372C" w:rsidP="00B11B9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11B98">
        <w:rPr>
          <w:b/>
        </w:rPr>
        <w:t>в городе Москве</w:t>
      </w:r>
    </w:p>
    <w:p w14:paraId="555547D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2F2E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9A473D" w14:textId="56A6B972" w:rsidR="0089372C" w:rsidRPr="00B11B98" w:rsidRDefault="00B11B98" w:rsidP="00B11B9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11B98">
        <w:rPr>
          <w:b/>
          <w:bCs/>
          <w:sz w:val="28"/>
          <w:szCs w:val="28"/>
        </w:rPr>
        <w:t xml:space="preserve">03 июня 2026 </w:t>
      </w:r>
      <w:r w:rsidR="0089372C" w:rsidRPr="00B11B98">
        <w:rPr>
          <w:b/>
          <w:bCs/>
          <w:sz w:val="28"/>
          <w:szCs w:val="28"/>
        </w:rPr>
        <w:t>года                                                                      № ________</w:t>
      </w: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DD3F513" w14:textId="77777777" w:rsidR="005724C1" w:rsidRPr="005724C1" w:rsidRDefault="005724C1" w:rsidP="005724C1">
      <w:pPr>
        <w:tabs>
          <w:tab w:val="left" w:pos="567"/>
        </w:tabs>
        <w:autoSpaceDE w:val="0"/>
        <w:autoSpaceDN w:val="0"/>
        <w:adjustRightInd w:val="0"/>
        <w:ind w:right="4534"/>
        <w:jc w:val="both"/>
        <w:rPr>
          <w:b/>
          <w:bCs/>
          <w:color w:val="000000" w:themeColor="text1"/>
          <w:sz w:val="28"/>
          <w:szCs w:val="28"/>
        </w:rPr>
      </w:pPr>
      <w:r w:rsidRPr="005724C1">
        <w:rPr>
          <w:b/>
          <w:bCs/>
          <w:color w:val="000000" w:themeColor="text1"/>
          <w:sz w:val="28"/>
          <w:szCs w:val="28"/>
        </w:rPr>
        <w:t xml:space="preserve">О признании утратившими силу отдельных решений Совета депутатов внутригородского муниципального образования - муниципального округа Вороново в городе Москве                                                                               </w:t>
      </w:r>
    </w:p>
    <w:p w14:paraId="076DB8D7" w14:textId="77777777" w:rsidR="005724C1" w:rsidRPr="005724C1" w:rsidRDefault="005724C1" w:rsidP="005724C1">
      <w:pPr>
        <w:ind w:right="4534"/>
        <w:jc w:val="both"/>
        <w:rPr>
          <w:color w:val="000000" w:themeColor="text1"/>
          <w:w w:val="105"/>
          <w:sz w:val="28"/>
          <w:szCs w:val="28"/>
        </w:rPr>
      </w:pPr>
    </w:p>
    <w:p w14:paraId="597AA473" w14:textId="67602231" w:rsidR="0089372C" w:rsidRDefault="0089372C" w:rsidP="005724C1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5103BD2C" w14:textId="2F6079B1" w:rsidR="0089372C" w:rsidRDefault="00DE53AF" w:rsidP="00B11B98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DE53AF">
        <w:rPr>
          <w:rFonts w:eastAsiaTheme="minorHAnsi"/>
          <w:sz w:val="28"/>
          <w:szCs w:val="28"/>
          <w:lang w:eastAsia="en-US"/>
        </w:rPr>
        <w:t>В соответствии с Федеральным законом</w:t>
      </w:r>
      <w:r w:rsidRPr="00DE53A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E53AF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 Уставом внутригородского муниципального образования – муниципального округа Щербинка в городе Москве и</w:t>
      </w:r>
      <w:r w:rsidRPr="00D72D84">
        <w:rPr>
          <w:sz w:val="28"/>
          <w:szCs w:val="28"/>
        </w:rPr>
        <w:t xml:space="preserve"> </w:t>
      </w:r>
      <w:r>
        <w:rPr>
          <w:color w:val="161518"/>
          <w:w w:val="105"/>
          <w:sz w:val="28"/>
          <w:szCs w:val="28"/>
        </w:rPr>
        <w:t>в</w:t>
      </w:r>
      <w:r w:rsidR="00BD718B" w:rsidRPr="00324482">
        <w:rPr>
          <w:color w:val="161518"/>
          <w:w w:val="105"/>
          <w:sz w:val="28"/>
          <w:szCs w:val="28"/>
        </w:rPr>
        <w:t xml:space="preserve"> целях приведения </w:t>
      </w:r>
      <w:bookmarkStart w:id="1" w:name="_Hlk230868538"/>
      <w:r w:rsidR="00BD718B" w:rsidRPr="00324482">
        <w:rPr>
          <w:color w:val="161518"/>
          <w:w w:val="105"/>
          <w:sz w:val="28"/>
          <w:szCs w:val="28"/>
        </w:rPr>
        <w:t>муниципальных нормативных правовых актов в соответствие с</w:t>
      </w:r>
      <w:r w:rsidR="00BD718B" w:rsidRPr="00324482">
        <w:rPr>
          <w:color w:val="161518"/>
          <w:spacing w:val="-5"/>
          <w:w w:val="105"/>
          <w:sz w:val="28"/>
          <w:szCs w:val="28"/>
        </w:rPr>
        <w:t xml:space="preserve"> </w:t>
      </w:r>
      <w:r w:rsidR="00BD718B" w:rsidRPr="00324482">
        <w:rPr>
          <w:color w:val="161518"/>
          <w:w w:val="105"/>
          <w:sz w:val="28"/>
          <w:szCs w:val="28"/>
        </w:rPr>
        <w:t>действующим законодательством</w:t>
      </w:r>
      <w:r w:rsidR="00BD718B" w:rsidRPr="00324482">
        <w:rPr>
          <w:color w:val="161518"/>
          <w:spacing w:val="-12"/>
          <w:w w:val="105"/>
          <w:sz w:val="28"/>
          <w:szCs w:val="28"/>
        </w:rPr>
        <w:t xml:space="preserve"> </w:t>
      </w:r>
      <w:r w:rsidR="00BD718B" w:rsidRPr="00324482">
        <w:rPr>
          <w:color w:val="161518"/>
          <w:w w:val="105"/>
          <w:sz w:val="28"/>
          <w:szCs w:val="28"/>
        </w:rPr>
        <w:t>Российской Федерации и</w:t>
      </w:r>
      <w:r w:rsidR="00BD718B" w:rsidRPr="00324482">
        <w:rPr>
          <w:color w:val="161518"/>
          <w:spacing w:val="-11"/>
          <w:w w:val="105"/>
          <w:sz w:val="28"/>
          <w:szCs w:val="28"/>
        </w:rPr>
        <w:t xml:space="preserve"> </w:t>
      </w:r>
      <w:r w:rsidR="00BD718B" w:rsidRPr="00324482">
        <w:rPr>
          <w:color w:val="161518"/>
          <w:w w:val="105"/>
          <w:sz w:val="28"/>
          <w:szCs w:val="28"/>
        </w:rPr>
        <w:t>города Москвы</w:t>
      </w:r>
      <w:bookmarkEnd w:id="1"/>
      <w:r w:rsidR="000B0DF5">
        <w:rPr>
          <w:sz w:val="28"/>
          <w:szCs w:val="28"/>
        </w:rPr>
        <w:t>,</w:t>
      </w:r>
      <w:r w:rsidR="00BD718B">
        <w:rPr>
          <w:sz w:val="28"/>
          <w:szCs w:val="28"/>
        </w:rPr>
        <w:t xml:space="preserve"> </w:t>
      </w:r>
      <w:r w:rsidR="0089372C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89372C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89372C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="0089372C"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3C7CD587" w:rsidR="0089372C" w:rsidRDefault="0089372C" w:rsidP="00B11B98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11B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77076E30" w14:textId="34B2092B" w:rsidR="005724C1" w:rsidRDefault="005724C1" w:rsidP="00B11B98">
      <w:pPr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5724C1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е</w:t>
      </w:r>
      <w:r w:rsidRPr="005724C1">
        <w:rPr>
          <w:bCs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от 19 февраля 2025 года № 02/08 «Об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14:paraId="54A88144" w14:textId="4BB23288" w:rsidR="005724C1" w:rsidRPr="005724C1" w:rsidRDefault="00AE0D5A" w:rsidP="00B11B98">
      <w:pPr>
        <w:ind w:right="-285" w:firstLine="709"/>
        <w:jc w:val="both"/>
        <w:rPr>
          <w:color w:val="000000" w:themeColor="text1"/>
          <w:w w:val="105"/>
          <w:sz w:val="28"/>
          <w:szCs w:val="28"/>
        </w:rPr>
      </w:pPr>
      <w:r>
        <w:rPr>
          <w:bCs/>
          <w:sz w:val="28"/>
          <w:szCs w:val="28"/>
        </w:rPr>
        <w:t>2</w:t>
      </w:r>
      <w:r w:rsidR="005724C1">
        <w:rPr>
          <w:bCs/>
          <w:sz w:val="28"/>
          <w:szCs w:val="28"/>
        </w:rPr>
        <w:t xml:space="preserve">) </w:t>
      </w:r>
      <w:r w:rsidR="005724C1" w:rsidRPr="005724C1">
        <w:rPr>
          <w:color w:val="000000" w:themeColor="text1"/>
          <w:w w:val="105"/>
          <w:sz w:val="28"/>
          <w:szCs w:val="28"/>
        </w:rPr>
        <w:t>решение Совета депутатов внутригородского муниципального образования – муниципального округа Вороново в городе Москве от 16 апреля 2025 года № 04/06 «Об утверждении Порядка организации и осуществления личного приема граждан депутатами Совета депутатов муниципального округа Вороново в городе Москве»</w:t>
      </w:r>
      <w:r w:rsidR="005724C1">
        <w:rPr>
          <w:color w:val="000000" w:themeColor="text1"/>
          <w:w w:val="105"/>
          <w:sz w:val="28"/>
          <w:szCs w:val="28"/>
        </w:rPr>
        <w:t xml:space="preserve">; </w:t>
      </w:r>
    </w:p>
    <w:p w14:paraId="33741C1D" w14:textId="306087CD" w:rsidR="005724C1" w:rsidRDefault="00AE0D5A" w:rsidP="00B11B98">
      <w:pPr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724C1">
        <w:rPr>
          <w:bCs/>
          <w:sz w:val="28"/>
          <w:szCs w:val="28"/>
        </w:rPr>
        <w:t xml:space="preserve">) </w:t>
      </w:r>
      <w:r w:rsidR="005724C1" w:rsidRPr="005724C1">
        <w:rPr>
          <w:color w:val="000000" w:themeColor="text1"/>
          <w:w w:val="105"/>
          <w:sz w:val="28"/>
          <w:szCs w:val="28"/>
        </w:rPr>
        <w:t>решени</w:t>
      </w:r>
      <w:r w:rsidR="005724C1">
        <w:rPr>
          <w:color w:val="000000" w:themeColor="text1"/>
          <w:w w:val="105"/>
          <w:sz w:val="28"/>
          <w:szCs w:val="28"/>
        </w:rPr>
        <w:t>е</w:t>
      </w:r>
      <w:r w:rsidR="005724C1" w:rsidRPr="005724C1">
        <w:rPr>
          <w:color w:val="000000" w:themeColor="text1"/>
          <w:w w:val="105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от 18 июня 2025 года № 06/01 «Об утверждении Порядка проведения отчета депутатов Совета депутатов внутригородского муниципального образования – муниципального округа Вороново в городе Москве перед избирателями»;</w:t>
      </w:r>
      <w:r w:rsidR="005724C1" w:rsidRPr="009C3549">
        <w:rPr>
          <w:color w:val="000000" w:themeColor="text1"/>
          <w:w w:val="105"/>
        </w:rPr>
        <w:t xml:space="preserve">                                  </w:t>
      </w:r>
    </w:p>
    <w:p w14:paraId="5DDE090C" w14:textId="6795742F" w:rsidR="005724C1" w:rsidRDefault="00AE0D5A" w:rsidP="00B11B98">
      <w:pPr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5724C1">
        <w:rPr>
          <w:bCs/>
          <w:sz w:val="28"/>
          <w:szCs w:val="28"/>
        </w:rPr>
        <w:t xml:space="preserve">) </w:t>
      </w:r>
      <w:r w:rsidR="005724C1" w:rsidRPr="005724C1">
        <w:rPr>
          <w:bCs/>
          <w:sz w:val="28"/>
          <w:szCs w:val="28"/>
        </w:rPr>
        <w:t>решени</w:t>
      </w:r>
      <w:r w:rsidR="005724C1">
        <w:rPr>
          <w:bCs/>
          <w:sz w:val="28"/>
          <w:szCs w:val="28"/>
        </w:rPr>
        <w:t>е</w:t>
      </w:r>
      <w:r w:rsidR="005724C1" w:rsidRPr="005724C1">
        <w:rPr>
          <w:bCs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от 18 июня 2025 года № 06/02 «Об утверждении Порядка представления и рассмотрения ежегодного отчета главы муниципального округа Вороново в городе Москве о результатах своей деятельности и деятельности аппарата Совета депутатов муниципального округа Вороново в городе Москве»</w:t>
      </w:r>
      <w:r w:rsidR="005724C1">
        <w:rPr>
          <w:bCs/>
          <w:sz w:val="28"/>
          <w:szCs w:val="28"/>
        </w:rPr>
        <w:t>.</w:t>
      </w:r>
      <w:r w:rsidR="005724C1" w:rsidRPr="005724C1">
        <w:rPr>
          <w:bCs/>
          <w:sz w:val="28"/>
          <w:szCs w:val="28"/>
        </w:rPr>
        <w:t xml:space="preserve">                      </w:t>
      </w:r>
    </w:p>
    <w:p w14:paraId="3993B85B" w14:textId="1FCFF88F" w:rsidR="00D63E52" w:rsidRDefault="00AE0D5A" w:rsidP="00B11B98">
      <w:pPr>
        <w:ind w:right="-285" w:firstLine="709"/>
        <w:jc w:val="both"/>
      </w:pPr>
      <w:r>
        <w:rPr>
          <w:sz w:val="28"/>
          <w:szCs w:val="28"/>
        </w:rPr>
        <w:t>5</w:t>
      </w:r>
      <w:r w:rsidR="00D63E52" w:rsidRPr="00D63E52">
        <w:rPr>
          <w:sz w:val="28"/>
          <w:szCs w:val="28"/>
        </w:rPr>
        <w:t xml:space="preserve">) </w:t>
      </w:r>
      <w:r w:rsidR="00D63E52" w:rsidRPr="00D63E52">
        <w:rPr>
          <w:bCs/>
          <w:sz w:val="28"/>
          <w:szCs w:val="28"/>
        </w:rPr>
        <w:t xml:space="preserve">решение Совета депутатов внутригородского муниципального образования – муниципального округа Вороново в городе Москве </w:t>
      </w:r>
      <w:r w:rsidR="00D63E52">
        <w:rPr>
          <w:bCs/>
          <w:sz w:val="28"/>
          <w:szCs w:val="28"/>
        </w:rPr>
        <w:t>от 20 августа 2025 года № 08/06 «</w:t>
      </w:r>
      <w:r w:rsidR="00D63E52" w:rsidRPr="00D63E52">
        <w:rPr>
          <w:sz w:val="28"/>
          <w:szCs w:val="28"/>
        </w:rPr>
        <w:t>Об утверждении Регламента реализации отдельных полномочий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</w:r>
      <w:r w:rsidR="00D63E52">
        <w:rPr>
          <w:sz w:val="28"/>
          <w:szCs w:val="28"/>
        </w:rPr>
        <w:t>».</w:t>
      </w:r>
    </w:p>
    <w:p w14:paraId="3C16F251" w14:textId="4669109D" w:rsidR="0089372C" w:rsidRDefault="0089372C" w:rsidP="00B11B98">
      <w:pPr>
        <w:pStyle w:val="ConsPlusNormal"/>
        <w:ind w:right="-285" w:firstLine="709"/>
        <w:jc w:val="both"/>
        <w:rPr>
          <w:rFonts w:eastAsiaTheme="minorHAnsi"/>
          <w:color w:val="000000"/>
          <w:lang w:eastAsia="en-US"/>
        </w:rPr>
      </w:pPr>
      <w:r>
        <w:t>2.</w:t>
      </w:r>
      <w:r w:rsidR="00B11B98">
        <w:t xml:space="preserve"> </w:t>
      </w:r>
      <w:r>
        <w:t xml:space="preserve">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77777777" w:rsidR="0089372C" w:rsidRDefault="0089372C" w:rsidP="005724C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E5C27E" w14:textId="4AEB28C1" w:rsidR="00ED4FA1" w:rsidRDefault="0089372C" w:rsidP="006307C0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sectPr w:rsidR="00ED4FA1" w:rsidSect="00B11B98">
      <w:headerReference w:type="default" r:id="rId9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13C7" w14:textId="77777777" w:rsidR="004B47FF" w:rsidRDefault="004B47FF" w:rsidP="001770C5">
      <w:r>
        <w:separator/>
      </w:r>
    </w:p>
  </w:endnote>
  <w:endnote w:type="continuationSeparator" w:id="0">
    <w:p w14:paraId="3539AE4F" w14:textId="77777777" w:rsidR="004B47FF" w:rsidRDefault="004B47FF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627E" w14:textId="77777777" w:rsidR="004B47FF" w:rsidRDefault="004B47FF" w:rsidP="001770C5">
      <w:r>
        <w:separator/>
      </w:r>
    </w:p>
  </w:footnote>
  <w:footnote w:type="continuationSeparator" w:id="0">
    <w:p w14:paraId="2613F879" w14:textId="77777777" w:rsidR="004B47FF" w:rsidRDefault="004B47FF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60497"/>
    <w:rsid w:val="0007702B"/>
    <w:rsid w:val="000B0DF5"/>
    <w:rsid w:val="000B487B"/>
    <w:rsid w:val="000D300C"/>
    <w:rsid w:val="000F4757"/>
    <w:rsid w:val="00101A7C"/>
    <w:rsid w:val="001048D1"/>
    <w:rsid w:val="00105BAB"/>
    <w:rsid w:val="001558C4"/>
    <w:rsid w:val="001770C5"/>
    <w:rsid w:val="001C27EA"/>
    <w:rsid w:val="001C5430"/>
    <w:rsid w:val="001D7C14"/>
    <w:rsid w:val="001F394A"/>
    <w:rsid w:val="0020185E"/>
    <w:rsid w:val="00203C44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5506E"/>
    <w:rsid w:val="004915D6"/>
    <w:rsid w:val="00496B6B"/>
    <w:rsid w:val="004B47FF"/>
    <w:rsid w:val="005423B0"/>
    <w:rsid w:val="005724C1"/>
    <w:rsid w:val="005847C8"/>
    <w:rsid w:val="00612448"/>
    <w:rsid w:val="006307C0"/>
    <w:rsid w:val="00651EE5"/>
    <w:rsid w:val="006C57D4"/>
    <w:rsid w:val="006C7F26"/>
    <w:rsid w:val="00700BA4"/>
    <w:rsid w:val="00750862"/>
    <w:rsid w:val="0075745D"/>
    <w:rsid w:val="00764D62"/>
    <w:rsid w:val="00774255"/>
    <w:rsid w:val="007B13DA"/>
    <w:rsid w:val="007D38CF"/>
    <w:rsid w:val="00804209"/>
    <w:rsid w:val="00812200"/>
    <w:rsid w:val="00814465"/>
    <w:rsid w:val="0083027D"/>
    <w:rsid w:val="0084349B"/>
    <w:rsid w:val="008843AE"/>
    <w:rsid w:val="0089372C"/>
    <w:rsid w:val="008937E0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15779"/>
    <w:rsid w:val="00A658B9"/>
    <w:rsid w:val="00A71B2F"/>
    <w:rsid w:val="00A777F2"/>
    <w:rsid w:val="00A92F75"/>
    <w:rsid w:val="00AA6051"/>
    <w:rsid w:val="00AB261D"/>
    <w:rsid w:val="00AC0CE4"/>
    <w:rsid w:val="00AE0D5A"/>
    <w:rsid w:val="00AE1641"/>
    <w:rsid w:val="00AF145D"/>
    <w:rsid w:val="00B11B98"/>
    <w:rsid w:val="00B310FD"/>
    <w:rsid w:val="00B73859"/>
    <w:rsid w:val="00B8547F"/>
    <w:rsid w:val="00B90701"/>
    <w:rsid w:val="00BA3BFD"/>
    <w:rsid w:val="00BB7A55"/>
    <w:rsid w:val="00BC4B77"/>
    <w:rsid w:val="00BC593F"/>
    <w:rsid w:val="00BD718B"/>
    <w:rsid w:val="00BE3ACF"/>
    <w:rsid w:val="00C1058A"/>
    <w:rsid w:val="00C2184A"/>
    <w:rsid w:val="00C3589E"/>
    <w:rsid w:val="00C92EDC"/>
    <w:rsid w:val="00CA3E8A"/>
    <w:rsid w:val="00CE6BBF"/>
    <w:rsid w:val="00D17E80"/>
    <w:rsid w:val="00D63E52"/>
    <w:rsid w:val="00D73287"/>
    <w:rsid w:val="00D9137F"/>
    <w:rsid w:val="00DB6D8D"/>
    <w:rsid w:val="00DE53AF"/>
    <w:rsid w:val="00E256B1"/>
    <w:rsid w:val="00E2677B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D52DB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ed.vorobyev@yandex.ru</cp:lastModifiedBy>
  <cp:revision>62</cp:revision>
  <cp:lastPrinted>2024-11-21T13:43:00Z</cp:lastPrinted>
  <dcterms:created xsi:type="dcterms:W3CDTF">2024-11-13T13:21:00Z</dcterms:created>
  <dcterms:modified xsi:type="dcterms:W3CDTF">2026-05-29T12:17:00Z</dcterms:modified>
</cp:coreProperties>
</file>